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F638F4" w14:textId="60F2EE54" w:rsidR="00691FB1" w:rsidRDefault="00455B18" w:rsidP="00455922">
      <w:pPr>
        <w:spacing w:after="0"/>
        <w:rPr>
          <w:rFonts w:ascii="Times New Roman" w:hAnsi="Times New Roman" w:cs="Times New Roman"/>
          <w:sz w:val="32"/>
          <w:szCs w:val="32"/>
          <w:lang w:val="en-US"/>
        </w:rPr>
      </w:pPr>
      <w:bookmarkStart w:id="0" w:name="_GoBack"/>
      <w:bookmarkEnd w:id="0"/>
      <w:r w:rsidRPr="0032437D">
        <w:rPr>
          <w:rFonts w:ascii="Times New Roman" w:hAnsi="Times New Roman" w:cs="Times New Roman"/>
          <w:sz w:val="32"/>
          <w:szCs w:val="32"/>
          <w:lang w:val="en-US"/>
        </w:rPr>
        <w:t>Higher E</w:t>
      </w:r>
      <w:r w:rsidR="001F6F95" w:rsidRPr="0032437D">
        <w:rPr>
          <w:rFonts w:ascii="Times New Roman" w:hAnsi="Times New Roman" w:cs="Times New Roman"/>
          <w:sz w:val="32"/>
          <w:szCs w:val="32"/>
          <w:lang w:val="en-US"/>
        </w:rPr>
        <w:t xml:space="preserve">ducation in </w:t>
      </w:r>
      <w:r w:rsidR="00BF54E5">
        <w:rPr>
          <w:rFonts w:ascii="Times New Roman" w:hAnsi="Times New Roman" w:cs="Times New Roman"/>
          <w:sz w:val="32"/>
          <w:szCs w:val="32"/>
          <w:lang w:val="en-US"/>
        </w:rPr>
        <w:t>Langue Teaching</w:t>
      </w:r>
      <w:r w:rsidRPr="0032437D">
        <w:rPr>
          <w:rFonts w:ascii="Times New Roman" w:hAnsi="Times New Roman" w:cs="Times New Roman"/>
          <w:sz w:val="32"/>
          <w:szCs w:val="32"/>
          <w:lang w:val="en-US"/>
        </w:rPr>
        <w:t>: challenges and prospects</w:t>
      </w:r>
    </w:p>
    <w:p w14:paraId="3BB8328A" w14:textId="2A6B9652" w:rsidR="00C90398" w:rsidRPr="00131E59" w:rsidRDefault="00131E59" w:rsidP="00455922">
      <w:pPr>
        <w:spacing w:after="0"/>
        <w:rPr>
          <w:rFonts w:ascii="Times New Roman" w:hAnsi="Times New Roman" w:cs="Times New Roman"/>
          <w:sz w:val="24"/>
          <w:szCs w:val="24"/>
        </w:rPr>
      </w:pPr>
      <w:r w:rsidRPr="00131E59">
        <w:rPr>
          <w:rFonts w:ascii="Times New Roman" w:hAnsi="Times New Roman" w:cs="Times New Roman"/>
          <w:sz w:val="24"/>
          <w:szCs w:val="24"/>
        </w:rPr>
        <w:t>Carmel Mary Coonan</w:t>
      </w:r>
    </w:p>
    <w:p w14:paraId="25E95971" w14:textId="77777777" w:rsidR="0032437D" w:rsidRDefault="0032437D" w:rsidP="00455922">
      <w:pPr>
        <w:spacing w:after="0"/>
      </w:pPr>
    </w:p>
    <w:p w14:paraId="0682F59B" w14:textId="77777777" w:rsidR="00131E59" w:rsidRPr="00C90398" w:rsidRDefault="00131E59" w:rsidP="00455922">
      <w:pPr>
        <w:spacing w:after="0"/>
      </w:pPr>
    </w:p>
    <w:p w14:paraId="0418FA27" w14:textId="4D416330" w:rsidR="0032437D" w:rsidRPr="00E406F9" w:rsidRDefault="0032437D" w:rsidP="00E406F9">
      <w:pPr>
        <w:spacing w:after="0" w:line="240" w:lineRule="auto"/>
        <w:rPr>
          <w:rFonts w:ascii="Times New Roman" w:hAnsi="Times New Roman" w:cs="Times New Roman"/>
          <w:lang w:val="en-US"/>
        </w:rPr>
      </w:pPr>
      <w:r w:rsidRPr="00E406F9">
        <w:rPr>
          <w:rFonts w:ascii="Times New Roman" w:hAnsi="Times New Roman" w:cs="Times New Roman"/>
          <w:lang w:val="en-US"/>
        </w:rPr>
        <w:t>Abstract</w:t>
      </w:r>
    </w:p>
    <w:p w14:paraId="41DBB281" w14:textId="0FFA2024" w:rsidR="00EA683D" w:rsidRPr="00E406F9" w:rsidRDefault="00EA683D" w:rsidP="00E406F9">
      <w:pPr>
        <w:spacing w:after="0" w:line="240" w:lineRule="auto"/>
        <w:jc w:val="both"/>
        <w:rPr>
          <w:rFonts w:ascii="Times New Roman" w:hAnsi="Times New Roman" w:cs="Times New Roman"/>
          <w:lang w:val="en-US"/>
        </w:rPr>
      </w:pPr>
      <w:r w:rsidRPr="00E406F9">
        <w:rPr>
          <w:rFonts w:ascii="Times New Roman" w:hAnsi="Times New Roman" w:cs="Times New Roman"/>
          <w:lang w:val="en-US"/>
        </w:rPr>
        <w:t xml:space="preserve">The changing face of society and the new needs and situations of foreign/second language learning impact upon language education programmes and on the very idea of what Language Education is. </w:t>
      </w:r>
      <w:r w:rsidR="00802D38">
        <w:rPr>
          <w:rFonts w:ascii="Times New Roman" w:hAnsi="Times New Roman" w:cs="Times New Roman"/>
          <w:lang w:val="en-US"/>
        </w:rPr>
        <w:t>Language Teaching</w:t>
      </w:r>
      <w:r w:rsidRPr="00E406F9">
        <w:rPr>
          <w:rFonts w:ascii="Times New Roman" w:hAnsi="Times New Roman" w:cs="Times New Roman"/>
          <w:lang w:val="en-US"/>
        </w:rPr>
        <w:t xml:space="preserve"> – the field which has as its focal point o</w:t>
      </w:r>
      <w:r w:rsidR="00EE2D3E">
        <w:rPr>
          <w:rFonts w:ascii="Times New Roman" w:hAnsi="Times New Roman" w:cs="Times New Roman"/>
          <w:lang w:val="en-US"/>
        </w:rPr>
        <w:t>f reference Language Education</w:t>
      </w:r>
      <w:r w:rsidR="00131E59" w:rsidRPr="00E406F9">
        <w:rPr>
          <w:rFonts w:ascii="Times New Roman" w:hAnsi="Times New Roman" w:cs="Times New Roman"/>
          <w:lang w:val="en-US"/>
        </w:rPr>
        <w:t xml:space="preserve"> – </w:t>
      </w:r>
      <w:r w:rsidRPr="00E406F9">
        <w:rPr>
          <w:rFonts w:ascii="Times New Roman" w:hAnsi="Times New Roman" w:cs="Times New Roman"/>
          <w:lang w:val="en-US"/>
        </w:rPr>
        <w:t xml:space="preserve">must be able to understand the new situations so that answers can be found. In order to do this </w:t>
      </w:r>
      <w:r w:rsidR="00802D38">
        <w:rPr>
          <w:rFonts w:ascii="Times New Roman" w:hAnsi="Times New Roman" w:cs="Times New Roman"/>
          <w:smallCaps/>
          <w:lang w:val="en-US"/>
        </w:rPr>
        <w:t>L</w:t>
      </w:r>
      <w:r w:rsidR="00802D38">
        <w:rPr>
          <w:rFonts w:ascii="Times New Roman" w:hAnsi="Times New Roman" w:cs="Times New Roman"/>
          <w:lang w:val="en-US"/>
        </w:rPr>
        <w:t>anguage Teaching</w:t>
      </w:r>
      <w:r w:rsidRPr="00E406F9">
        <w:rPr>
          <w:rFonts w:ascii="Times New Roman" w:hAnsi="Times New Roman" w:cs="Times New Roman"/>
          <w:smallCaps/>
          <w:lang w:val="en-US"/>
        </w:rPr>
        <w:t xml:space="preserve"> </w:t>
      </w:r>
      <w:r w:rsidRPr="00E406F9">
        <w:rPr>
          <w:rFonts w:ascii="Times New Roman" w:hAnsi="Times New Roman" w:cs="Times New Roman"/>
          <w:lang w:val="en-US"/>
        </w:rPr>
        <w:t>requires specialists capable of investigating the issues. This is possible only if they possess and know how to effectively use suitable instruments</w:t>
      </w:r>
      <w:r w:rsidR="00456F7F">
        <w:rPr>
          <w:rFonts w:ascii="Times New Roman" w:hAnsi="Times New Roman" w:cs="Times New Roman"/>
          <w:lang w:val="en-US"/>
        </w:rPr>
        <w:t xml:space="preserve"> of enquiry. I</w:t>
      </w:r>
      <w:r w:rsidRPr="00E406F9">
        <w:rPr>
          <w:rFonts w:ascii="Times New Roman" w:hAnsi="Times New Roman" w:cs="Times New Roman"/>
          <w:lang w:val="en-US"/>
        </w:rPr>
        <w:t xml:space="preserve">n Italy the </w:t>
      </w:r>
      <w:r w:rsidR="00802D38">
        <w:rPr>
          <w:rFonts w:ascii="Times New Roman" w:hAnsi="Times New Roman" w:cs="Times New Roman"/>
          <w:lang w:val="en-US"/>
        </w:rPr>
        <w:t xml:space="preserve">typical </w:t>
      </w:r>
      <w:r w:rsidRPr="00E406F9">
        <w:rPr>
          <w:rFonts w:ascii="Times New Roman" w:hAnsi="Times New Roman" w:cs="Times New Roman"/>
          <w:lang w:val="en-US"/>
        </w:rPr>
        <w:t>academic path followed by t</w:t>
      </w:r>
      <w:r w:rsidR="00802D38">
        <w:rPr>
          <w:rFonts w:ascii="Times New Roman" w:hAnsi="Times New Roman" w:cs="Times New Roman"/>
          <w:lang w:val="en-US"/>
        </w:rPr>
        <w:t xml:space="preserve">he </w:t>
      </w:r>
      <w:r w:rsidR="00131E59" w:rsidRPr="00E406F9">
        <w:rPr>
          <w:rFonts w:ascii="Times New Roman" w:hAnsi="Times New Roman" w:cs="Times New Roman"/>
          <w:lang w:val="en-US"/>
        </w:rPr>
        <w:t>would-be specialists</w:t>
      </w:r>
      <w:r w:rsidRPr="00E406F9">
        <w:rPr>
          <w:rFonts w:ascii="Times New Roman" w:hAnsi="Times New Roman" w:cs="Times New Roman"/>
          <w:lang w:val="en-US"/>
        </w:rPr>
        <w:t xml:space="preserve"> in the field (g</w:t>
      </w:r>
      <w:r w:rsidR="00D8089F" w:rsidRPr="00E406F9">
        <w:rPr>
          <w:rFonts w:ascii="Times New Roman" w:hAnsi="Times New Roman" w:cs="Times New Roman"/>
          <w:lang w:val="en-US"/>
        </w:rPr>
        <w:t>r</w:t>
      </w:r>
      <w:r w:rsidRPr="00E406F9">
        <w:rPr>
          <w:rFonts w:ascii="Times New Roman" w:hAnsi="Times New Roman" w:cs="Times New Roman"/>
          <w:lang w:val="en-US"/>
        </w:rPr>
        <w:t xml:space="preserve">aduates in foreign languages or </w:t>
      </w:r>
      <w:r w:rsidRPr="00E406F9">
        <w:rPr>
          <w:rFonts w:ascii="Times New Roman" w:hAnsi="Times New Roman" w:cs="Times New Roman"/>
          <w:i/>
          <w:lang w:val="en-US"/>
        </w:rPr>
        <w:t>Lettere</w:t>
      </w:r>
      <w:r w:rsidRPr="00E406F9">
        <w:rPr>
          <w:rFonts w:ascii="Times New Roman" w:hAnsi="Times New Roman" w:cs="Times New Roman"/>
          <w:lang w:val="en-US"/>
        </w:rPr>
        <w:t>)</w:t>
      </w:r>
      <w:r w:rsidR="00D8089F" w:rsidRPr="00E406F9">
        <w:rPr>
          <w:rFonts w:ascii="Times New Roman" w:hAnsi="Times New Roman" w:cs="Times New Roman"/>
          <w:lang w:val="en-US"/>
        </w:rPr>
        <w:t xml:space="preserve"> </w:t>
      </w:r>
      <w:r w:rsidRPr="00E406F9">
        <w:rPr>
          <w:rFonts w:ascii="Times New Roman" w:hAnsi="Times New Roman" w:cs="Times New Roman"/>
          <w:lang w:val="en-US"/>
        </w:rPr>
        <w:t>does not</w:t>
      </w:r>
      <w:r w:rsidR="007E0240" w:rsidRPr="00E406F9">
        <w:rPr>
          <w:rFonts w:ascii="Times New Roman" w:hAnsi="Times New Roman" w:cs="Times New Roman"/>
          <w:lang w:val="en-US"/>
        </w:rPr>
        <w:t xml:space="preserve">, generally speaking, </w:t>
      </w:r>
      <w:r w:rsidRPr="00E406F9">
        <w:rPr>
          <w:rFonts w:ascii="Times New Roman" w:hAnsi="Times New Roman" w:cs="Times New Roman"/>
          <w:lang w:val="en-US"/>
        </w:rPr>
        <w:t>equip them with the specific knowledge and compe</w:t>
      </w:r>
      <w:r w:rsidR="007E0240" w:rsidRPr="00E406F9">
        <w:rPr>
          <w:rFonts w:ascii="Times New Roman" w:hAnsi="Times New Roman" w:cs="Times New Roman"/>
          <w:lang w:val="en-US"/>
        </w:rPr>
        <w:t>tence to carry out the required</w:t>
      </w:r>
      <w:r w:rsidRPr="00E406F9">
        <w:rPr>
          <w:rFonts w:ascii="Times New Roman" w:hAnsi="Times New Roman" w:cs="Times New Roman"/>
          <w:lang w:val="en-US"/>
        </w:rPr>
        <w:t xml:space="preserve"> forms of enquiry</w:t>
      </w:r>
      <w:r w:rsidR="00802D38">
        <w:rPr>
          <w:rFonts w:ascii="Times New Roman" w:hAnsi="Times New Roman" w:cs="Times New Roman"/>
          <w:lang w:val="en-US"/>
        </w:rPr>
        <w:t xml:space="preserve"> and that therefore </w:t>
      </w:r>
      <w:r w:rsidR="00456F7F">
        <w:rPr>
          <w:rFonts w:ascii="Times New Roman" w:hAnsi="Times New Roman" w:cs="Times New Roman"/>
          <w:lang w:val="en-US"/>
        </w:rPr>
        <w:t xml:space="preserve">it is argued that </w:t>
      </w:r>
      <w:r w:rsidR="00802D38">
        <w:rPr>
          <w:rFonts w:ascii="Times New Roman" w:hAnsi="Times New Roman" w:cs="Times New Roman"/>
          <w:lang w:val="en-US"/>
        </w:rPr>
        <w:t>post-graduate training must include a focus on this area</w:t>
      </w:r>
      <w:r w:rsidRPr="00E406F9">
        <w:rPr>
          <w:rFonts w:ascii="Times New Roman" w:hAnsi="Times New Roman" w:cs="Times New Roman"/>
          <w:lang w:val="en-US"/>
        </w:rPr>
        <w:t xml:space="preserve">. </w:t>
      </w:r>
    </w:p>
    <w:p w14:paraId="06575E73" w14:textId="77777777" w:rsidR="00C90398" w:rsidRDefault="00C90398" w:rsidP="00BE3024">
      <w:pPr>
        <w:spacing w:after="0" w:line="240" w:lineRule="auto"/>
        <w:jc w:val="both"/>
        <w:rPr>
          <w:rFonts w:ascii="Times New Roman" w:hAnsi="Times New Roman" w:cs="Times New Roman"/>
          <w:sz w:val="20"/>
          <w:szCs w:val="20"/>
          <w:lang w:val="en-US"/>
        </w:rPr>
      </w:pPr>
    </w:p>
    <w:p w14:paraId="60CF15B3" w14:textId="77777777" w:rsidR="00C90398" w:rsidRDefault="00C90398" w:rsidP="00BE3024">
      <w:pPr>
        <w:spacing w:after="0" w:line="240" w:lineRule="auto"/>
        <w:jc w:val="both"/>
        <w:rPr>
          <w:rFonts w:ascii="Times New Roman" w:hAnsi="Times New Roman" w:cs="Times New Roman"/>
          <w:sz w:val="20"/>
          <w:szCs w:val="20"/>
          <w:lang w:val="en-US"/>
        </w:rPr>
      </w:pPr>
    </w:p>
    <w:p w14:paraId="4E3AC340" w14:textId="77777777" w:rsidR="0032437D" w:rsidRPr="007B2E66" w:rsidRDefault="0032437D" w:rsidP="00BE3024">
      <w:pPr>
        <w:spacing w:after="0" w:line="240" w:lineRule="auto"/>
        <w:jc w:val="both"/>
        <w:rPr>
          <w:rFonts w:ascii="Times New Roman" w:hAnsi="Times New Roman" w:cs="Times New Roman"/>
          <w:sz w:val="24"/>
          <w:szCs w:val="24"/>
          <w:lang w:val="en-US"/>
        </w:rPr>
      </w:pPr>
    </w:p>
    <w:p w14:paraId="611FB285" w14:textId="1CEBF8E5" w:rsidR="004E14C5" w:rsidRPr="007B2E66" w:rsidRDefault="000C5F84" w:rsidP="00BE3024">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 xml:space="preserve">The issue of language learning, especially, but not uniquely, </w:t>
      </w:r>
      <w:r w:rsidR="000A0B0F" w:rsidRPr="007B2E66">
        <w:rPr>
          <w:rFonts w:ascii="Times New Roman" w:hAnsi="Times New Roman" w:cs="Times New Roman"/>
          <w:i/>
          <w:sz w:val="24"/>
          <w:szCs w:val="24"/>
          <w:lang w:val="en-US"/>
        </w:rPr>
        <w:t xml:space="preserve">non-native </w:t>
      </w:r>
      <w:r w:rsidRPr="007B2E66">
        <w:rPr>
          <w:rFonts w:ascii="Times New Roman" w:hAnsi="Times New Roman" w:cs="Times New Roman"/>
          <w:sz w:val="24"/>
          <w:szCs w:val="24"/>
          <w:lang w:val="en-US"/>
        </w:rPr>
        <w:t xml:space="preserve">language learning, has gradually gained impetus </w:t>
      </w:r>
      <w:r w:rsidR="00C355E3" w:rsidRPr="007B2E66">
        <w:rPr>
          <w:rFonts w:ascii="Times New Roman" w:hAnsi="Times New Roman" w:cs="Times New Roman"/>
          <w:sz w:val="24"/>
          <w:szCs w:val="24"/>
          <w:lang w:val="en-US"/>
        </w:rPr>
        <w:t xml:space="preserve">in Europe </w:t>
      </w:r>
      <w:r w:rsidRPr="007B2E66">
        <w:rPr>
          <w:rFonts w:ascii="Times New Roman" w:hAnsi="Times New Roman" w:cs="Times New Roman"/>
          <w:sz w:val="24"/>
          <w:szCs w:val="24"/>
          <w:lang w:val="en-US"/>
        </w:rPr>
        <w:t>over the last fifty years. The actions and directives</w:t>
      </w:r>
      <w:r w:rsidR="00E406F9">
        <w:rPr>
          <w:rFonts w:ascii="Times New Roman" w:hAnsi="Times New Roman" w:cs="Times New Roman"/>
          <w:sz w:val="24"/>
          <w:szCs w:val="24"/>
          <w:lang w:val="en-US"/>
        </w:rPr>
        <w:t xml:space="preserve"> from important European organiz</w:t>
      </w:r>
      <w:r w:rsidRPr="007B2E66">
        <w:rPr>
          <w:rFonts w:ascii="Times New Roman" w:hAnsi="Times New Roman" w:cs="Times New Roman"/>
          <w:sz w:val="24"/>
          <w:szCs w:val="24"/>
          <w:lang w:val="en-US"/>
        </w:rPr>
        <w:t>ations</w:t>
      </w:r>
      <w:r w:rsidR="00131E59">
        <w:rPr>
          <w:rFonts w:ascii="Times New Roman" w:hAnsi="Times New Roman" w:cs="Times New Roman"/>
          <w:sz w:val="24"/>
          <w:szCs w:val="24"/>
          <w:lang w:val="en-US"/>
        </w:rPr>
        <w:t xml:space="preserve"> such as</w:t>
      </w:r>
      <w:r w:rsidRPr="007B2E66">
        <w:rPr>
          <w:rFonts w:ascii="Times New Roman" w:hAnsi="Times New Roman" w:cs="Times New Roman"/>
          <w:sz w:val="24"/>
          <w:szCs w:val="24"/>
          <w:lang w:val="en-US"/>
        </w:rPr>
        <w:t xml:space="preserve"> the Council of Europe</w:t>
      </w:r>
      <w:r w:rsidR="00DC62AB">
        <w:rPr>
          <w:rFonts w:ascii="Times New Roman" w:hAnsi="Times New Roman" w:cs="Times New Roman"/>
          <w:sz w:val="24"/>
          <w:szCs w:val="24"/>
          <w:lang w:val="en-US"/>
        </w:rPr>
        <w:fldChar w:fldCharType="begin"/>
      </w:r>
      <w:r w:rsidR="00DC62AB">
        <w:instrText xml:space="preserve"> XE "</w:instrText>
      </w:r>
      <w:r w:rsidR="00DC62AB" w:rsidRPr="007B2E66">
        <w:rPr>
          <w:rFonts w:ascii="Times New Roman" w:hAnsi="Times New Roman" w:cs="Times New Roman"/>
          <w:sz w:val="24"/>
          <w:szCs w:val="24"/>
          <w:lang w:val="en-US"/>
        </w:rPr>
        <w:instrText>Council of Europe</w:instrText>
      </w:r>
      <w:r w:rsidR="00DC62AB">
        <w:rPr>
          <w:rFonts w:ascii="Times New Roman" w:hAnsi="Times New Roman" w:cs="Times New Roman"/>
          <w:lang w:val="en-US"/>
        </w:rPr>
        <w:instrText>:</w:instrText>
      </w:r>
      <w:r w:rsidR="00DC62AB">
        <w:instrText xml:space="preserve">beacco" </w:instrText>
      </w:r>
      <w:r w:rsidR="00DC62AB">
        <w:rPr>
          <w:rFonts w:ascii="Times New Roman" w:hAnsi="Times New Roman" w:cs="Times New Roman"/>
          <w:sz w:val="24"/>
          <w:szCs w:val="24"/>
          <w:lang w:val="en-US"/>
        </w:rPr>
        <w:fldChar w:fldCharType="end"/>
      </w:r>
      <w:r w:rsidR="00CC562C">
        <w:rPr>
          <w:rFonts w:ascii="Times New Roman" w:hAnsi="Times New Roman" w:cs="Times New Roman"/>
          <w:sz w:val="24"/>
          <w:szCs w:val="24"/>
          <w:lang w:val="en-US"/>
        </w:rPr>
        <w:fldChar w:fldCharType="begin"/>
      </w:r>
      <w:r w:rsidR="00CC562C">
        <w:instrText xml:space="preserve"> XE "</w:instrText>
      </w:r>
      <w:r w:rsidR="00CC562C" w:rsidRPr="007B2E66">
        <w:rPr>
          <w:rFonts w:ascii="Times New Roman" w:hAnsi="Times New Roman" w:cs="Times New Roman"/>
          <w:sz w:val="24"/>
          <w:szCs w:val="24"/>
          <w:lang w:val="en-US"/>
        </w:rPr>
        <w:instrText>Council of Europe</w:instrText>
      </w:r>
      <w:r w:rsidR="00CC562C">
        <w:instrText xml:space="preserve">" \b \i </w:instrText>
      </w:r>
      <w:r w:rsidR="00CC562C">
        <w:rPr>
          <w:rFonts w:ascii="Times New Roman" w:hAnsi="Times New Roman" w:cs="Times New Roman"/>
          <w:sz w:val="24"/>
          <w:szCs w:val="24"/>
          <w:lang w:val="en-US"/>
        </w:rPr>
        <w:fldChar w:fldCharType="end"/>
      </w:r>
      <w:r w:rsidRPr="007B2E66">
        <w:rPr>
          <w:rFonts w:ascii="Times New Roman" w:hAnsi="Times New Roman" w:cs="Times New Roman"/>
          <w:sz w:val="24"/>
          <w:szCs w:val="24"/>
          <w:lang w:val="en-US"/>
        </w:rPr>
        <w:t xml:space="preserve"> and the European Commission are testimony to this increased awareness</w:t>
      </w:r>
      <w:r w:rsidR="00455922" w:rsidRPr="007B2E66">
        <w:rPr>
          <w:rFonts w:ascii="Times New Roman" w:hAnsi="Times New Roman" w:cs="Times New Roman"/>
          <w:sz w:val="24"/>
          <w:szCs w:val="24"/>
          <w:lang w:val="en-US"/>
        </w:rPr>
        <w:t>,</w:t>
      </w:r>
      <w:r w:rsidRPr="007B2E66">
        <w:rPr>
          <w:rFonts w:ascii="Times New Roman" w:hAnsi="Times New Roman" w:cs="Times New Roman"/>
          <w:sz w:val="24"/>
          <w:szCs w:val="24"/>
          <w:lang w:val="en-US"/>
        </w:rPr>
        <w:t xml:space="preserve"> and act</w:t>
      </w:r>
      <w:r w:rsidR="00C355E3" w:rsidRPr="007B2E66">
        <w:rPr>
          <w:rFonts w:ascii="Times New Roman" w:hAnsi="Times New Roman" w:cs="Times New Roman"/>
          <w:sz w:val="24"/>
          <w:szCs w:val="24"/>
          <w:lang w:val="en-US"/>
        </w:rPr>
        <w:t>ions at a local</w:t>
      </w:r>
      <w:r w:rsidRPr="007B2E66">
        <w:rPr>
          <w:rFonts w:ascii="Times New Roman" w:hAnsi="Times New Roman" w:cs="Times New Roman"/>
          <w:sz w:val="24"/>
          <w:szCs w:val="24"/>
          <w:lang w:val="en-US"/>
        </w:rPr>
        <w:t xml:space="preserve"> level (laws, reforms) concerning </w:t>
      </w:r>
      <w:r w:rsidR="00C355E3" w:rsidRPr="007B2E66">
        <w:rPr>
          <w:rFonts w:ascii="Times New Roman" w:hAnsi="Times New Roman" w:cs="Times New Roman"/>
          <w:sz w:val="24"/>
          <w:szCs w:val="24"/>
          <w:lang w:val="en-US"/>
        </w:rPr>
        <w:t xml:space="preserve">national </w:t>
      </w:r>
      <w:r w:rsidRPr="007B2E66">
        <w:rPr>
          <w:rFonts w:ascii="Times New Roman" w:hAnsi="Times New Roman" w:cs="Times New Roman"/>
          <w:sz w:val="24"/>
          <w:szCs w:val="24"/>
          <w:lang w:val="en-US"/>
        </w:rPr>
        <w:t>language education</w:t>
      </w:r>
      <w:r w:rsidR="00CC562C">
        <w:rPr>
          <w:rFonts w:ascii="Times New Roman" w:hAnsi="Times New Roman" w:cs="Times New Roman"/>
          <w:sz w:val="24"/>
          <w:szCs w:val="24"/>
          <w:lang w:val="en-US"/>
        </w:rPr>
        <w:fldChar w:fldCharType="begin"/>
      </w:r>
      <w:r w:rsidR="00CC562C">
        <w:instrText xml:space="preserve"> XE "</w:instrText>
      </w:r>
      <w:r w:rsidR="00CC562C" w:rsidRPr="007B2E66">
        <w:rPr>
          <w:rFonts w:ascii="Times New Roman" w:hAnsi="Times New Roman" w:cs="Times New Roman"/>
          <w:sz w:val="24"/>
          <w:szCs w:val="24"/>
          <w:lang w:val="en-US"/>
        </w:rPr>
        <w:instrText>language education</w:instrText>
      </w:r>
      <w:r w:rsidR="00CC562C">
        <w:rPr>
          <w:rFonts w:ascii="Times New Roman" w:hAnsi="Times New Roman" w:cs="Times New Roman"/>
          <w:lang w:val="en-US"/>
        </w:rPr>
        <w:instrText>:</w:instrText>
      </w:r>
      <w:r w:rsidR="00CC562C">
        <w:instrText xml:space="preserve">language education policies" </w:instrText>
      </w:r>
      <w:r w:rsidR="00CC562C">
        <w:rPr>
          <w:rFonts w:ascii="Times New Roman" w:hAnsi="Times New Roman" w:cs="Times New Roman"/>
          <w:sz w:val="24"/>
          <w:szCs w:val="24"/>
          <w:lang w:val="en-US"/>
        </w:rPr>
        <w:fldChar w:fldCharType="end"/>
      </w:r>
      <w:r w:rsidRPr="007B2E66">
        <w:rPr>
          <w:rFonts w:ascii="Times New Roman" w:hAnsi="Times New Roman" w:cs="Times New Roman"/>
          <w:sz w:val="24"/>
          <w:szCs w:val="24"/>
          <w:lang w:val="en-US"/>
        </w:rPr>
        <w:t xml:space="preserve"> policies in school systems </w:t>
      </w:r>
      <w:r w:rsidR="00C355E3" w:rsidRPr="007B2E66">
        <w:rPr>
          <w:rFonts w:ascii="Times New Roman" w:hAnsi="Times New Roman" w:cs="Times New Roman"/>
          <w:sz w:val="24"/>
          <w:szCs w:val="24"/>
          <w:lang w:val="en-US"/>
        </w:rPr>
        <w:t xml:space="preserve">also reflect a general concern </w:t>
      </w:r>
      <w:r w:rsidRPr="007B2E66">
        <w:rPr>
          <w:rFonts w:ascii="Times New Roman" w:hAnsi="Times New Roman" w:cs="Times New Roman"/>
          <w:sz w:val="24"/>
          <w:szCs w:val="24"/>
          <w:lang w:val="en-US"/>
        </w:rPr>
        <w:t>with the issue of ‘</w:t>
      </w:r>
      <w:r w:rsidR="00E01477" w:rsidRPr="007B2E66">
        <w:rPr>
          <w:rFonts w:ascii="Times New Roman" w:hAnsi="Times New Roman" w:cs="Times New Roman"/>
          <w:sz w:val="24"/>
          <w:szCs w:val="24"/>
          <w:lang w:val="en-US"/>
        </w:rPr>
        <w:t>language</w:t>
      </w:r>
      <w:r w:rsidR="00131E59">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 xml:space="preserve">The requirement that the citizens of Europe be in a position to learn at least three European </w:t>
      </w:r>
      <w:r w:rsidR="00C355E3" w:rsidRPr="007B2E66">
        <w:rPr>
          <w:rFonts w:ascii="Times New Roman" w:hAnsi="Times New Roman" w:cs="Times New Roman"/>
          <w:sz w:val="24"/>
          <w:szCs w:val="24"/>
          <w:lang w:val="en-US"/>
        </w:rPr>
        <w:t>languages (</w:t>
      </w:r>
      <w:r w:rsidRPr="007B2E66">
        <w:rPr>
          <w:rFonts w:ascii="Times New Roman" w:hAnsi="Times New Roman" w:cs="Times New Roman"/>
          <w:sz w:val="24"/>
          <w:szCs w:val="24"/>
          <w:lang w:val="en-US"/>
        </w:rPr>
        <w:t xml:space="preserve">one </w:t>
      </w:r>
      <w:r w:rsidR="00C355E3" w:rsidRPr="007B2E66">
        <w:rPr>
          <w:rFonts w:ascii="Times New Roman" w:hAnsi="Times New Roman" w:cs="Times New Roman"/>
          <w:sz w:val="24"/>
          <w:szCs w:val="24"/>
          <w:lang w:val="en-US"/>
        </w:rPr>
        <w:t xml:space="preserve">of which </w:t>
      </w:r>
      <w:r w:rsidRPr="007B2E66">
        <w:rPr>
          <w:rFonts w:ascii="Times New Roman" w:hAnsi="Times New Roman" w:cs="Times New Roman"/>
          <w:sz w:val="24"/>
          <w:szCs w:val="24"/>
          <w:lang w:val="en-US"/>
        </w:rPr>
        <w:t xml:space="preserve">the mother tongue) </w:t>
      </w:r>
      <w:r w:rsidR="00805ECE" w:rsidRPr="007B2E66">
        <w:rPr>
          <w:rFonts w:ascii="Times New Roman" w:hAnsi="Times New Roman" w:cs="Times New Roman"/>
          <w:sz w:val="24"/>
          <w:szCs w:val="24"/>
          <w:lang w:val="en-US"/>
        </w:rPr>
        <w:t>(</w:t>
      </w:r>
      <w:r w:rsidR="00131E59">
        <w:rPr>
          <w:rFonts w:ascii="Times New Roman" w:hAnsi="Times New Roman" w:cs="Times New Roman"/>
          <w:sz w:val="24"/>
          <w:szCs w:val="24"/>
          <w:lang w:val="en-US"/>
        </w:rPr>
        <w:t xml:space="preserve">cf. </w:t>
      </w:r>
      <w:r w:rsidR="00C668F7" w:rsidRPr="00802D38">
        <w:rPr>
          <w:rFonts w:ascii="Times New Roman" w:hAnsi="Times New Roman" w:cs="Times New Roman"/>
          <w:color w:val="FF0000"/>
          <w:sz w:val="24"/>
          <w:szCs w:val="24"/>
          <w:lang w:val="en-US"/>
        </w:rPr>
        <w:t>European Commission</w:t>
      </w:r>
      <w:r w:rsidR="00C668F7">
        <w:rPr>
          <w:rFonts w:ascii="Times New Roman" w:hAnsi="Times New Roman" w:cs="Times New Roman"/>
          <w:sz w:val="24"/>
          <w:szCs w:val="24"/>
          <w:lang w:val="en-US"/>
        </w:rPr>
        <w:t xml:space="preserve">, </w:t>
      </w:r>
      <w:r w:rsidR="00C668F7" w:rsidRPr="00456F7F">
        <w:rPr>
          <w:rFonts w:ascii="Times New Roman" w:hAnsi="Times New Roman" w:cs="Times New Roman"/>
          <w:color w:val="FF6600"/>
          <w:sz w:val="24"/>
          <w:szCs w:val="24"/>
          <w:lang w:val="en-US"/>
        </w:rPr>
        <w:t>1995</w:t>
      </w:r>
      <w:r w:rsidR="00805ECE" w:rsidRPr="007B2E66">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 xml:space="preserve">has naturally led countries to look closely at their systems to accommodate </w:t>
      </w:r>
      <w:r w:rsidR="00C355E3" w:rsidRPr="007B2E66">
        <w:rPr>
          <w:rFonts w:ascii="Times New Roman" w:hAnsi="Times New Roman" w:cs="Times New Roman"/>
          <w:sz w:val="24"/>
          <w:szCs w:val="24"/>
          <w:lang w:val="en-US"/>
        </w:rPr>
        <w:t>these requirements with</w:t>
      </w:r>
      <w:r w:rsidR="00777D38" w:rsidRPr="007B2E66">
        <w:rPr>
          <w:rFonts w:ascii="Times New Roman" w:hAnsi="Times New Roman" w:cs="Times New Roman"/>
          <w:sz w:val="24"/>
          <w:szCs w:val="24"/>
          <w:lang w:val="en-US"/>
        </w:rPr>
        <w:t xml:space="preserve">, also, </w:t>
      </w:r>
      <w:r w:rsidR="00455922" w:rsidRPr="007B2E66">
        <w:rPr>
          <w:rFonts w:ascii="Times New Roman" w:hAnsi="Times New Roman" w:cs="Times New Roman"/>
          <w:sz w:val="24"/>
          <w:szCs w:val="24"/>
          <w:lang w:val="en-US"/>
        </w:rPr>
        <w:t>an eye</w:t>
      </w:r>
      <w:r w:rsidR="00C355E3" w:rsidRPr="007B2E66">
        <w:rPr>
          <w:rFonts w:ascii="Times New Roman" w:hAnsi="Times New Roman" w:cs="Times New Roman"/>
          <w:sz w:val="24"/>
          <w:szCs w:val="24"/>
          <w:lang w:val="en-US"/>
        </w:rPr>
        <w:t xml:space="preserve"> to the quality of l</w:t>
      </w:r>
      <w:r w:rsidR="00455922" w:rsidRPr="007B2E66">
        <w:rPr>
          <w:rFonts w:ascii="Times New Roman" w:hAnsi="Times New Roman" w:cs="Times New Roman"/>
          <w:sz w:val="24"/>
          <w:szCs w:val="24"/>
          <w:lang w:val="en-US"/>
        </w:rPr>
        <w:t>anguage learning, sustained</w:t>
      </w:r>
      <w:r w:rsidR="00C355E3" w:rsidRPr="007B2E66">
        <w:rPr>
          <w:rFonts w:ascii="Times New Roman" w:hAnsi="Times New Roman" w:cs="Times New Roman"/>
          <w:sz w:val="24"/>
          <w:szCs w:val="24"/>
          <w:lang w:val="en-US"/>
        </w:rPr>
        <w:t xml:space="preserve"> </w:t>
      </w:r>
      <w:r w:rsidR="00805ECE" w:rsidRPr="007B2E66">
        <w:rPr>
          <w:rFonts w:ascii="Times New Roman" w:hAnsi="Times New Roman" w:cs="Times New Roman"/>
          <w:sz w:val="24"/>
          <w:szCs w:val="24"/>
          <w:lang w:val="en-US"/>
        </w:rPr>
        <w:t xml:space="preserve">in this </w:t>
      </w:r>
      <w:r w:rsidR="00C355E3" w:rsidRPr="007B2E66">
        <w:rPr>
          <w:rFonts w:ascii="Times New Roman" w:hAnsi="Times New Roman" w:cs="Times New Roman"/>
          <w:sz w:val="24"/>
          <w:szCs w:val="24"/>
          <w:lang w:val="en-US"/>
        </w:rPr>
        <w:t>through the work being developed on proficiency levels</w:t>
      </w:r>
      <w:r w:rsidR="00CE1997" w:rsidRPr="007B2E66">
        <w:rPr>
          <w:rFonts w:ascii="Times New Roman" w:hAnsi="Times New Roman" w:cs="Times New Roman"/>
          <w:sz w:val="24"/>
          <w:szCs w:val="24"/>
          <w:lang w:val="en-US"/>
        </w:rPr>
        <w:t>,</w:t>
      </w:r>
      <w:r w:rsidR="00C355E3" w:rsidRPr="007B2E66">
        <w:rPr>
          <w:rFonts w:ascii="Times New Roman" w:hAnsi="Times New Roman" w:cs="Times New Roman"/>
          <w:sz w:val="24"/>
          <w:szCs w:val="24"/>
          <w:lang w:val="en-US"/>
        </w:rPr>
        <w:t xml:space="preserve"> etc</w:t>
      </w:r>
      <w:r w:rsidR="00CE1997" w:rsidRPr="007B2E66">
        <w:rPr>
          <w:rFonts w:ascii="Times New Roman" w:hAnsi="Times New Roman" w:cs="Times New Roman"/>
          <w:sz w:val="24"/>
          <w:szCs w:val="24"/>
          <w:lang w:val="en-US"/>
        </w:rPr>
        <w:t xml:space="preserve">., </w:t>
      </w:r>
      <w:r w:rsidR="00131E59">
        <w:rPr>
          <w:rFonts w:ascii="Times New Roman" w:hAnsi="Times New Roman" w:cs="Times New Roman"/>
          <w:sz w:val="24"/>
          <w:szCs w:val="24"/>
          <w:lang w:val="en-US"/>
        </w:rPr>
        <w:t xml:space="preserve">by the </w:t>
      </w:r>
      <w:r w:rsidR="00131E59" w:rsidRPr="00802D38">
        <w:rPr>
          <w:rFonts w:ascii="Times New Roman" w:hAnsi="Times New Roman" w:cs="Times New Roman"/>
          <w:color w:val="FF0000"/>
          <w:sz w:val="24"/>
          <w:szCs w:val="24"/>
          <w:lang w:val="en-US"/>
        </w:rPr>
        <w:t>Council of Europe</w:t>
      </w:r>
      <w:r w:rsidR="00C668F7" w:rsidRPr="00802D38">
        <w:rPr>
          <w:rFonts w:ascii="Times New Roman" w:hAnsi="Times New Roman" w:cs="Times New Roman"/>
          <w:color w:val="FF0000"/>
          <w:sz w:val="24"/>
          <w:szCs w:val="24"/>
          <w:lang w:val="en-US"/>
        </w:rPr>
        <w:t xml:space="preserve"> </w:t>
      </w:r>
      <w:r w:rsidR="00131E59">
        <w:rPr>
          <w:rFonts w:ascii="Times New Roman" w:hAnsi="Times New Roman" w:cs="Times New Roman"/>
          <w:sz w:val="24"/>
          <w:szCs w:val="24"/>
          <w:lang w:val="en-US"/>
        </w:rPr>
        <w:t>(</w:t>
      </w:r>
      <w:r w:rsidR="00C668F7" w:rsidRPr="00802D38">
        <w:rPr>
          <w:rFonts w:ascii="Times New Roman" w:hAnsi="Times New Roman" w:cs="Times New Roman"/>
          <w:color w:val="FF0000"/>
          <w:sz w:val="24"/>
          <w:szCs w:val="24"/>
          <w:lang w:val="en-US"/>
        </w:rPr>
        <w:t>2001</w:t>
      </w:r>
      <w:r w:rsidR="009547E5" w:rsidRPr="007B2E66">
        <w:rPr>
          <w:rFonts w:ascii="Times New Roman" w:hAnsi="Times New Roman" w:cs="Times New Roman"/>
          <w:sz w:val="24"/>
          <w:szCs w:val="24"/>
          <w:lang w:val="en-US"/>
        </w:rPr>
        <w:t>)</w:t>
      </w:r>
      <w:r w:rsidR="00C355E3" w:rsidRPr="007B2E66">
        <w:rPr>
          <w:rFonts w:ascii="Times New Roman" w:hAnsi="Times New Roman" w:cs="Times New Roman"/>
          <w:sz w:val="24"/>
          <w:szCs w:val="24"/>
          <w:lang w:val="en-US"/>
        </w:rPr>
        <w:t xml:space="preserve">. </w:t>
      </w:r>
      <w:r w:rsidR="00777D38" w:rsidRPr="007B2E66">
        <w:rPr>
          <w:rFonts w:ascii="Times New Roman" w:hAnsi="Times New Roman" w:cs="Times New Roman"/>
          <w:sz w:val="24"/>
          <w:szCs w:val="24"/>
          <w:lang w:val="en-US"/>
        </w:rPr>
        <w:t xml:space="preserve">Thus, </w:t>
      </w:r>
      <w:r w:rsidR="009547E5" w:rsidRPr="007B2E66">
        <w:rPr>
          <w:rFonts w:ascii="Times New Roman" w:hAnsi="Times New Roman" w:cs="Times New Roman"/>
          <w:sz w:val="24"/>
          <w:szCs w:val="24"/>
          <w:lang w:val="en-US"/>
        </w:rPr>
        <w:t xml:space="preserve">over the last decades, </w:t>
      </w:r>
      <w:r w:rsidR="00E406F9">
        <w:rPr>
          <w:rFonts w:ascii="Times New Roman" w:hAnsi="Times New Roman" w:cs="Times New Roman"/>
          <w:sz w:val="24"/>
          <w:szCs w:val="24"/>
          <w:lang w:val="en-US"/>
        </w:rPr>
        <w:t xml:space="preserve">language teaching and learning </w:t>
      </w:r>
      <w:r w:rsidR="00777D38" w:rsidRPr="007B2E66">
        <w:rPr>
          <w:rFonts w:ascii="Times New Roman" w:hAnsi="Times New Roman" w:cs="Times New Roman"/>
          <w:sz w:val="24"/>
          <w:szCs w:val="24"/>
          <w:lang w:val="en-US"/>
        </w:rPr>
        <w:t>has jumped to the forefront of national concerns for the role it plays in the provision of language education.</w:t>
      </w:r>
    </w:p>
    <w:p w14:paraId="18108950" w14:textId="77777777" w:rsidR="00DE313F" w:rsidRDefault="00DE313F" w:rsidP="00BE3024">
      <w:pPr>
        <w:spacing w:after="0" w:line="240" w:lineRule="auto"/>
        <w:jc w:val="both"/>
        <w:rPr>
          <w:rFonts w:ascii="Times New Roman" w:hAnsi="Times New Roman" w:cs="Times New Roman"/>
          <w:sz w:val="24"/>
          <w:szCs w:val="24"/>
          <w:lang w:val="en-US"/>
        </w:rPr>
      </w:pPr>
    </w:p>
    <w:p w14:paraId="354FA178" w14:textId="77777777" w:rsidR="00BE3024" w:rsidRPr="007B2E66" w:rsidRDefault="00BE3024" w:rsidP="00BE3024">
      <w:pPr>
        <w:spacing w:after="0" w:line="240" w:lineRule="auto"/>
        <w:jc w:val="both"/>
        <w:rPr>
          <w:rFonts w:ascii="Times New Roman" w:hAnsi="Times New Roman" w:cs="Times New Roman"/>
          <w:sz w:val="24"/>
          <w:szCs w:val="24"/>
          <w:lang w:val="en-US"/>
        </w:rPr>
      </w:pPr>
    </w:p>
    <w:p w14:paraId="4D70723E" w14:textId="77777777" w:rsidR="00903730" w:rsidRPr="007B2E66" w:rsidRDefault="00903730" w:rsidP="00BE3024">
      <w:pPr>
        <w:spacing w:after="0" w:line="240" w:lineRule="auto"/>
        <w:jc w:val="both"/>
        <w:rPr>
          <w:rFonts w:ascii="Times New Roman" w:hAnsi="Times New Roman" w:cs="Times New Roman"/>
          <w:b/>
          <w:sz w:val="24"/>
          <w:szCs w:val="24"/>
          <w:lang w:val="en-US"/>
        </w:rPr>
      </w:pPr>
      <w:r w:rsidRPr="007B2E66">
        <w:rPr>
          <w:rFonts w:ascii="Times New Roman" w:hAnsi="Times New Roman" w:cs="Times New Roman"/>
          <w:b/>
          <w:sz w:val="24"/>
          <w:szCs w:val="24"/>
          <w:lang w:val="en-US"/>
        </w:rPr>
        <w:t>1. The complexification of language education</w:t>
      </w:r>
    </w:p>
    <w:p w14:paraId="4AF2489E" w14:textId="77777777" w:rsidR="00BE3024" w:rsidRDefault="00BE3024" w:rsidP="00BE3024">
      <w:pPr>
        <w:spacing w:after="0" w:line="240" w:lineRule="auto"/>
        <w:jc w:val="both"/>
        <w:rPr>
          <w:rFonts w:ascii="Times New Roman" w:hAnsi="Times New Roman" w:cs="Times New Roman"/>
          <w:sz w:val="24"/>
          <w:szCs w:val="24"/>
          <w:lang w:val="en-US"/>
        </w:rPr>
      </w:pPr>
    </w:p>
    <w:p w14:paraId="725F5DD3" w14:textId="6EC74B95" w:rsidR="009547E5" w:rsidRPr="007B2E66" w:rsidRDefault="002E7134" w:rsidP="00BE3024">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Language education is that p</w:t>
      </w:r>
      <w:r w:rsidR="009F558D" w:rsidRPr="007B2E66">
        <w:rPr>
          <w:rFonts w:ascii="Times New Roman" w:hAnsi="Times New Roman" w:cs="Times New Roman"/>
          <w:sz w:val="24"/>
          <w:szCs w:val="24"/>
          <w:lang w:val="en-US"/>
        </w:rPr>
        <w:t xml:space="preserve">art of general education that </w:t>
      </w:r>
      <w:r w:rsidR="009547E5" w:rsidRPr="007B2E66">
        <w:rPr>
          <w:rFonts w:ascii="Times New Roman" w:hAnsi="Times New Roman" w:cs="Times New Roman"/>
          <w:sz w:val="24"/>
          <w:szCs w:val="24"/>
          <w:lang w:val="en-US"/>
        </w:rPr>
        <w:t>bases it</w:t>
      </w:r>
      <w:r w:rsidR="000A0B0F" w:rsidRPr="007B2E66">
        <w:rPr>
          <w:rFonts w:ascii="Times New Roman" w:hAnsi="Times New Roman" w:cs="Times New Roman"/>
          <w:sz w:val="24"/>
          <w:szCs w:val="24"/>
          <w:lang w:val="en-US"/>
        </w:rPr>
        <w:t>s</w:t>
      </w:r>
      <w:r w:rsidR="009547E5" w:rsidRPr="007B2E66">
        <w:rPr>
          <w:rFonts w:ascii="Times New Roman" w:hAnsi="Times New Roman" w:cs="Times New Roman"/>
          <w:sz w:val="24"/>
          <w:szCs w:val="24"/>
          <w:lang w:val="en-US"/>
        </w:rPr>
        <w:t xml:space="preserve"> premise on the consideration that </w:t>
      </w:r>
      <w:r w:rsidR="000C5F84" w:rsidRPr="007B2E66">
        <w:rPr>
          <w:rFonts w:ascii="Times New Roman" w:hAnsi="Times New Roman" w:cs="Times New Roman"/>
          <w:sz w:val="24"/>
          <w:szCs w:val="24"/>
          <w:lang w:val="en-US"/>
        </w:rPr>
        <w:t>language</w:t>
      </w:r>
      <w:r w:rsidR="009F558D" w:rsidRPr="007B2E66">
        <w:rPr>
          <w:rFonts w:ascii="Times New Roman" w:hAnsi="Times New Roman" w:cs="Times New Roman"/>
          <w:sz w:val="24"/>
          <w:szCs w:val="24"/>
          <w:lang w:val="en-US"/>
        </w:rPr>
        <w:t xml:space="preserve"> </w:t>
      </w:r>
      <w:r w:rsidR="00930162" w:rsidRPr="007B2E66">
        <w:rPr>
          <w:rFonts w:ascii="Times New Roman" w:hAnsi="Times New Roman" w:cs="Times New Roman"/>
          <w:sz w:val="24"/>
          <w:szCs w:val="24"/>
          <w:lang w:val="en-US"/>
        </w:rPr>
        <w:t xml:space="preserve">knowledge and </w:t>
      </w:r>
      <w:r w:rsidR="009547E5" w:rsidRPr="007B2E66">
        <w:rPr>
          <w:rFonts w:ascii="Times New Roman" w:hAnsi="Times New Roman" w:cs="Times New Roman"/>
          <w:sz w:val="24"/>
          <w:szCs w:val="24"/>
          <w:lang w:val="en-US"/>
        </w:rPr>
        <w:t>proficiency are</w:t>
      </w:r>
      <w:r w:rsidR="009F558D" w:rsidRPr="007B2E66">
        <w:rPr>
          <w:rFonts w:ascii="Times New Roman" w:hAnsi="Times New Roman" w:cs="Times New Roman"/>
          <w:sz w:val="24"/>
          <w:szCs w:val="24"/>
          <w:lang w:val="en-US"/>
        </w:rPr>
        <w:t xml:space="preserve"> </w:t>
      </w:r>
      <w:r w:rsidR="009547E5" w:rsidRPr="007B2E66">
        <w:rPr>
          <w:rFonts w:ascii="Times New Roman" w:hAnsi="Times New Roman" w:cs="Times New Roman"/>
          <w:sz w:val="24"/>
          <w:szCs w:val="24"/>
          <w:lang w:val="en-US"/>
        </w:rPr>
        <w:t xml:space="preserve">vital aspects </w:t>
      </w:r>
      <w:r w:rsidR="009F558D" w:rsidRPr="007B2E66">
        <w:rPr>
          <w:rFonts w:ascii="Times New Roman" w:hAnsi="Times New Roman" w:cs="Times New Roman"/>
          <w:sz w:val="24"/>
          <w:szCs w:val="24"/>
          <w:lang w:val="en-US"/>
        </w:rPr>
        <w:t>of an individual’s life</w:t>
      </w:r>
      <w:r w:rsidR="00805ECE" w:rsidRPr="007B2E66">
        <w:rPr>
          <w:rFonts w:ascii="Times New Roman" w:hAnsi="Times New Roman" w:cs="Times New Roman"/>
          <w:sz w:val="24"/>
          <w:szCs w:val="24"/>
          <w:lang w:val="en-US"/>
        </w:rPr>
        <w:t xml:space="preserve"> as it permeates every aspect of his cognitive</w:t>
      </w:r>
      <w:r w:rsidR="00213B89" w:rsidRPr="007B2E66">
        <w:rPr>
          <w:rFonts w:ascii="Times New Roman" w:hAnsi="Times New Roman" w:cs="Times New Roman"/>
          <w:sz w:val="24"/>
          <w:szCs w:val="24"/>
          <w:lang w:val="en-US"/>
        </w:rPr>
        <w:t xml:space="preserve">, </w:t>
      </w:r>
      <w:r w:rsidR="00E86015">
        <w:rPr>
          <w:rFonts w:ascii="Times New Roman" w:hAnsi="Times New Roman" w:cs="Times New Roman"/>
          <w:sz w:val="24"/>
          <w:szCs w:val="24"/>
          <w:lang w:val="en-US"/>
        </w:rPr>
        <w:t xml:space="preserve">social, </w:t>
      </w:r>
      <w:r w:rsidR="00213B89" w:rsidRPr="007B2E66">
        <w:rPr>
          <w:rFonts w:ascii="Times New Roman" w:hAnsi="Times New Roman" w:cs="Times New Roman"/>
          <w:sz w:val="24"/>
          <w:szCs w:val="24"/>
          <w:lang w:val="en-US"/>
        </w:rPr>
        <w:t>cultural</w:t>
      </w:r>
      <w:r w:rsidR="00805ECE" w:rsidRPr="007B2E66">
        <w:rPr>
          <w:rFonts w:ascii="Times New Roman" w:hAnsi="Times New Roman" w:cs="Times New Roman"/>
          <w:sz w:val="24"/>
          <w:szCs w:val="24"/>
          <w:lang w:val="en-US"/>
        </w:rPr>
        <w:t xml:space="preserve"> and affective growth. </w:t>
      </w:r>
      <w:r w:rsidR="009547E5" w:rsidRPr="007B2E66">
        <w:rPr>
          <w:rFonts w:ascii="Times New Roman" w:hAnsi="Times New Roman" w:cs="Times New Roman"/>
          <w:sz w:val="24"/>
          <w:szCs w:val="24"/>
          <w:lang w:val="en-US"/>
        </w:rPr>
        <w:t>Thus, language education has the overall goal of promoting and developing the individual’s innate language faculty, of stimulating his full language potential</w:t>
      </w:r>
      <w:r w:rsidR="000A0B0F" w:rsidRPr="007B2E66">
        <w:rPr>
          <w:rFonts w:ascii="Times New Roman" w:hAnsi="Times New Roman" w:cs="Times New Roman"/>
          <w:sz w:val="24"/>
          <w:szCs w:val="24"/>
          <w:lang w:val="en-US"/>
        </w:rPr>
        <w:t xml:space="preserve"> as </w:t>
      </w:r>
      <w:r w:rsidR="00CE1997" w:rsidRPr="007B2E66">
        <w:rPr>
          <w:rFonts w:ascii="Times New Roman" w:hAnsi="Times New Roman" w:cs="Times New Roman"/>
          <w:sz w:val="24"/>
          <w:szCs w:val="24"/>
          <w:lang w:val="en-US"/>
        </w:rPr>
        <w:t xml:space="preserve">a </w:t>
      </w:r>
      <w:r w:rsidR="000A0B0F" w:rsidRPr="007B2E66">
        <w:rPr>
          <w:rFonts w:ascii="Times New Roman" w:hAnsi="Times New Roman" w:cs="Times New Roman"/>
          <w:sz w:val="24"/>
          <w:szCs w:val="24"/>
          <w:lang w:val="en-US"/>
        </w:rPr>
        <w:t>means to allowing him to reach his full human potential</w:t>
      </w:r>
      <w:r w:rsidR="009547E5" w:rsidRPr="007B2E66">
        <w:rPr>
          <w:rFonts w:ascii="Times New Roman" w:hAnsi="Times New Roman" w:cs="Times New Roman"/>
          <w:sz w:val="24"/>
          <w:szCs w:val="24"/>
          <w:lang w:val="en-US"/>
        </w:rPr>
        <w:t>.</w:t>
      </w:r>
    </w:p>
    <w:p w14:paraId="6DDB867E" w14:textId="699E38B9" w:rsidR="004E14C5" w:rsidRPr="00802D38" w:rsidRDefault="00805ECE" w:rsidP="00BE3024">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 xml:space="preserve">Language is the </w:t>
      </w:r>
      <w:r w:rsidRPr="007B2E66">
        <w:rPr>
          <w:rFonts w:ascii="Times New Roman" w:hAnsi="Times New Roman" w:cs="Times New Roman"/>
          <w:i/>
          <w:sz w:val="24"/>
          <w:szCs w:val="24"/>
          <w:lang w:val="en-US"/>
        </w:rPr>
        <w:t>means</w:t>
      </w:r>
      <w:r w:rsidRPr="007B2E66">
        <w:rPr>
          <w:rFonts w:ascii="Times New Roman" w:hAnsi="Times New Roman" w:cs="Times New Roman"/>
          <w:sz w:val="24"/>
          <w:szCs w:val="24"/>
          <w:lang w:val="en-US"/>
        </w:rPr>
        <w:t xml:space="preserve"> whereby education takes place (education </w:t>
      </w:r>
      <w:r w:rsidRPr="007B2E66">
        <w:rPr>
          <w:rFonts w:ascii="Times New Roman" w:hAnsi="Times New Roman" w:cs="Times New Roman"/>
          <w:i/>
          <w:sz w:val="24"/>
          <w:szCs w:val="24"/>
          <w:lang w:val="en-US"/>
        </w:rPr>
        <w:t>through</w:t>
      </w:r>
      <w:r w:rsidRPr="007B2E66">
        <w:rPr>
          <w:rFonts w:ascii="Times New Roman" w:hAnsi="Times New Roman" w:cs="Times New Roman"/>
          <w:sz w:val="24"/>
          <w:szCs w:val="24"/>
          <w:lang w:val="en-US"/>
        </w:rPr>
        <w:t xml:space="preserve"> language[s]) and languages </w:t>
      </w:r>
      <w:r w:rsidRPr="007B2E66">
        <w:rPr>
          <w:rFonts w:ascii="Times New Roman" w:hAnsi="Times New Roman" w:cs="Times New Roman"/>
          <w:i/>
          <w:sz w:val="24"/>
          <w:szCs w:val="24"/>
          <w:lang w:val="en-US"/>
        </w:rPr>
        <w:t>are learnt</w:t>
      </w:r>
      <w:r w:rsidRPr="007B2E66">
        <w:rPr>
          <w:rFonts w:ascii="Times New Roman" w:hAnsi="Times New Roman" w:cs="Times New Roman"/>
          <w:sz w:val="24"/>
          <w:szCs w:val="24"/>
          <w:lang w:val="en-US"/>
        </w:rPr>
        <w:t xml:space="preserve"> as part of the educational process (education </w:t>
      </w:r>
      <w:r w:rsidRPr="007B2E66">
        <w:rPr>
          <w:rFonts w:ascii="Times New Roman" w:hAnsi="Times New Roman" w:cs="Times New Roman"/>
          <w:i/>
          <w:sz w:val="24"/>
          <w:szCs w:val="24"/>
          <w:lang w:val="en-US"/>
        </w:rPr>
        <w:t>in</w:t>
      </w:r>
      <w:r w:rsidRPr="007B2E66">
        <w:rPr>
          <w:rFonts w:ascii="Times New Roman" w:hAnsi="Times New Roman" w:cs="Times New Roman"/>
          <w:sz w:val="24"/>
          <w:szCs w:val="24"/>
          <w:lang w:val="en-US"/>
        </w:rPr>
        <w:t xml:space="preserve"> language[s]). </w:t>
      </w:r>
      <w:r w:rsidR="004E14C5" w:rsidRPr="007B2E66">
        <w:rPr>
          <w:rFonts w:ascii="Times New Roman" w:hAnsi="Times New Roman" w:cs="Times New Roman"/>
          <w:sz w:val="24"/>
          <w:szCs w:val="24"/>
          <w:lang w:val="en-US"/>
        </w:rPr>
        <w:t xml:space="preserve">This latter aspect involves the actual teaching of languages, and therefore </w:t>
      </w:r>
      <w:r w:rsidR="00777D38" w:rsidRPr="007B2E66">
        <w:rPr>
          <w:rFonts w:ascii="Times New Roman" w:hAnsi="Times New Roman" w:cs="Times New Roman"/>
          <w:sz w:val="24"/>
          <w:szCs w:val="24"/>
          <w:lang w:val="en-US"/>
        </w:rPr>
        <w:t xml:space="preserve">involves </w:t>
      </w:r>
      <w:r w:rsidR="004E14C5" w:rsidRPr="007B2E66">
        <w:rPr>
          <w:rFonts w:ascii="Times New Roman" w:hAnsi="Times New Roman" w:cs="Times New Roman"/>
          <w:sz w:val="24"/>
          <w:szCs w:val="24"/>
          <w:lang w:val="en-US"/>
        </w:rPr>
        <w:t xml:space="preserve">curricula decisions </w:t>
      </w:r>
      <w:r w:rsidR="00777D38" w:rsidRPr="007B2E66">
        <w:rPr>
          <w:rFonts w:ascii="Times New Roman" w:hAnsi="Times New Roman" w:cs="Times New Roman"/>
          <w:sz w:val="24"/>
          <w:szCs w:val="24"/>
          <w:lang w:val="en-US"/>
        </w:rPr>
        <w:t xml:space="preserve">and the adoption of teaching procedures </w:t>
      </w:r>
      <w:r w:rsidR="004E14C5" w:rsidRPr="007B2E66">
        <w:rPr>
          <w:rFonts w:ascii="Times New Roman" w:hAnsi="Times New Roman" w:cs="Times New Roman"/>
          <w:sz w:val="24"/>
          <w:szCs w:val="24"/>
          <w:lang w:val="en-US"/>
        </w:rPr>
        <w:t>that best enhance the potential of the language education programmes.</w:t>
      </w:r>
      <w:r w:rsidR="00777D38" w:rsidRPr="007B2E66">
        <w:rPr>
          <w:rFonts w:ascii="Times New Roman" w:hAnsi="Times New Roman" w:cs="Times New Roman"/>
          <w:sz w:val="24"/>
          <w:szCs w:val="24"/>
          <w:lang w:val="en-US"/>
        </w:rPr>
        <w:t xml:space="preserve"> </w:t>
      </w:r>
      <w:r w:rsidR="00777D38" w:rsidRPr="00802D38">
        <w:rPr>
          <w:rFonts w:ascii="Times New Roman" w:hAnsi="Times New Roman" w:cs="Times New Roman"/>
          <w:sz w:val="24"/>
          <w:szCs w:val="24"/>
          <w:lang w:val="en-US"/>
        </w:rPr>
        <w:t xml:space="preserve">According to </w:t>
      </w:r>
      <w:r w:rsidR="00006F5D" w:rsidRPr="00456F7F">
        <w:rPr>
          <w:rFonts w:ascii="Times New Roman" w:hAnsi="Times New Roman" w:cs="Times New Roman"/>
          <w:color w:val="FF6600"/>
          <w:sz w:val="24"/>
          <w:szCs w:val="24"/>
          <w:lang w:val="en-US"/>
        </w:rPr>
        <w:t>Balboni (2012</w:t>
      </w:r>
      <w:r w:rsidR="00777D38" w:rsidRPr="00456F7F">
        <w:rPr>
          <w:rFonts w:ascii="Times New Roman" w:hAnsi="Times New Roman" w:cs="Times New Roman"/>
          <w:color w:val="FF6600"/>
          <w:sz w:val="24"/>
          <w:szCs w:val="24"/>
          <w:lang w:val="en-US"/>
        </w:rPr>
        <w:t>),</w:t>
      </w:r>
      <w:r w:rsidR="00777D38" w:rsidRPr="00802D38">
        <w:rPr>
          <w:rFonts w:ascii="Times New Roman" w:hAnsi="Times New Roman" w:cs="Times New Roman"/>
          <w:sz w:val="24"/>
          <w:szCs w:val="24"/>
          <w:lang w:val="en-US"/>
        </w:rPr>
        <w:t xml:space="preserve"> language education is: </w:t>
      </w:r>
    </w:p>
    <w:p w14:paraId="1EDBB1B1" w14:textId="77777777" w:rsidR="00E112E6" w:rsidRPr="00802D38" w:rsidRDefault="00E112E6" w:rsidP="00BE3024">
      <w:pPr>
        <w:spacing w:after="0" w:line="240" w:lineRule="auto"/>
        <w:ind w:left="284" w:right="284"/>
        <w:jc w:val="both"/>
        <w:rPr>
          <w:rStyle w:val="Enfasigrassetto"/>
          <w:rFonts w:ascii="Times New Roman" w:hAnsi="Times New Roman" w:cs="Times New Roman"/>
          <w:b w:val="0"/>
          <w:color w:val="111111"/>
          <w:sz w:val="20"/>
          <w:szCs w:val="20"/>
          <w:shd w:val="clear" w:color="auto" w:fill="FBFBF3"/>
          <w:lang w:val="en-US"/>
        </w:rPr>
      </w:pPr>
    </w:p>
    <w:p w14:paraId="0C7F295B" w14:textId="16A297FA" w:rsidR="00C22783" w:rsidRPr="00E86015" w:rsidRDefault="00C22783" w:rsidP="00C22783">
      <w:pPr>
        <w:spacing w:after="0" w:line="240" w:lineRule="auto"/>
        <w:ind w:left="567" w:right="567"/>
        <w:jc w:val="both"/>
        <w:rPr>
          <w:shd w:val="clear" w:color="auto" w:fill="FFFFFF"/>
          <w:lang w:val="en-US"/>
        </w:rPr>
      </w:pPr>
      <w:r w:rsidRPr="00E86015">
        <w:rPr>
          <w:rStyle w:val="Enfasigrassetto"/>
          <w:rFonts w:ascii="Times New Roman" w:hAnsi="Times New Roman" w:cs="Times New Roman"/>
          <w:b w:val="0"/>
          <w:shd w:val="clear" w:color="auto" w:fill="FFFFFF"/>
          <w:lang w:val="en-US"/>
        </w:rPr>
        <w:t>a process where a person […] through the educational system furthers his master</w:t>
      </w:r>
      <w:r w:rsidR="00802D38" w:rsidRPr="00E86015">
        <w:rPr>
          <w:rStyle w:val="Enfasigrassetto"/>
          <w:rFonts w:ascii="Times New Roman" w:hAnsi="Times New Roman" w:cs="Times New Roman"/>
          <w:b w:val="0"/>
          <w:shd w:val="clear" w:color="auto" w:fill="FFFFFF"/>
          <w:lang w:val="en-US"/>
        </w:rPr>
        <w:t xml:space="preserve">y in </w:t>
      </w:r>
      <w:r w:rsidRPr="00E86015">
        <w:rPr>
          <w:rStyle w:val="Enfasigrassetto"/>
          <w:rFonts w:ascii="Times New Roman" w:hAnsi="Times New Roman" w:cs="Times New Roman"/>
          <w:b w:val="0"/>
          <w:shd w:val="clear" w:color="auto" w:fill="FFFFFF"/>
          <w:lang w:val="en-US"/>
        </w:rPr>
        <w:t xml:space="preserve"> his mother tongue in</w:t>
      </w:r>
      <w:r w:rsidR="00802D38" w:rsidRPr="00E86015">
        <w:rPr>
          <w:rStyle w:val="Enfasigrassetto"/>
          <w:rFonts w:ascii="Times New Roman" w:hAnsi="Times New Roman" w:cs="Times New Roman"/>
          <w:b w:val="0"/>
          <w:shd w:val="clear" w:color="auto" w:fill="FFFFFF"/>
          <w:lang w:val="en-US"/>
        </w:rPr>
        <w:t xml:space="preserve"> terms of his writing competence and his metalinguistic competence</w:t>
      </w:r>
      <w:r w:rsidRPr="00E86015">
        <w:rPr>
          <w:rStyle w:val="Enfasigrassetto"/>
          <w:rFonts w:ascii="Times New Roman" w:hAnsi="Times New Roman" w:cs="Times New Roman"/>
          <w:b w:val="0"/>
          <w:shd w:val="clear" w:color="auto" w:fill="FFFFFF"/>
          <w:lang w:val="en-US"/>
        </w:rPr>
        <w:t xml:space="preserve"> (the language becomes an object of analysis, of classification, of reflection thereby </w:t>
      </w:r>
      <w:r w:rsidRPr="00E86015">
        <w:rPr>
          <w:rStyle w:val="Enfasigrassetto"/>
          <w:rFonts w:ascii="Times New Roman" w:hAnsi="Times New Roman" w:cs="Times New Roman"/>
          <w:b w:val="0"/>
          <w:shd w:val="clear" w:color="auto" w:fill="FFFFFF"/>
          <w:lang w:val="en-US"/>
        </w:rPr>
        <w:lastRenderedPageBreak/>
        <w:t>contributing to his cognitive education) and where other languages are learnt with the help of qualified specialists</w:t>
      </w:r>
      <w:r w:rsidR="00F621E6" w:rsidRPr="00E86015">
        <w:rPr>
          <w:rStyle w:val="Enfasigrassetto"/>
          <w:rFonts w:ascii="Times New Roman" w:hAnsi="Times New Roman" w:cs="Times New Roman"/>
          <w:b w:val="0"/>
          <w:shd w:val="clear" w:color="auto" w:fill="FFFFFF"/>
          <w:lang w:val="en-US"/>
        </w:rPr>
        <w:t>.</w:t>
      </w:r>
      <w:r w:rsidRPr="00E86015">
        <w:rPr>
          <w:rStyle w:val="Rimandonotaapidipagina"/>
          <w:rFonts w:ascii="Times New Roman" w:hAnsi="Times New Roman" w:cs="Times New Roman"/>
          <w:bCs/>
          <w:shd w:val="clear" w:color="auto" w:fill="FFFFFF"/>
          <w:lang w:val="en-US"/>
        </w:rPr>
        <w:footnoteReference w:id="1"/>
      </w:r>
      <w:r w:rsidRPr="00E86015">
        <w:rPr>
          <w:rStyle w:val="Enfasigrassetto"/>
          <w:rFonts w:ascii="Times New Roman" w:hAnsi="Times New Roman" w:cs="Times New Roman"/>
          <w:b w:val="0"/>
          <w:shd w:val="clear" w:color="auto" w:fill="FFFFFF"/>
          <w:lang w:val="en-US"/>
        </w:rPr>
        <w:t xml:space="preserve"> (our trans</w:t>
      </w:r>
      <w:r w:rsidR="00EE2D3E" w:rsidRPr="00E86015">
        <w:rPr>
          <w:rStyle w:val="Enfasigrassetto"/>
          <w:rFonts w:ascii="Times New Roman" w:hAnsi="Times New Roman" w:cs="Times New Roman"/>
          <w:b w:val="0"/>
          <w:shd w:val="clear" w:color="auto" w:fill="FFFFFF"/>
          <w:lang w:val="en-US"/>
        </w:rPr>
        <w:t>l</w:t>
      </w:r>
      <w:r w:rsidRPr="00E86015">
        <w:rPr>
          <w:rStyle w:val="Enfasigrassetto"/>
          <w:rFonts w:ascii="Times New Roman" w:hAnsi="Times New Roman" w:cs="Times New Roman"/>
          <w:b w:val="0"/>
          <w:shd w:val="clear" w:color="auto" w:fill="FFFFFF"/>
          <w:lang w:val="en-US"/>
        </w:rPr>
        <w:t xml:space="preserve">.) </w:t>
      </w:r>
    </w:p>
    <w:p w14:paraId="788B9B8F" w14:textId="30E1D1FF" w:rsidR="00E112E6" w:rsidRPr="00C22783" w:rsidRDefault="00E112E6" w:rsidP="00C22783">
      <w:pPr>
        <w:spacing w:after="0" w:line="240" w:lineRule="auto"/>
        <w:ind w:left="567" w:right="567"/>
        <w:jc w:val="both"/>
        <w:rPr>
          <w:rFonts w:ascii="Times New Roman" w:hAnsi="Times New Roman" w:cs="Times New Roman"/>
          <w:bCs/>
          <w:shd w:val="clear" w:color="auto" w:fill="FBFBF3"/>
          <w:lang w:val="en-US"/>
        </w:rPr>
      </w:pPr>
    </w:p>
    <w:p w14:paraId="3605A8B9" w14:textId="5F09212C" w:rsidR="00456F7F" w:rsidRDefault="002E7134" w:rsidP="00BE3024">
      <w:pPr>
        <w:spacing w:after="0" w:line="240" w:lineRule="auto"/>
        <w:jc w:val="both"/>
        <w:rPr>
          <w:rFonts w:ascii="Times New Roman" w:hAnsi="Times New Roman" w:cs="Times New Roman"/>
          <w:sz w:val="24"/>
          <w:szCs w:val="24"/>
          <w:lang w:val="en-US"/>
        </w:rPr>
      </w:pPr>
      <w:r w:rsidRPr="000155BA">
        <w:rPr>
          <w:rFonts w:ascii="Times New Roman" w:hAnsi="Times New Roman" w:cs="Times New Roman"/>
          <w:sz w:val="24"/>
          <w:szCs w:val="24"/>
          <w:lang w:val="en-US"/>
        </w:rPr>
        <w:t xml:space="preserve">In Italy the educational value </w:t>
      </w:r>
      <w:r w:rsidR="00C14291" w:rsidRPr="000155BA">
        <w:rPr>
          <w:rFonts w:ascii="Times New Roman" w:hAnsi="Times New Roman" w:cs="Times New Roman"/>
          <w:sz w:val="24"/>
          <w:szCs w:val="24"/>
          <w:lang w:val="en-US"/>
        </w:rPr>
        <w:t xml:space="preserve">and importance </w:t>
      </w:r>
      <w:r w:rsidRPr="000155BA">
        <w:rPr>
          <w:rFonts w:ascii="Times New Roman" w:hAnsi="Times New Roman" w:cs="Times New Roman"/>
          <w:sz w:val="24"/>
          <w:szCs w:val="24"/>
          <w:lang w:val="en-US"/>
        </w:rPr>
        <w:t>of language</w:t>
      </w:r>
      <w:r w:rsidR="00455B18" w:rsidRPr="000155BA">
        <w:rPr>
          <w:rFonts w:ascii="Times New Roman" w:hAnsi="Times New Roman" w:cs="Times New Roman"/>
          <w:sz w:val="24"/>
          <w:szCs w:val="24"/>
          <w:lang w:val="en-US"/>
        </w:rPr>
        <w:t xml:space="preserve"> and languages</w:t>
      </w:r>
      <w:r w:rsidRPr="000155BA">
        <w:rPr>
          <w:rFonts w:ascii="Times New Roman" w:hAnsi="Times New Roman" w:cs="Times New Roman"/>
          <w:sz w:val="24"/>
          <w:szCs w:val="24"/>
          <w:lang w:val="en-US"/>
        </w:rPr>
        <w:t xml:space="preserve"> </w:t>
      </w:r>
      <w:r w:rsidR="000D7D1D" w:rsidRPr="000155BA">
        <w:rPr>
          <w:rFonts w:ascii="Times New Roman" w:hAnsi="Times New Roman" w:cs="Times New Roman"/>
          <w:sz w:val="24"/>
          <w:szCs w:val="24"/>
          <w:lang w:val="en-US"/>
        </w:rPr>
        <w:t xml:space="preserve">for </w:t>
      </w:r>
      <w:r w:rsidR="002A10E8" w:rsidRPr="000155BA">
        <w:rPr>
          <w:rFonts w:ascii="Times New Roman" w:hAnsi="Times New Roman" w:cs="Times New Roman"/>
          <w:sz w:val="24"/>
          <w:szCs w:val="24"/>
          <w:lang w:val="en-US"/>
        </w:rPr>
        <w:t xml:space="preserve">Man, his role in society and </w:t>
      </w:r>
      <w:r w:rsidR="000D7D1D" w:rsidRPr="000155BA">
        <w:rPr>
          <w:rFonts w:ascii="Times New Roman" w:hAnsi="Times New Roman" w:cs="Times New Roman"/>
          <w:sz w:val="24"/>
          <w:szCs w:val="24"/>
          <w:lang w:val="en-US"/>
        </w:rPr>
        <w:t>his overall well-b</w:t>
      </w:r>
      <w:r w:rsidR="000D7D1D" w:rsidRPr="007B2E66">
        <w:rPr>
          <w:rFonts w:ascii="Times New Roman" w:hAnsi="Times New Roman" w:cs="Times New Roman"/>
          <w:sz w:val="24"/>
          <w:szCs w:val="24"/>
          <w:lang w:val="en-US"/>
        </w:rPr>
        <w:t xml:space="preserve">eing, </w:t>
      </w:r>
      <w:r w:rsidRPr="007B2E66">
        <w:rPr>
          <w:rFonts w:ascii="Times New Roman" w:hAnsi="Times New Roman" w:cs="Times New Roman"/>
          <w:sz w:val="24"/>
          <w:szCs w:val="24"/>
          <w:lang w:val="en-US"/>
        </w:rPr>
        <w:t>was recognized a</w:t>
      </w:r>
      <w:r w:rsidR="000155BA">
        <w:rPr>
          <w:rFonts w:ascii="Times New Roman" w:hAnsi="Times New Roman" w:cs="Times New Roman"/>
          <w:sz w:val="24"/>
          <w:szCs w:val="24"/>
          <w:lang w:val="en-US"/>
        </w:rPr>
        <w:t>s far back as 1912</w:t>
      </w:r>
      <w:r w:rsidRPr="007B2E66">
        <w:rPr>
          <w:rFonts w:ascii="Times New Roman" w:hAnsi="Times New Roman" w:cs="Times New Roman"/>
          <w:sz w:val="24"/>
          <w:szCs w:val="24"/>
          <w:lang w:val="en-US"/>
        </w:rPr>
        <w:t xml:space="preserve"> when Lombardo Radice first referred to the term ‘language education’ </w:t>
      </w:r>
      <w:r w:rsidR="00805ECE" w:rsidRPr="007B2E66">
        <w:rPr>
          <w:rFonts w:ascii="Times New Roman" w:hAnsi="Times New Roman" w:cs="Times New Roman"/>
          <w:sz w:val="24"/>
          <w:szCs w:val="24"/>
          <w:lang w:val="en-US"/>
        </w:rPr>
        <w:t xml:space="preserve">(instead of using the expression ‘the teaching of Italian’) </w:t>
      </w:r>
      <w:r w:rsidRPr="007B2E66">
        <w:rPr>
          <w:rFonts w:ascii="Times New Roman" w:hAnsi="Times New Roman" w:cs="Times New Roman"/>
          <w:sz w:val="24"/>
          <w:szCs w:val="24"/>
          <w:lang w:val="en-US"/>
        </w:rPr>
        <w:t xml:space="preserve">with reference to the </w:t>
      </w:r>
      <w:r w:rsidR="000155BA">
        <w:rPr>
          <w:rFonts w:ascii="Times New Roman" w:hAnsi="Times New Roman" w:cs="Times New Roman"/>
          <w:sz w:val="24"/>
          <w:szCs w:val="24"/>
          <w:lang w:val="en-US"/>
        </w:rPr>
        <w:t xml:space="preserve">Gentile </w:t>
      </w:r>
      <w:r w:rsidRPr="007B2E66">
        <w:rPr>
          <w:rFonts w:ascii="Times New Roman" w:hAnsi="Times New Roman" w:cs="Times New Roman"/>
          <w:sz w:val="24"/>
          <w:szCs w:val="24"/>
          <w:lang w:val="en-US"/>
        </w:rPr>
        <w:t>reform</w:t>
      </w:r>
      <w:r w:rsidR="00C14291" w:rsidRPr="007B2E66">
        <w:rPr>
          <w:rFonts w:ascii="Times New Roman" w:hAnsi="Times New Roman" w:cs="Times New Roman"/>
          <w:sz w:val="24"/>
          <w:szCs w:val="24"/>
          <w:lang w:val="en-US"/>
        </w:rPr>
        <w:t xml:space="preserve">. However, </w:t>
      </w:r>
      <w:r w:rsidRPr="007B2E66">
        <w:rPr>
          <w:rFonts w:ascii="Times New Roman" w:hAnsi="Times New Roman" w:cs="Times New Roman"/>
          <w:sz w:val="24"/>
          <w:szCs w:val="24"/>
          <w:lang w:val="en-US"/>
        </w:rPr>
        <w:t xml:space="preserve">it was only much later, in </w:t>
      </w:r>
      <w:r w:rsidR="009200B5">
        <w:rPr>
          <w:rFonts w:ascii="Times New Roman" w:hAnsi="Times New Roman" w:cs="Times New Roman"/>
          <w:sz w:val="24"/>
          <w:szCs w:val="24"/>
          <w:lang w:val="en-US"/>
        </w:rPr>
        <w:t>1975</w:t>
      </w:r>
      <w:r w:rsidR="00C14291" w:rsidRPr="007B2E66">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with the publication of th</w:t>
      </w:r>
      <w:r w:rsidR="00A52912" w:rsidRPr="007B2E66">
        <w:rPr>
          <w:rFonts w:ascii="Times New Roman" w:hAnsi="Times New Roman" w:cs="Times New Roman"/>
          <w:sz w:val="24"/>
          <w:szCs w:val="24"/>
          <w:lang w:val="en-US"/>
        </w:rPr>
        <w:t xml:space="preserve">e </w:t>
      </w:r>
      <w:r w:rsidR="00A52912" w:rsidRPr="007B2E66">
        <w:rPr>
          <w:rFonts w:ascii="Times New Roman" w:hAnsi="Times New Roman" w:cs="Times New Roman"/>
          <w:i/>
          <w:sz w:val="24"/>
          <w:szCs w:val="24"/>
          <w:lang w:val="en-US"/>
        </w:rPr>
        <w:t>Dieci tesi</w:t>
      </w:r>
      <w:r w:rsidR="00A52912" w:rsidRPr="007B2E66">
        <w:rPr>
          <w:rFonts w:ascii="Times New Roman" w:hAnsi="Times New Roman" w:cs="Times New Roman"/>
          <w:sz w:val="24"/>
          <w:szCs w:val="24"/>
          <w:lang w:val="en-US"/>
        </w:rPr>
        <w:t xml:space="preserve"> </w:t>
      </w:r>
      <w:r w:rsidR="0082488C" w:rsidRPr="007B2E66">
        <w:rPr>
          <w:rFonts w:ascii="Times New Roman" w:hAnsi="Times New Roman" w:cs="Times New Roman"/>
          <w:i/>
          <w:sz w:val="24"/>
          <w:szCs w:val="24"/>
          <w:lang w:val="en-US"/>
        </w:rPr>
        <w:t>per una educazione linguistca democratica</w:t>
      </w:r>
      <w:r w:rsidR="0082488C" w:rsidRPr="007B2E66">
        <w:rPr>
          <w:rFonts w:ascii="Times New Roman" w:hAnsi="Times New Roman" w:cs="Times New Roman"/>
          <w:sz w:val="24"/>
          <w:szCs w:val="24"/>
          <w:lang w:val="en-US"/>
        </w:rPr>
        <w:t xml:space="preserve"> </w:t>
      </w:r>
      <w:r w:rsidR="009547E5" w:rsidRPr="007B2E66">
        <w:rPr>
          <w:rFonts w:ascii="Times New Roman" w:hAnsi="Times New Roman" w:cs="Times New Roman"/>
          <w:sz w:val="24"/>
          <w:szCs w:val="24"/>
          <w:lang w:val="en-US"/>
        </w:rPr>
        <w:t>by</w:t>
      </w:r>
      <w:r w:rsidR="00A52912" w:rsidRPr="007B2E66">
        <w:rPr>
          <w:rFonts w:ascii="Times New Roman" w:hAnsi="Times New Roman" w:cs="Times New Roman"/>
          <w:sz w:val="24"/>
          <w:szCs w:val="24"/>
          <w:lang w:val="en-US"/>
        </w:rPr>
        <w:t xml:space="preserve"> </w:t>
      </w:r>
      <w:r w:rsidR="002221CA">
        <w:rPr>
          <w:rFonts w:ascii="Times New Roman" w:hAnsi="Times New Roman" w:cs="Times New Roman"/>
          <w:smallCaps/>
          <w:sz w:val="24"/>
          <w:szCs w:val="24"/>
          <w:lang w:val="en-US"/>
        </w:rPr>
        <w:t xml:space="preserve">giscel </w:t>
      </w:r>
      <w:r w:rsidRPr="007B2E66">
        <w:rPr>
          <w:rFonts w:ascii="Times New Roman" w:hAnsi="Times New Roman" w:cs="Times New Roman"/>
          <w:sz w:val="24"/>
          <w:szCs w:val="24"/>
          <w:lang w:val="en-US"/>
        </w:rPr>
        <w:t xml:space="preserve">that the concept was </w:t>
      </w:r>
      <w:r w:rsidR="00C14291" w:rsidRPr="007B2E66">
        <w:rPr>
          <w:rFonts w:ascii="Times New Roman" w:hAnsi="Times New Roman" w:cs="Times New Roman"/>
          <w:sz w:val="24"/>
          <w:szCs w:val="24"/>
          <w:lang w:val="en-US"/>
        </w:rPr>
        <w:t xml:space="preserve">fully </w:t>
      </w:r>
      <w:r w:rsidRPr="007B2E66">
        <w:rPr>
          <w:rFonts w:ascii="Times New Roman" w:hAnsi="Times New Roman" w:cs="Times New Roman"/>
          <w:sz w:val="24"/>
          <w:szCs w:val="24"/>
          <w:lang w:val="en-US"/>
        </w:rPr>
        <w:t>developed</w:t>
      </w:r>
      <w:r w:rsidR="00C14291" w:rsidRPr="007B2E66">
        <w:rPr>
          <w:rFonts w:ascii="Times New Roman" w:hAnsi="Times New Roman" w:cs="Times New Roman"/>
          <w:sz w:val="24"/>
          <w:szCs w:val="24"/>
          <w:lang w:val="en-US"/>
        </w:rPr>
        <w:t xml:space="preserve"> and presented as </w:t>
      </w:r>
      <w:r w:rsidR="00805ECE" w:rsidRPr="007B2E66">
        <w:rPr>
          <w:rFonts w:ascii="Times New Roman" w:hAnsi="Times New Roman" w:cs="Times New Roman"/>
          <w:sz w:val="24"/>
          <w:szCs w:val="24"/>
          <w:lang w:val="en-US"/>
        </w:rPr>
        <w:t>a framework</w:t>
      </w:r>
      <w:r w:rsidR="00C14291" w:rsidRPr="007B2E66">
        <w:rPr>
          <w:rFonts w:ascii="Times New Roman" w:hAnsi="Times New Roman" w:cs="Times New Roman"/>
          <w:sz w:val="24"/>
          <w:szCs w:val="24"/>
          <w:lang w:val="en-US"/>
        </w:rPr>
        <w:t xml:space="preserve"> of reference for the development of language education programmes</w:t>
      </w:r>
      <w:r w:rsidR="009200B5">
        <w:rPr>
          <w:rFonts w:ascii="Times New Roman" w:hAnsi="Times New Roman" w:cs="Times New Roman"/>
          <w:sz w:val="24"/>
          <w:szCs w:val="24"/>
          <w:lang w:val="en-US"/>
        </w:rPr>
        <w:t xml:space="preserve"> (cf. </w:t>
      </w:r>
      <w:r w:rsidR="009200B5" w:rsidRPr="00802D38">
        <w:rPr>
          <w:rFonts w:ascii="Times New Roman" w:hAnsi="Times New Roman" w:cs="Times New Roman"/>
          <w:color w:val="FF0000"/>
          <w:sz w:val="24"/>
          <w:szCs w:val="24"/>
          <w:lang w:val="en-US"/>
        </w:rPr>
        <w:t>Balboni,</w:t>
      </w:r>
      <w:r w:rsidR="009200B5">
        <w:rPr>
          <w:rFonts w:ascii="Times New Roman" w:hAnsi="Times New Roman" w:cs="Times New Roman"/>
          <w:sz w:val="24"/>
          <w:szCs w:val="24"/>
          <w:lang w:val="en-US"/>
        </w:rPr>
        <w:t xml:space="preserve"> </w:t>
      </w:r>
      <w:r w:rsidR="009200B5" w:rsidRPr="00456F7F">
        <w:rPr>
          <w:rFonts w:ascii="Times New Roman" w:hAnsi="Times New Roman" w:cs="Times New Roman"/>
          <w:color w:val="FF6600"/>
          <w:sz w:val="24"/>
          <w:szCs w:val="24"/>
          <w:lang w:val="en-US"/>
        </w:rPr>
        <w:t>2009</w:t>
      </w:r>
      <w:r w:rsidR="009200B5">
        <w:rPr>
          <w:rFonts w:ascii="Times New Roman" w:hAnsi="Times New Roman" w:cs="Times New Roman"/>
          <w:sz w:val="24"/>
          <w:szCs w:val="24"/>
          <w:lang w:val="en-US"/>
        </w:rPr>
        <w:t xml:space="preserve"> for further references)</w:t>
      </w:r>
      <w:r w:rsidR="00C14291" w:rsidRPr="007B2E66">
        <w:rPr>
          <w:rFonts w:ascii="Times New Roman" w:hAnsi="Times New Roman" w:cs="Times New Roman"/>
          <w:sz w:val="24"/>
          <w:szCs w:val="24"/>
          <w:lang w:val="en-US"/>
        </w:rPr>
        <w:t>. It was in practice a political manifesto for th</w:t>
      </w:r>
      <w:r w:rsidR="003B5B19">
        <w:rPr>
          <w:rFonts w:ascii="Times New Roman" w:hAnsi="Times New Roman" w:cs="Times New Roman"/>
          <w:sz w:val="24"/>
          <w:szCs w:val="24"/>
          <w:lang w:val="en-US"/>
        </w:rPr>
        <w:t>e enlightenment and democratici</w:t>
      </w:r>
      <w:r w:rsidR="00EE2D3E">
        <w:rPr>
          <w:rFonts w:ascii="Times New Roman" w:hAnsi="Times New Roman" w:cs="Times New Roman"/>
          <w:sz w:val="24"/>
          <w:szCs w:val="24"/>
          <w:lang w:val="en-US"/>
        </w:rPr>
        <w:t>s</w:t>
      </w:r>
      <w:r w:rsidR="00C14291" w:rsidRPr="007B2E66">
        <w:rPr>
          <w:rFonts w:ascii="Times New Roman" w:hAnsi="Times New Roman" w:cs="Times New Roman"/>
          <w:sz w:val="24"/>
          <w:szCs w:val="24"/>
          <w:lang w:val="en-US"/>
        </w:rPr>
        <w:t xml:space="preserve">ation of schooling for it recognized and </w:t>
      </w:r>
      <w:r w:rsidR="009200B5">
        <w:rPr>
          <w:rFonts w:ascii="Times New Roman" w:hAnsi="Times New Roman" w:cs="Times New Roman"/>
          <w:sz w:val="24"/>
          <w:szCs w:val="24"/>
          <w:lang w:val="en-US"/>
        </w:rPr>
        <w:t>denounced the limits of the</w:t>
      </w:r>
      <w:r w:rsidR="00C14291" w:rsidRPr="007B2E66">
        <w:rPr>
          <w:rFonts w:ascii="Times New Roman" w:hAnsi="Times New Roman" w:cs="Times New Roman"/>
          <w:sz w:val="24"/>
          <w:szCs w:val="24"/>
          <w:lang w:val="en-US"/>
        </w:rPr>
        <w:t xml:space="preserve"> practice of teaching Italian</w:t>
      </w:r>
      <w:r w:rsidR="004E14C5" w:rsidRPr="007B2E66">
        <w:rPr>
          <w:rFonts w:ascii="Times New Roman" w:hAnsi="Times New Roman" w:cs="Times New Roman"/>
          <w:sz w:val="24"/>
          <w:szCs w:val="24"/>
          <w:lang w:val="en-US"/>
        </w:rPr>
        <w:t xml:space="preserve">, </w:t>
      </w:r>
      <w:r w:rsidR="009200B5">
        <w:rPr>
          <w:rFonts w:ascii="Times New Roman" w:hAnsi="Times New Roman" w:cs="Times New Roman"/>
          <w:sz w:val="24"/>
          <w:szCs w:val="24"/>
          <w:lang w:val="en-US"/>
        </w:rPr>
        <w:t>where</w:t>
      </w:r>
      <w:r w:rsidR="00131E59">
        <w:rPr>
          <w:rFonts w:ascii="Times New Roman" w:hAnsi="Times New Roman" w:cs="Times New Roman"/>
          <w:sz w:val="24"/>
          <w:szCs w:val="24"/>
          <w:lang w:val="en-US"/>
        </w:rPr>
        <w:t xml:space="preserve"> </w:t>
      </w:r>
      <w:r w:rsidR="004104AD" w:rsidRPr="007B2E66">
        <w:rPr>
          <w:rFonts w:ascii="Times New Roman" w:hAnsi="Times New Roman" w:cs="Times New Roman"/>
          <w:sz w:val="24"/>
          <w:szCs w:val="24"/>
          <w:lang w:val="en-US"/>
        </w:rPr>
        <w:t xml:space="preserve">literary models of language </w:t>
      </w:r>
      <w:r w:rsidR="009200B5">
        <w:rPr>
          <w:rFonts w:ascii="Times New Roman" w:hAnsi="Times New Roman" w:cs="Times New Roman"/>
          <w:sz w:val="24"/>
          <w:szCs w:val="24"/>
          <w:lang w:val="en-US"/>
        </w:rPr>
        <w:t xml:space="preserve">were proposed </w:t>
      </w:r>
      <w:r w:rsidR="004104AD" w:rsidRPr="007B2E66">
        <w:rPr>
          <w:rFonts w:ascii="Times New Roman" w:hAnsi="Times New Roman" w:cs="Times New Roman"/>
          <w:sz w:val="24"/>
          <w:szCs w:val="24"/>
          <w:lang w:val="en-US"/>
        </w:rPr>
        <w:t>and writing</w:t>
      </w:r>
      <w:r w:rsidR="000D7D1D" w:rsidRPr="007B2E66">
        <w:rPr>
          <w:rFonts w:ascii="Times New Roman" w:hAnsi="Times New Roman" w:cs="Times New Roman"/>
          <w:sz w:val="24"/>
          <w:szCs w:val="24"/>
          <w:lang w:val="en-US"/>
        </w:rPr>
        <w:t xml:space="preserve"> </w:t>
      </w:r>
      <w:r w:rsidR="00802D38">
        <w:rPr>
          <w:rFonts w:ascii="Times New Roman" w:hAnsi="Times New Roman" w:cs="Times New Roman"/>
          <w:sz w:val="24"/>
          <w:szCs w:val="24"/>
          <w:lang w:val="en-US"/>
        </w:rPr>
        <w:t xml:space="preserve">was promoted </w:t>
      </w:r>
      <w:r w:rsidR="000D7D1D" w:rsidRPr="007B2E66">
        <w:rPr>
          <w:rFonts w:ascii="Times New Roman" w:hAnsi="Times New Roman" w:cs="Times New Roman"/>
          <w:sz w:val="24"/>
          <w:szCs w:val="24"/>
          <w:lang w:val="en-US"/>
        </w:rPr>
        <w:t>at the expense of the other skills</w:t>
      </w:r>
      <w:r w:rsidR="004104AD" w:rsidRPr="007B2E66">
        <w:rPr>
          <w:rFonts w:ascii="Times New Roman" w:hAnsi="Times New Roman" w:cs="Times New Roman"/>
          <w:sz w:val="24"/>
          <w:szCs w:val="24"/>
          <w:lang w:val="en-US"/>
        </w:rPr>
        <w:t xml:space="preserve">. </w:t>
      </w:r>
      <w:r w:rsidR="000D7D1D" w:rsidRPr="007B2E66">
        <w:rPr>
          <w:rFonts w:ascii="Times New Roman" w:hAnsi="Times New Roman" w:cs="Times New Roman"/>
          <w:sz w:val="24"/>
          <w:szCs w:val="24"/>
          <w:lang w:val="en-US"/>
        </w:rPr>
        <w:t>It was paradoxically an elitist model of language education for</w:t>
      </w:r>
      <w:r w:rsidR="00777D38" w:rsidRPr="007B2E66">
        <w:rPr>
          <w:rFonts w:ascii="Times New Roman" w:hAnsi="Times New Roman" w:cs="Times New Roman"/>
          <w:sz w:val="24"/>
          <w:szCs w:val="24"/>
          <w:lang w:val="en-US"/>
        </w:rPr>
        <w:t>,</w:t>
      </w:r>
      <w:r w:rsidR="007E0240" w:rsidRPr="007B2E66">
        <w:rPr>
          <w:rFonts w:ascii="Times New Roman" w:hAnsi="Times New Roman" w:cs="Times New Roman"/>
          <w:sz w:val="24"/>
          <w:szCs w:val="24"/>
          <w:lang w:val="en-US"/>
        </w:rPr>
        <w:t xml:space="preserve"> although the intention was to </w:t>
      </w:r>
      <w:r w:rsidR="000D7D1D" w:rsidRPr="007B2E66">
        <w:rPr>
          <w:rFonts w:ascii="Times New Roman" w:hAnsi="Times New Roman" w:cs="Times New Roman"/>
          <w:sz w:val="24"/>
          <w:szCs w:val="24"/>
          <w:lang w:val="en-US"/>
        </w:rPr>
        <w:t xml:space="preserve">teach </w:t>
      </w:r>
      <w:r w:rsidR="00213B89" w:rsidRPr="007B2E66">
        <w:rPr>
          <w:rFonts w:ascii="Times New Roman" w:hAnsi="Times New Roman" w:cs="Times New Roman"/>
          <w:sz w:val="24"/>
          <w:szCs w:val="24"/>
          <w:lang w:val="en-US"/>
        </w:rPr>
        <w:t>Italian (</w:t>
      </w:r>
      <w:r w:rsidR="00A52912" w:rsidRPr="007B2E66">
        <w:rPr>
          <w:rFonts w:ascii="Times New Roman" w:hAnsi="Times New Roman" w:cs="Times New Roman"/>
          <w:sz w:val="24"/>
          <w:szCs w:val="24"/>
          <w:lang w:val="en-US"/>
        </w:rPr>
        <w:t>t</w:t>
      </w:r>
      <w:r w:rsidR="000D7D1D" w:rsidRPr="007B2E66">
        <w:rPr>
          <w:rFonts w:ascii="Times New Roman" w:hAnsi="Times New Roman" w:cs="Times New Roman"/>
          <w:sz w:val="24"/>
          <w:szCs w:val="24"/>
          <w:lang w:val="en-US"/>
        </w:rPr>
        <w:t>he language of</w:t>
      </w:r>
      <w:r w:rsidR="00A52912" w:rsidRPr="007B2E66">
        <w:rPr>
          <w:rFonts w:ascii="Times New Roman" w:hAnsi="Times New Roman" w:cs="Times New Roman"/>
          <w:sz w:val="24"/>
          <w:szCs w:val="24"/>
          <w:lang w:val="en-US"/>
        </w:rPr>
        <w:t xml:space="preserve"> unified Italy</w:t>
      </w:r>
      <w:r w:rsidR="00213B89" w:rsidRPr="007B2E66">
        <w:rPr>
          <w:rFonts w:ascii="Times New Roman" w:hAnsi="Times New Roman" w:cs="Times New Roman"/>
          <w:sz w:val="24"/>
          <w:szCs w:val="24"/>
          <w:lang w:val="en-US"/>
        </w:rPr>
        <w:t>)</w:t>
      </w:r>
      <w:r w:rsidR="00777D38" w:rsidRPr="007B2E66">
        <w:rPr>
          <w:rFonts w:ascii="Times New Roman" w:hAnsi="Times New Roman" w:cs="Times New Roman"/>
          <w:sz w:val="24"/>
          <w:szCs w:val="24"/>
          <w:lang w:val="en-US"/>
        </w:rPr>
        <w:t xml:space="preserve"> </w:t>
      </w:r>
      <w:r w:rsidR="000D7D1D" w:rsidRPr="007B2E66">
        <w:rPr>
          <w:rFonts w:ascii="Times New Roman" w:hAnsi="Times New Roman" w:cs="Times New Roman"/>
          <w:sz w:val="24"/>
          <w:szCs w:val="24"/>
          <w:lang w:val="en-US"/>
        </w:rPr>
        <w:t>to a</w:t>
      </w:r>
      <w:r w:rsidR="00A52912" w:rsidRPr="007B2E66">
        <w:rPr>
          <w:rFonts w:ascii="Times New Roman" w:hAnsi="Times New Roman" w:cs="Times New Roman"/>
          <w:sz w:val="24"/>
          <w:szCs w:val="24"/>
          <w:lang w:val="en-US"/>
        </w:rPr>
        <w:t>s wi</w:t>
      </w:r>
      <w:r w:rsidR="00777D38" w:rsidRPr="007B2E66">
        <w:rPr>
          <w:rFonts w:ascii="Times New Roman" w:hAnsi="Times New Roman" w:cs="Times New Roman"/>
          <w:sz w:val="24"/>
          <w:szCs w:val="24"/>
          <w:lang w:val="en-US"/>
        </w:rPr>
        <w:t xml:space="preserve">de a population as possible, </w:t>
      </w:r>
      <w:r w:rsidR="00802D38">
        <w:rPr>
          <w:rFonts w:ascii="Times New Roman" w:hAnsi="Times New Roman" w:cs="Times New Roman"/>
          <w:sz w:val="24"/>
          <w:szCs w:val="24"/>
          <w:lang w:val="en-US"/>
        </w:rPr>
        <w:t xml:space="preserve">in </w:t>
      </w:r>
      <w:r w:rsidR="00A52912" w:rsidRPr="007B2E66">
        <w:rPr>
          <w:rFonts w:ascii="Times New Roman" w:hAnsi="Times New Roman" w:cs="Times New Roman"/>
          <w:sz w:val="24"/>
          <w:szCs w:val="24"/>
          <w:lang w:val="en-US"/>
        </w:rPr>
        <w:t xml:space="preserve">fact </w:t>
      </w:r>
      <w:r w:rsidR="00777D38" w:rsidRPr="007B2E66">
        <w:rPr>
          <w:rFonts w:ascii="Times New Roman" w:hAnsi="Times New Roman" w:cs="Times New Roman"/>
          <w:sz w:val="24"/>
          <w:szCs w:val="24"/>
          <w:lang w:val="en-US"/>
        </w:rPr>
        <w:t xml:space="preserve">it </w:t>
      </w:r>
      <w:r w:rsidR="00A52912" w:rsidRPr="007B2E66">
        <w:rPr>
          <w:rFonts w:ascii="Times New Roman" w:hAnsi="Times New Roman" w:cs="Times New Roman"/>
          <w:sz w:val="24"/>
          <w:szCs w:val="24"/>
          <w:lang w:val="en-US"/>
        </w:rPr>
        <w:t>failed in its purpose</w:t>
      </w:r>
      <w:r w:rsidR="00802D38">
        <w:rPr>
          <w:rFonts w:ascii="Times New Roman" w:hAnsi="Times New Roman" w:cs="Times New Roman"/>
          <w:sz w:val="24"/>
          <w:szCs w:val="24"/>
          <w:lang w:val="en-US"/>
        </w:rPr>
        <w:t>,</w:t>
      </w:r>
      <w:r w:rsidR="00A52912" w:rsidRPr="007B2E66">
        <w:rPr>
          <w:rFonts w:ascii="Times New Roman" w:hAnsi="Times New Roman" w:cs="Times New Roman"/>
          <w:sz w:val="24"/>
          <w:szCs w:val="24"/>
          <w:lang w:val="en-US"/>
        </w:rPr>
        <w:t xml:space="preserve"> for it disregarded the fact that </w:t>
      </w:r>
      <w:r w:rsidR="009200B5">
        <w:rPr>
          <w:rFonts w:ascii="Times New Roman" w:hAnsi="Times New Roman" w:cs="Times New Roman"/>
          <w:sz w:val="24"/>
          <w:szCs w:val="24"/>
          <w:lang w:val="en-US"/>
        </w:rPr>
        <w:t>the Italians were still coming to grips with the Italian language (in the first half of the 20</w:t>
      </w:r>
      <w:r w:rsidR="009200B5" w:rsidRPr="009200B5">
        <w:rPr>
          <w:rFonts w:ascii="Times New Roman" w:hAnsi="Times New Roman" w:cs="Times New Roman"/>
          <w:sz w:val="24"/>
          <w:szCs w:val="24"/>
          <w:vertAlign w:val="superscript"/>
          <w:lang w:val="en-US"/>
        </w:rPr>
        <w:t>th</w:t>
      </w:r>
      <w:r w:rsidR="009200B5">
        <w:rPr>
          <w:rFonts w:ascii="Times New Roman" w:hAnsi="Times New Roman" w:cs="Times New Roman"/>
          <w:sz w:val="24"/>
          <w:szCs w:val="24"/>
          <w:lang w:val="en-US"/>
        </w:rPr>
        <w:t xml:space="preserve"> century </w:t>
      </w:r>
      <w:r w:rsidR="00802D38">
        <w:rPr>
          <w:rFonts w:ascii="Times New Roman" w:hAnsi="Times New Roman" w:cs="Times New Roman"/>
          <w:sz w:val="24"/>
          <w:szCs w:val="24"/>
          <w:lang w:val="en-US"/>
        </w:rPr>
        <w:t xml:space="preserve">not only did </w:t>
      </w:r>
      <w:r w:rsidR="009200B5">
        <w:rPr>
          <w:rFonts w:ascii="Times New Roman" w:hAnsi="Times New Roman" w:cs="Times New Roman"/>
          <w:sz w:val="24"/>
          <w:szCs w:val="24"/>
          <w:lang w:val="en-US"/>
        </w:rPr>
        <w:t>a considerable pr</w:t>
      </w:r>
      <w:r w:rsidR="00802D38">
        <w:rPr>
          <w:rFonts w:ascii="Times New Roman" w:hAnsi="Times New Roman" w:cs="Times New Roman"/>
          <w:sz w:val="24"/>
          <w:szCs w:val="24"/>
          <w:lang w:val="en-US"/>
        </w:rPr>
        <w:t>oportion of the population speak only dialect but many</w:t>
      </w:r>
      <w:r w:rsidR="00B901F7">
        <w:rPr>
          <w:rFonts w:ascii="Times New Roman" w:hAnsi="Times New Roman" w:cs="Times New Roman"/>
          <w:sz w:val="24"/>
          <w:szCs w:val="24"/>
          <w:lang w:val="en-US"/>
        </w:rPr>
        <w:t xml:space="preserve"> were also </w:t>
      </w:r>
      <w:r w:rsidR="00B901F7" w:rsidRPr="007B2E66">
        <w:rPr>
          <w:rFonts w:ascii="Times New Roman" w:hAnsi="Times New Roman" w:cs="Times New Roman"/>
          <w:sz w:val="24"/>
          <w:szCs w:val="24"/>
          <w:lang w:val="en-US"/>
        </w:rPr>
        <w:t>illiterate</w:t>
      </w:r>
      <w:r w:rsidR="00B901F7">
        <w:rPr>
          <w:rFonts w:ascii="Times New Roman" w:hAnsi="Times New Roman" w:cs="Times New Roman"/>
          <w:sz w:val="24"/>
          <w:szCs w:val="24"/>
          <w:lang w:val="en-US"/>
        </w:rPr>
        <w:t xml:space="preserve"> </w:t>
      </w:r>
      <w:r w:rsidR="00213B89" w:rsidRPr="007B2E66">
        <w:rPr>
          <w:rFonts w:ascii="Times New Roman" w:hAnsi="Times New Roman" w:cs="Times New Roman"/>
          <w:sz w:val="24"/>
          <w:szCs w:val="24"/>
          <w:lang w:val="en-US"/>
        </w:rPr>
        <w:t>(</w:t>
      </w:r>
      <w:r w:rsidR="00F621E6" w:rsidRPr="00802D38">
        <w:rPr>
          <w:rFonts w:ascii="Times New Roman" w:hAnsi="Times New Roman" w:cs="Times New Roman"/>
          <w:color w:val="FF0000"/>
          <w:sz w:val="24"/>
          <w:szCs w:val="24"/>
          <w:lang w:val="en-US"/>
        </w:rPr>
        <w:t xml:space="preserve">Balboni, </w:t>
      </w:r>
      <w:r w:rsidR="009200B5" w:rsidRPr="00456F7F">
        <w:rPr>
          <w:rFonts w:ascii="Times New Roman" w:hAnsi="Times New Roman" w:cs="Times New Roman"/>
          <w:color w:val="FF6600"/>
          <w:sz w:val="24"/>
          <w:szCs w:val="24"/>
          <w:lang w:val="en-US"/>
        </w:rPr>
        <w:t>2009:62</w:t>
      </w:r>
      <w:r w:rsidR="00213B89" w:rsidRPr="007B2E66">
        <w:rPr>
          <w:rFonts w:ascii="Times New Roman" w:hAnsi="Times New Roman" w:cs="Times New Roman"/>
          <w:sz w:val="24"/>
          <w:szCs w:val="24"/>
          <w:lang w:val="en-US"/>
        </w:rPr>
        <w:t>)</w:t>
      </w:r>
      <w:r w:rsidR="00A52912" w:rsidRPr="007B2E66">
        <w:rPr>
          <w:rFonts w:ascii="Times New Roman" w:hAnsi="Times New Roman" w:cs="Times New Roman"/>
          <w:sz w:val="24"/>
          <w:szCs w:val="24"/>
          <w:lang w:val="en-US"/>
        </w:rPr>
        <w:t xml:space="preserve">. </w:t>
      </w:r>
      <w:r w:rsidR="00805ECE" w:rsidRPr="007B2E66">
        <w:rPr>
          <w:rFonts w:ascii="Times New Roman" w:hAnsi="Times New Roman" w:cs="Times New Roman"/>
          <w:sz w:val="24"/>
          <w:szCs w:val="24"/>
          <w:lang w:val="en-US"/>
        </w:rPr>
        <w:t>It failed in its purpose because</w:t>
      </w:r>
      <w:r w:rsidR="00777D38" w:rsidRPr="007B2E66">
        <w:rPr>
          <w:rFonts w:ascii="Times New Roman" w:hAnsi="Times New Roman" w:cs="Times New Roman"/>
          <w:sz w:val="24"/>
          <w:szCs w:val="24"/>
          <w:lang w:val="en-US"/>
        </w:rPr>
        <w:t xml:space="preserve"> t</w:t>
      </w:r>
      <w:r w:rsidR="002A10E8" w:rsidRPr="007B2E66">
        <w:rPr>
          <w:rFonts w:ascii="Times New Roman" w:hAnsi="Times New Roman" w:cs="Times New Roman"/>
          <w:sz w:val="24"/>
          <w:szCs w:val="24"/>
          <w:lang w:val="en-US"/>
        </w:rPr>
        <w:t>he model underlying the teaching of Italian</w:t>
      </w:r>
      <w:r w:rsidR="00777D38" w:rsidRPr="007B2E66">
        <w:rPr>
          <w:rFonts w:ascii="Times New Roman" w:hAnsi="Times New Roman" w:cs="Times New Roman"/>
          <w:sz w:val="24"/>
          <w:szCs w:val="24"/>
          <w:lang w:val="en-US"/>
        </w:rPr>
        <w:t xml:space="preserve"> was</w:t>
      </w:r>
      <w:r w:rsidR="002A10E8" w:rsidRPr="007B2E66">
        <w:rPr>
          <w:rFonts w:ascii="Times New Roman" w:hAnsi="Times New Roman" w:cs="Times New Roman"/>
          <w:sz w:val="24"/>
          <w:szCs w:val="24"/>
          <w:lang w:val="en-US"/>
        </w:rPr>
        <w:t xml:space="preserve"> inadequate </w:t>
      </w:r>
      <w:r w:rsidR="00E01477" w:rsidRPr="007B2E66">
        <w:rPr>
          <w:rFonts w:ascii="Times New Roman" w:hAnsi="Times New Roman" w:cs="Times New Roman"/>
          <w:sz w:val="24"/>
          <w:szCs w:val="24"/>
          <w:lang w:val="en-US"/>
        </w:rPr>
        <w:t>given the characteristics of the population it had to deal with</w:t>
      </w:r>
      <w:r w:rsidR="00777D38" w:rsidRPr="007B2E66">
        <w:rPr>
          <w:rFonts w:ascii="Times New Roman" w:hAnsi="Times New Roman" w:cs="Times New Roman"/>
          <w:sz w:val="24"/>
          <w:szCs w:val="24"/>
          <w:lang w:val="en-US"/>
        </w:rPr>
        <w:t xml:space="preserve">. </w:t>
      </w:r>
      <w:r w:rsidR="00306AD6" w:rsidRPr="007B2E66">
        <w:rPr>
          <w:rFonts w:ascii="Times New Roman" w:hAnsi="Times New Roman" w:cs="Times New Roman"/>
          <w:sz w:val="24"/>
          <w:szCs w:val="24"/>
          <w:lang w:val="en-US"/>
        </w:rPr>
        <w:t>This because</w:t>
      </w:r>
      <w:r w:rsidR="007953DB" w:rsidRPr="007B2E66">
        <w:rPr>
          <w:rFonts w:ascii="Times New Roman" w:hAnsi="Times New Roman" w:cs="Times New Roman"/>
          <w:sz w:val="24"/>
          <w:szCs w:val="24"/>
          <w:lang w:val="en-US"/>
        </w:rPr>
        <w:t xml:space="preserve"> it </w:t>
      </w:r>
      <w:r w:rsidR="00777D38" w:rsidRPr="007B2E66">
        <w:rPr>
          <w:rFonts w:ascii="Times New Roman" w:hAnsi="Times New Roman" w:cs="Times New Roman"/>
          <w:sz w:val="24"/>
          <w:szCs w:val="24"/>
          <w:lang w:val="en-US"/>
        </w:rPr>
        <w:t>was</w:t>
      </w:r>
      <w:r w:rsidR="00E01477" w:rsidRPr="007B2E66">
        <w:rPr>
          <w:rFonts w:ascii="Times New Roman" w:hAnsi="Times New Roman" w:cs="Times New Roman"/>
          <w:sz w:val="24"/>
          <w:szCs w:val="24"/>
          <w:lang w:val="en-US"/>
        </w:rPr>
        <w:t xml:space="preserve"> </w:t>
      </w:r>
      <w:r w:rsidR="002A10E8" w:rsidRPr="007B2E66">
        <w:rPr>
          <w:rFonts w:ascii="Times New Roman" w:hAnsi="Times New Roman" w:cs="Times New Roman"/>
          <w:sz w:val="24"/>
          <w:szCs w:val="24"/>
          <w:lang w:val="en-US"/>
        </w:rPr>
        <w:t xml:space="preserve">out of touch with developments in pedagogy, </w:t>
      </w:r>
      <w:r w:rsidR="004E14C5" w:rsidRPr="007B2E66">
        <w:rPr>
          <w:rFonts w:ascii="Times New Roman" w:hAnsi="Times New Roman" w:cs="Times New Roman"/>
          <w:sz w:val="24"/>
          <w:szCs w:val="24"/>
          <w:lang w:val="en-US"/>
        </w:rPr>
        <w:t xml:space="preserve">the </w:t>
      </w:r>
      <w:r w:rsidR="002A10E8" w:rsidRPr="007B2E66">
        <w:rPr>
          <w:rFonts w:ascii="Times New Roman" w:hAnsi="Times New Roman" w:cs="Times New Roman"/>
          <w:sz w:val="24"/>
          <w:szCs w:val="24"/>
          <w:lang w:val="en-US"/>
        </w:rPr>
        <w:t>education</w:t>
      </w:r>
      <w:r w:rsidR="004E14C5" w:rsidRPr="007B2E66">
        <w:rPr>
          <w:rFonts w:ascii="Times New Roman" w:hAnsi="Times New Roman" w:cs="Times New Roman"/>
          <w:sz w:val="24"/>
          <w:szCs w:val="24"/>
          <w:lang w:val="en-US"/>
        </w:rPr>
        <w:t>al sciences</w:t>
      </w:r>
      <w:r w:rsidR="002A10E8" w:rsidRPr="007B2E66">
        <w:rPr>
          <w:rFonts w:ascii="Times New Roman" w:hAnsi="Times New Roman" w:cs="Times New Roman"/>
          <w:sz w:val="24"/>
          <w:szCs w:val="24"/>
          <w:lang w:val="en-US"/>
        </w:rPr>
        <w:t xml:space="preserve">, </w:t>
      </w:r>
      <w:r w:rsidR="00486577" w:rsidRPr="007B2E66">
        <w:rPr>
          <w:rFonts w:ascii="Times New Roman" w:hAnsi="Times New Roman" w:cs="Times New Roman"/>
          <w:sz w:val="24"/>
          <w:szCs w:val="24"/>
          <w:lang w:val="en-US"/>
        </w:rPr>
        <w:t>linguistics</w:t>
      </w:r>
      <w:r w:rsidR="002A10E8" w:rsidRPr="007B2E66">
        <w:rPr>
          <w:rFonts w:ascii="Times New Roman" w:hAnsi="Times New Roman" w:cs="Times New Roman"/>
          <w:sz w:val="24"/>
          <w:szCs w:val="24"/>
          <w:lang w:val="en-US"/>
        </w:rPr>
        <w:t xml:space="preserve">, </w:t>
      </w:r>
      <w:r w:rsidR="00486577" w:rsidRPr="007B2E66">
        <w:rPr>
          <w:rFonts w:ascii="Times New Roman" w:hAnsi="Times New Roman" w:cs="Times New Roman"/>
          <w:sz w:val="24"/>
          <w:szCs w:val="24"/>
          <w:lang w:val="en-US"/>
        </w:rPr>
        <w:t xml:space="preserve">and </w:t>
      </w:r>
      <w:r w:rsidR="002A10E8" w:rsidRPr="007B2E66">
        <w:rPr>
          <w:rFonts w:ascii="Times New Roman" w:hAnsi="Times New Roman" w:cs="Times New Roman"/>
          <w:sz w:val="24"/>
          <w:szCs w:val="24"/>
          <w:lang w:val="en-US"/>
        </w:rPr>
        <w:t>langu</w:t>
      </w:r>
      <w:r w:rsidR="00486577" w:rsidRPr="007B2E66">
        <w:rPr>
          <w:rFonts w:ascii="Times New Roman" w:hAnsi="Times New Roman" w:cs="Times New Roman"/>
          <w:sz w:val="24"/>
          <w:szCs w:val="24"/>
          <w:lang w:val="en-US"/>
        </w:rPr>
        <w:t xml:space="preserve">age learning theories. </w:t>
      </w:r>
      <w:r w:rsidR="007953DB" w:rsidRPr="007B2E66">
        <w:rPr>
          <w:rFonts w:ascii="Times New Roman" w:hAnsi="Times New Roman" w:cs="Times New Roman"/>
          <w:sz w:val="24"/>
          <w:szCs w:val="24"/>
          <w:lang w:val="en-US"/>
        </w:rPr>
        <w:t>Th</w:t>
      </w:r>
      <w:r w:rsidR="00BD5C09" w:rsidRPr="007B2E66">
        <w:rPr>
          <w:rFonts w:ascii="Times New Roman" w:hAnsi="Times New Roman" w:cs="Times New Roman"/>
          <w:sz w:val="24"/>
          <w:szCs w:val="24"/>
          <w:lang w:val="en-US"/>
        </w:rPr>
        <w:t xml:space="preserve">e </w:t>
      </w:r>
      <w:r w:rsidR="00BD5C09" w:rsidRPr="007B2E66">
        <w:rPr>
          <w:rFonts w:ascii="Times New Roman" w:hAnsi="Times New Roman" w:cs="Times New Roman"/>
          <w:i/>
          <w:sz w:val="24"/>
          <w:szCs w:val="24"/>
          <w:lang w:val="en-US"/>
        </w:rPr>
        <w:t>Dieci Tesi</w:t>
      </w:r>
      <w:r w:rsidR="00BD5C09" w:rsidRPr="007B2E66">
        <w:rPr>
          <w:rFonts w:ascii="Times New Roman" w:hAnsi="Times New Roman" w:cs="Times New Roman"/>
          <w:sz w:val="24"/>
          <w:szCs w:val="24"/>
          <w:lang w:val="en-US"/>
        </w:rPr>
        <w:t xml:space="preserve"> pr</w:t>
      </w:r>
      <w:r w:rsidR="00777D38" w:rsidRPr="007B2E66">
        <w:rPr>
          <w:rFonts w:ascii="Times New Roman" w:hAnsi="Times New Roman" w:cs="Times New Roman"/>
          <w:sz w:val="24"/>
          <w:szCs w:val="24"/>
          <w:lang w:val="en-US"/>
        </w:rPr>
        <w:t>oposed solutions to rectify the</w:t>
      </w:r>
      <w:r w:rsidR="00BD5C09" w:rsidRPr="007B2E66">
        <w:rPr>
          <w:rFonts w:ascii="Times New Roman" w:hAnsi="Times New Roman" w:cs="Times New Roman"/>
          <w:sz w:val="24"/>
          <w:szCs w:val="24"/>
          <w:lang w:val="en-US"/>
        </w:rPr>
        <w:t xml:space="preserve"> </w:t>
      </w:r>
      <w:r w:rsidR="00486577" w:rsidRPr="007B2E66">
        <w:rPr>
          <w:rFonts w:ascii="Times New Roman" w:hAnsi="Times New Roman" w:cs="Times New Roman"/>
          <w:sz w:val="24"/>
          <w:szCs w:val="24"/>
          <w:lang w:val="en-US"/>
        </w:rPr>
        <w:t xml:space="preserve">educational, </w:t>
      </w:r>
      <w:r w:rsidR="00777D38" w:rsidRPr="007B2E66">
        <w:rPr>
          <w:rFonts w:ascii="Times New Roman" w:hAnsi="Times New Roman" w:cs="Times New Roman"/>
          <w:sz w:val="24"/>
          <w:szCs w:val="24"/>
          <w:lang w:val="en-US"/>
        </w:rPr>
        <w:t>social and political</w:t>
      </w:r>
      <w:r w:rsidR="00BD5C09" w:rsidRPr="007B2E66">
        <w:rPr>
          <w:rFonts w:ascii="Times New Roman" w:hAnsi="Times New Roman" w:cs="Times New Roman"/>
          <w:sz w:val="24"/>
          <w:szCs w:val="24"/>
          <w:lang w:val="en-US"/>
        </w:rPr>
        <w:t xml:space="preserve"> failure</w:t>
      </w:r>
      <w:r w:rsidR="00777D38" w:rsidRPr="007B2E66">
        <w:rPr>
          <w:rFonts w:ascii="Times New Roman" w:hAnsi="Times New Roman" w:cs="Times New Roman"/>
          <w:sz w:val="24"/>
          <w:szCs w:val="24"/>
          <w:lang w:val="en-US"/>
        </w:rPr>
        <w:t xml:space="preserve"> of th</w:t>
      </w:r>
      <w:r w:rsidR="00213B89" w:rsidRPr="007B2E66">
        <w:rPr>
          <w:rFonts w:ascii="Times New Roman" w:hAnsi="Times New Roman" w:cs="Times New Roman"/>
          <w:sz w:val="24"/>
          <w:szCs w:val="24"/>
          <w:lang w:val="en-US"/>
        </w:rPr>
        <w:t>is</w:t>
      </w:r>
      <w:r w:rsidR="00777D38" w:rsidRPr="007B2E66">
        <w:rPr>
          <w:rFonts w:ascii="Times New Roman" w:hAnsi="Times New Roman" w:cs="Times New Roman"/>
          <w:sz w:val="24"/>
          <w:szCs w:val="24"/>
          <w:lang w:val="en-US"/>
        </w:rPr>
        <w:t xml:space="preserve"> previous </w:t>
      </w:r>
      <w:r w:rsidR="00213B89" w:rsidRPr="007B2E66">
        <w:rPr>
          <w:rFonts w:ascii="Times New Roman" w:hAnsi="Times New Roman" w:cs="Times New Roman"/>
          <w:sz w:val="24"/>
          <w:szCs w:val="24"/>
          <w:lang w:val="en-US"/>
        </w:rPr>
        <w:t>‘</w:t>
      </w:r>
      <w:r w:rsidR="00777D38" w:rsidRPr="007B2E66">
        <w:rPr>
          <w:rFonts w:ascii="Times New Roman" w:hAnsi="Times New Roman" w:cs="Times New Roman"/>
          <w:sz w:val="24"/>
          <w:szCs w:val="24"/>
          <w:lang w:val="en-US"/>
        </w:rPr>
        <w:t>model</w:t>
      </w:r>
      <w:r w:rsidR="00213B89" w:rsidRPr="007B2E66">
        <w:rPr>
          <w:rFonts w:ascii="Times New Roman" w:hAnsi="Times New Roman" w:cs="Times New Roman"/>
          <w:sz w:val="24"/>
          <w:szCs w:val="24"/>
          <w:lang w:val="en-US"/>
        </w:rPr>
        <w:t>’</w:t>
      </w:r>
      <w:r w:rsidR="00BD5C09" w:rsidRPr="007B2E66">
        <w:rPr>
          <w:rFonts w:ascii="Times New Roman" w:hAnsi="Times New Roman" w:cs="Times New Roman"/>
          <w:sz w:val="24"/>
          <w:szCs w:val="24"/>
          <w:lang w:val="en-US"/>
        </w:rPr>
        <w:t xml:space="preserve">. </w:t>
      </w:r>
    </w:p>
    <w:p w14:paraId="5B0CA5FF" w14:textId="1C0DFABE" w:rsidR="003741C0" w:rsidRPr="007B2E66" w:rsidRDefault="00805ECE" w:rsidP="00BE3024">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T</w:t>
      </w:r>
      <w:r w:rsidR="003741C0" w:rsidRPr="007B2E66">
        <w:rPr>
          <w:rFonts w:ascii="Times New Roman" w:hAnsi="Times New Roman" w:cs="Times New Roman"/>
          <w:sz w:val="24"/>
          <w:szCs w:val="24"/>
          <w:lang w:val="en-US"/>
        </w:rPr>
        <w:t xml:space="preserve">he proposals put forward in the </w:t>
      </w:r>
      <w:r w:rsidR="003741C0" w:rsidRPr="007B2E66">
        <w:rPr>
          <w:rFonts w:ascii="Times New Roman" w:hAnsi="Times New Roman" w:cs="Times New Roman"/>
          <w:i/>
          <w:sz w:val="24"/>
          <w:szCs w:val="24"/>
          <w:lang w:val="en-US"/>
        </w:rPr>
        <w:t>Dieci tesi</w:t>
      </w:r>
      <w:r w:rsidR="00930162" w:rsidRPr="007B2E66">
        <w:rPr>
          <w:rFonts w:ascii="Times New Roman" w:hAnsi="Times New Roman" w:cs="Times New Roman"/>
          <w:sz w:val="24"/>
          <w:szCs w:val="24"/>
          <w:lang w:val="en-US"/>
        </w:rPr>
        <w:t xml:space="preserve"> can be seen as </w:t>
      </w:r>
      <w:r w:rsidR="003741C0" w:rsidRPr="007B2E66">
        <w:rPr>
          <w:rFonts w:ascii="Times New Roman" w:hAnsi="Times New Roman" w:cs="Times New Roman"/>
          <w:sz w:val="24"/>
          <w:szCs w:val="24"/>
          <w:lang w:val="en-US"/>
        </w:rPr>
        <w:t xml:space="preserve">rooted </w:t>
      </w:r>
      <w:r w:rsidR="00455B18" w:rsidRPr="007B2E66">
        <w:rPr>
          <w:rFonts w:ascii="Times New Roman" w:hAnsi="Times New Roman" w:cs="Times New Roman"/>
          <w:sz w:val="24"/>
          <w:szCs w:val="24"/>
          <w:lang w:val="en-US"/>
        </w:rPr>
        <w:t>i</w:t>
      </w:r>
      <w:r w:rsidR="007953DB" w:rsidRPr="007B2E66">
        <w:rPr>
          <w:rFonts w:ascii="Times New Roman" w:hAnsi="Times New Roman" w:cs="Times New Roman"/>
          <w:sz w:val="24"/>
          <w:szCs w:val="24"/>
          <w:lang w:val="en-US"/>
        </w:rPr>
        <w:t xml:space="preserve">n issues of plurilingualism </w:t>
      </w:r>
      <w:r w:rsidR="00213B89" w:rsidRPr="007B2E66">
        <w:rPr>
          <w:rFonts w:ascii="Times New Roman" w:hAnsi="Times New Roman" w:cs="Times New Roman"/>
          <w:sz w:val="24"/>
          <w:szCs w:val="24"/>
          <w:lang w:val="en-US"/>
        </w:rPr>
        <w:t xml:space="preserve">to the </w:t>
      </w:r>
      <w:r w:rsidR="00456F7F">
        <w:rPr>
          <w:rFonts w:ascii="Times New Roman" w:hAnsi="Times New Roman" w:cs="Times New Roman"/>
          <w:sz w:val="24"/>
          <w:szCs w:val="24"/>
          <w:lang w:val="en-US"/>
        </w:rPr>
        <w:t xml:space="preserve">extent the manifesto </w:t>
      </w:r>
      <w:r w:rsidR="00E01477" w:rsidRPr="007B2E66">
        <w:rPr>
          <w:rFonts w:ascii="Times New Roman" w:hAnsi="Times New Roman" w:cs="Times New Roman"/>
          <w:sz w:val="24"/>
          <w:szCs w:val="24"/>
          <w:lang w:val="en-US"/>
        </w:rPr>
        <w:t>take</w:t>
      </w:r>
      <w:r w:rsidR="00456F7F">
        <w:rPr>
          <w:rFonts w:ascii="Times New Roman" w:hAnsi="Times New Roman" w:cs="Times New Roman"/>
          <w:sz w:val="24"/>
          <w:szCs w:val="24"/>
          <w:lang w:val="en-US"/>
        </w:rPr>
        <w:t>s</w:t>
      </w:r>
      <w:r w:rsidR="00E01477" w:rsidRPr="007B2E66">
        <w:rPr>
          <w:rFonts w:ascii="Times New Roman" w:hAnsi="Times New Roman" w:cs="Times New Roman"/>
          <w:sz w:val="24"/>
          <w:szCs w:val="24"/>
          <w:lang w:val="en-US"/>
        </w:rPr>
        <w:t xml:space="preserve"> on board </w:t>
      </w:r>
      <w:r w:rsidR="003741C0" w:rsidRPr="007B2E66">
        <w:rPr>
          <w:rFonts w:ascii="Times New Roman" w:hAnsi="Times New Roman" w:cs="Times New Roman"/>
          <w:sz w:val="24"/>
          <w:szCs w:val="24"/>
          <w:lang w:val="en-US"/>
        </w:rPr>
        <w:t>the problem of mother tongue speakers of dialects having to learn Italian</w:t>
      </w:r>
      <w:r w:rsidR="00306AD6" w:rsidRPr="007B2E66">
        <w:rPr>
          <w:rStyle w:val="Rimandonotaapidipagina"/>
          <w:rFonts w:ascii="Times New Roman" w:hAnsi="Times New Roman" w:cs="Times New Roman"/>
          <w:sz w:val="24"/>
          <w:szCs w:val="24"/>
          <w:lang w:val="en-US"/>
        </w:rPr>
        <w:footnoteReference w:id="2"/>
      </w:r>
      <w:r w:rsidR="00306AD6" w:rsidRPr="007B2E66">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called attention to the need to use the individual’s language and cultural background as a point of departure for exploration and analysis of linguistic varieties characterizing the linguistic patrimony of members of society, and specif</w:t>
      </w:r>
      <w:r w:rsidR="007E0240" w:rsidRPr="007B2E66">
        <w:rPr>
          <w:rFonts w:ascii="Times New Roman" w:hAnsi="Times New Roman" w:cs="Times New Roman"/>
          <w:sz w:val="24"/>
          <w:szCs w:val="24"/>
          <w:lang w:val="en-US"/>
        </w:rPr>
        <w:t>ied that language education</w:t>
      </w:r>
      <w:r w:rsidRPr="007B2E66">
        <w:rPr>
          <w:rFonts w:ascii="Times New Roman" w:hAnsi="Times New Roman" w:cs="Times New Roman"/>
          <w:sz w:val="24"/>
          <w:szCs w:val="24"/>
          <w:lang w:val="en-US"/>
        </w:rPr>
        <w:t xml:space="preserve"> protect all language rights as is specified in the Constitution. </w:t>
      </w:r>
      <w:r w:rsidR="00AE5F42" w:rsidRPr="007B2E66">
        <w:rPr>
          <w:rFonts w:ascii="Times New Roman" w:hAnsi="Times New Roman" w:cs="Times New Roman"/>
          <w:sz w:val="24"/>
          <w:szCs w:val="24"/>
          <w:lang w:val="en-US"/>
        </w:rPr>
        <w:t xml:space="preserve">The </w:t>
      </w:r>
      <w:r w:rsidR="00AE5F42" w:rsidRPr="007B2E66">
        <w:rPr>
          <w:rFonts w:ascii="Times New Roman" w:hAnsi="Times New Roman" w:cs="Times New Roman"/>
          <w:i/>
          <w:sz w:val="24"/>
          <w:szCs w:val="24"/>
          <w:lang w:val="en-US"/>
        </w:rPr>
        <w:t>Dieci Tesi</w:t>
      </w:r>
      <w:r w:rsidR="00213B89" w:rsidRPr="007B2E66">
        <w:rPr>
          <w:rFonts w:ascii="Times New Roman" w:hAnsi="Times New Roman" w:cs="Times New Roman"/>
          <w:sz w:val="24"/>
          <w:szCs w:val="24"/>
          <w:lang w:val="en-US"/>
        </w:rPr>
        <w:t xml:space="preserve"> thus demonstrated</w:t>
      </w:r>
      <w:r w:rsidR="00CE1997" w:rsidRPr="007B2E66">
        <w:rPr>
          <w:rFonts w:ascii="Times New Roman" w:hAnsi="Times New Roman" w:cs="Times New Roman"/>
          <w:sz w:val="24"/>
          <w:szCs w:val="24"/>
          <w:lang w:val="en-US"/>
        </w:rPr>
        <w:t xml:space="preserve"> a </w:t>
      </w:r>
      <w:r w:rsidR="00AE5F42" w:rsidRPr="007B2E66">
        <w:rPr>
          <w:rFonts w:ascii="Times New Roman" w:hAnsi="Times New Roman" w:cs="Times New Roman"/>
          <w:sz w:val="24"/>
          <w:szCs w:val="24"/>
          <w:lang w:val="en-US"/>
        </w:rPr>
        <w:t xml:space="preserve">sensitivity towards issues concerning </w:t>
      </w:r>
      <w:r w:rsidR="00B55425">
        <w:rPr>
          <w:rFonts w:ascii="Times New Roman" w:hAnsi="Times New Roman" w:cs="Times New Roman"/>
          <w:smallCaps/>
          <w:sz w:val="24"/>
          <w:szCs w:val="24"/>
          <w:lang w:val="en-US"/>
        </w:rPr>
        <w:t>L</w:t>
      </w:r>
      <w:r w:rsidR="00B77F33">
        <w:rPr>
          <w:rFonts w:ascii="Times New Roman" w:hAnsi="Times New Roman" w:cs="Times New Roman"/>
          <w:smallCaps/>
          <w:sz w:val="24"/>
          <w:szCs w:val="24"/>
          <w:lang w:val="en-US"/>
        </w:rPr>
        <w:t xml:space="preserve">2 </w:t>
      </w:r>
      <w:r w:rsidR="00AE5F42" w:rsidRPr="007B2E66">
        <w:rPr>
          <w:rFonts w:ascii="Times New Roman" w:hAnsi="Times New Roman" w:cs="Times New Roman"/>
          <w:sz w:val="24"/>
          <w:szCs w:val="24"/>
          <w:lang w:val="en-US"/>
        </w:rPr>
        <w:t>situations. With</w:t>
      </w:r>
      <w:r w:rsidRPr="007B2E66">
        <w:rPr>
          <w:rFonts w:ascii="Times New Roman" w:hAnsi="Times New Roman" w:cs="Times New Roman"/>
          <w:sz w:val="24"/>
          <w:szCs w:val="24"/>
          <w:lang w:val="en-US"/>
        </w:rPr>
        <w:t xml:space="preserve"> reference to</w:t>
      </w:r>
      <w:r w:rsidRPr="007B2E66">
        <w:rPr>
          <w:rFonts w:ascii="Times New Roman" w:hAnsi="Times New Roman" w:cs="Times New Roman"/>
          <w:i/>
          <w:sz w:val="24"/>
          <w:szCs w:val="24"/>
          <w:lang w:val="en-US"/>
        </w:rPr>
        <w:t xml:space="preserve"> foreign languages</w:t>
      </w:r>
      <w:r w:rsidRPr="007B2E66">
        <w:rPr>
          <w:rFonts w:ascii="Times New Roman" w:hAnsi="Times New Roman" w:cs="Times New Roman"/>
          <w:sz w:val="24"/>
          <w:szCs w:val="24"/>
          <w:lang w:val="en-US"/>
        </w:rPr>
        <w:t xml:space="preserve"> </w:t>
      </w:r>
      <w:r w:rsidR="00AE5F42" w:rsidRPr="007B2E66">
        <w:rPr>
          <w:rFonts w:ascii="Times New Roman" w:hAnsi="Times New Roman" w:cs="Times New Roman"/>
          <w:sz w:val="24"/>
          <w:szCs w:val="24"/>
          <w:lang w:val="en-US"/>
        </w:rPr>
        <w:t>however</w:t>
      </w:r>
      <w:r w:rsidRPr="007B2E66">
        <w:rPr>
          <w:rFonts w:ascii="Times New Roman" w:hAnsi="Times New Roman" w:cs="Times New Roman"/>
          <w:sz w:val="24"/>
          <w:szCs w:val="24"/>
          <w:lang w:val="en-US"/>
        </w:rPr>
        <w:t xml:space="preserve">, </w:t>
      </w:r>
      <w:r w:rsidR="00AE5F42" w:rsidRPr="007B2E66">
        <w:rPr>
          <w:rFonts w:ascii="Times New Roman" w:hAnsi="Times New Roman" w:cs="Times New Roman"/>
          <w:sz w:val="24"/>
          <w:szCs w:val="24"/>
          <w:lang w:val="en-US"/>
        </w:rPr>
        <w:t>the</w:t>
      </w:r>
      <w:r w:rsidR="00083644" w:rsidRPr="007B2E66">
        <w:rPr>
          <w:rFonts w:ascii="Times New Roman" w:hAnsi="Times New Roman" w:cs="Times New Roman"/>
          <w:sz w:val="24"/>
          <w:szCs w:val="24"/>
          <w:lang w:val="en-US"/>
        </w:rPr>
        <w:t xml:space="preserve"> </w:t>
      </w:r>
      <w:r w:rsidR="00083644" w:rsidRPr="007B2E66">
        <w:rPr>
          <w:rFonts w:ascii="Times New Roman" w:hAnsi="Times New Roman" w:cs="Times New Roman"/>
          <w:i/>
          <w:sz w:val="24"/>
          <w:szCs w:val="24"/>
          <w:lang w:val="en-US"/>
        </w:rPr>
        <w:t>Dieci Tesi</w:t>
      </w:r>
      <w:r w:rsidR="007E0240" w:rsidRPr="007B2E66">
        <w:rPr>
          <w:rFonts w:ascii="Times New Roman" w:hAnsi="Times New Roman" w:cs="Times New Roman"/>
          <w:sz w:val="24"/>
          <w:szCs w:val="24"/>
          <w:lang w:val="en-US"/>
        </w:rPr>
        <w:t xml:space="preserve"> did</w:t>
      </w:r>
      <w:r w:rsidR="00083644" w:rsidRPr="007B2E66">
        <w:rPr>
          <w:rFonts w:ascii="Times New Roman" w:hAnsi="Times New Roman" w:cs="Times New Roman"/>
          <w:sz w:val="24"/>
          <w:szCs w:val="24"/>
          <w:lang w:val="en-US"/>
        </w:rPr>
        <w:t xml:space="preserve"> not </w:t>
      </w:r>
      <w:r w:rsidR="00083644" w:rsidRPr="007B2E66">
        <w:rPr>
          <w:rFonts w:ascii="Times New Roman" w:hAnsi="Times New Roman" w:cs="Times New Roman"/>
          <w:i/>
          <w:sz w:val="24"/>
          <w:szCs w:val="24"/>
          <w:lang w:val="en-US"/>
        </w:rPr>
        <w:t>explicitly</w:t>
      </w:r>
      <w:r w:rsidR="00083644" w:rsidRPr="007B2E66">
        <w:rPr>
          <w:rFonts w:ascii="Times New Roman" w:hAnsi="Times New Roman" w:cs="Times New Roman"/>
          <w:sz w:val="24"/>
          <w:szCs w:val="24"/>
          <w:lang w:val="en-US"/>
        </w:rPr>
        <w:t xml:space="preserve"> contemplate </w:t>
      </w:r>
      <w:r w:rsidR="00AE5F42" w:rsidRPr="007B2E66">
        <w:rPr>
          <w:rFonts w:ascii="Times New Roman" w:hAnsi="Times New Roman" w:cs="Times New Roman"/>
          <w:sz w:val="24"/>
          <w:szCs w:val="24"/>
          <w:lang w:val="en-US"/>
        </w:rPr>
        <w:t xml:space="preserve">these </w:t>
      </w:r>
      <w:r w:rsidR="00083644" w:rsidRPr="007B2E66">
        <w:rPr>
          <w:rFonts w:ascii="Times New Roman" w:hAnsi="Times New Roman" w:cs="Times New Roman"/>
          <w:sz w:val="24"/>
          <w:szCs w:val="24"/>
          <w:lang w:val="en-US"/>
        </w:rPr>
        <w:t>as an inte</w:t>
      </w:r>
      <w:r w:rsidR="00AE5F42" w:rsidRPr="007B2E66">
        <w:rPr>
          <w:rFonts w:ascii="Times New Roman" w:hAnsi="Times New Roman" w:cs="Times New Roman"/>
          <w:sz w:val="24"/>
          <w:szCs w:val="24"/>
          <w:lang w:val="en-US"/>
        </w:rPr>
        <w:t>gral part of language education.</w:t>
      </w:r>
      <w:r w:rsidR="00083644" w:rsidRPr="007B2E66">
        <w:rPr>
          <w:rFonts w:ascii="Times New Roman" w:hAnsi="Times New Roman" w:cs="Times New Roman"/>
          <w:sz w:val="24"/>
          <w:szCs w:val="24"/>
          <w:lang w:val="en-US"/>
        </w:rPr>
        <w:t xml:space="preserve"> </w:t>
      </w:r>
      <w:r w:rsidR="007E0240" w:rsidRPr="007B2E66">
        <w:rPr>
          <w:rFonts w:ascii="Times New Roman" w:hAnsi="Times New Roman" w:cs="Times New Roman"/>
          <w:sz w:val="24"/>
          <w:szCs w:val="24"/>
          <w:lang w:val="en-US"/>
        </w:rPr>
        <w:t>Indeed, w</w:t>
      </w:r>
      <w:r w:rsidR="00306AD6" w:rsidRPr="007B2E66">
        <w:rPr>
          <w:rFonts w:ascii="Times New Roman" w:hAnsi="Times New Roman" w:cs="Times New Roman"/>
          <w:sz w:val="24"/>
          <w:szCs w:val="24"/>
          <w:lang w:val="en-US"/>
        </w:rPr>
        <w:t>hen pub</w:t>
      </w:r>
      <w:r w:rsidR="00AE5F42" w:rsidRPr="007B2E66">
        <w:rPr>
          <w:rFonts w:ascii="Times New Roman" w:hAnsi="Times New Roman" w:cs="Times New Roman"/>
          <w:sz w:val="24"/>
          <w:szCs w:val="24"/>
          <w:lang w:val="en-US"/>
        </w:rPr>
        <w:t>lished</w:t>
      </w:r>
      <w:r w:rsidR="007E0240" w:rsidRPr="007B2E66">
        <w:rPr>
          <w:rFonts w:ascii="Times New Roman" w:hAnsi="Times New Roman" w:cs="Times New Roman"/>
          <w:sz w:val="24"/>
          <w:szCs w:val="24"/>
          <w:lang w:val="en-US"/>
        </w:rPr>
        <w:t>,</w:t>
      </w:r>
      <w:r w:rsidR="00AE5F42" w:rsidRPr="007B2E66">
        <w:rPr>
          <w:rFonts w:ascii="Times New Roman" w:hAnsi="Times New Roman" w:cs="Times New Roman"/>
          <w:sz w:val="24"/>
          <w:szCs w:val="24"/>
          <w:lang w:val="en-US"/>
        </w:rPr>
        <w:t xml:space="preserve"> the </w:t>
      </w:r>
      <w:r w:rsidR="00AE5F42" w:rsidRPr="007B2E66">
        <w:rPr>
          <w:rFonts w:ascii="Times New Roman" w:hAnsi="Times New Roman" w:cs="Times New Roman"/>
          <w:i/>
          <w:sz w:val="24"/>
          <w:szCs w:val="24"/>
          <w:lang w:val="en-US"/>
        </w:rPr>
        <w:t>Dieci Tesi</w:t>
      </w:r>
      <w:r w:rsidR="00DB151E">
        <w:rPr>
          <w:rFonts w:ascii="Times New Roman" w:hAnsi="Times New Roman" w:cs="Times New Roman"/>
          <w:sz w:val="24"/>
          <w:szCs w:val="24"/>
          <w:lang w:val="en-US"/>
        </w:rPr>
        <w:t xml:space="preserve"> attracted </w:t>
      </w:r>
      <w:r w:rsidR="00306AD6" w:rsidRPr="007B2E66">
        <w:rPr>
          <w:rFonts w:ascii="Times New Roman" w:hAnsi="Times New Roman" w:cs="Times New Roman"/>
          <w:sz w:val="24"/>
          <w:szCs w:val="24"/>
          <w:lang w:val="en-US"/>
        </w:rPr>
        <w:t xml:space="preserve">criticism </w:t>
      </w:r>
      <w:r w:rsidR="007E0240" w:rsidRPr="007B2E66">
        <w:rPr>
          <w:rFonts w:ascii="Times New Roman" w:hAnsi="Times New Roman" w:cs="Times New Roman"/>
          <w:sz w:val="24"/>
          <w:szCs w:val="24"/>
          <w:lang w:val="en-US"/>
        </w:rPr>
        <w:t>for this</w:t>
      </w:r>
      <w:r w:rsidR="00306AD6" w:rsidRPr="007B2E66">
        <w:rPr>
          <w:rFonts w:ascii="Times New Roman" w:hAnsi="Times New Roman" w:cs="Times New Roman"/>
          <w:sz w:val="24"/>
          <w:szCs w:val="24"/>
          <w:lang w:val="en-US"/>
        </w:rPr>
        <w:t xml:space="preserve"> surprising lack of reference to foreign languages, the presence of which was about to be confirmed as an integral part of the Scuol</w:t>
      </w:r>
      <w:r w:rsidR="00B901F7">
        <w:rPr>
          <w:rFonts w:ascii="Times New Roman" w:hAnsi="Times New Roman" w:cs="Times New Roman"/>
          <w:sz w:val="24"/>
          <w:szCs w:val="24"/>
          <w:lang w:val="en-US"/>
        </w:rPr>
        <w:t xml:space="preserve">a Media curriculum of the </w:t>
      </w:r>
      <w:r w:rsidR="00B901F7" w:rsidRPr="00DB151E">
        <w:rPr>
          <w:rFonts w:ascii="Times New Roman" w:hAnsi="Times New Roman" w:cs="Times New Roman"/>
          <w:i/>
          <w:sz w:val="24"/>
          <w:szCs w:val="24"/>
          <w:lang w:val="en-US"/>
        </w:rPr>
        <w:t>Nuovi</w:t>
      </w:r>
      <w:r w:rsidR="00131E59" w:rsidRPr="00DB151E">
        <w:rPr>
          <w:rFonts w:ascii="Times New Roman" w:hAnsi="Times New Roman" w:cs="Times New Roman"/>
          <w:i/>
          <w:sz w:val="24"/>
          <w:szCs w:val="24"/>
          <w:lang w:val="en-US"/>
        </w:rPr>
        <w:t xml:space="preserve"> </w:t>
      </w:r>
      <w:r w:rsidR="00B901F7" w:rsidRPr="00DB151E">
        <w:rPr>
          <w:rFonts w:ascii="Times New Roman" w:hAnsi="Times New Roman" w:cs="Times New Roman"/>
          <w:i/>
          <w:sz w:val="24"/>
          <w:szCs w:val="24"/>
          <w:lang w:val="en-US"/>
        </w:rPr>
        <w:t>Programmi</w:t>
      </w:r>
      <w:r w:rsidR="000A0B0F" w:rsidRPr="007B2E66">
        <w:rPr>
          <w:rFonts w:ascii="Times New Roman" w:hAnsi="Times New Roman" w:cs="Times New Roman"/>
          <w:sz w:val="24"/>
          <w:szCs w:val="24"/>
          <w:lang w:val="en-US"/>
        </w:rPr>
        <w:t xml:space="preserve"> of 1979</w:t>
      </w:r>
      <w:r w:rsidR="00B901F7">
        <w:rPr>
          <w:rFonts w:ascii="Times New Roman" w:hAnsi="Times New Roman" w:cs="Times New Roman"/>
          <w:sz w:val="24"/>
          <w:szCs w:val="24"/>
          <w:lang w:val="en-US"/>
        </w:rPr>
        <w:t>.</w:t>
      </w:r>
      <w:r w:rsidR="00131E59">
        <w:rPr>
          <w:rFonts w:ascii="Times New Roman" w:hAnsi="Times New Roman" w:cs="Times New Roman"/>
          <w:sz w:val="24"/>
          <w:szCs w:val="24"/>
          <w:lang w:val="en-US"/>
        </w:rPr>
        <w:t xml:space="preserve"> </w:t>
      </w:r>
    </w:p>
    <w:p w14:paraId="0F4907C6" w14:textId="1BA3E0F4" w:rsidR="00CD4363" w:rsidRDefault="00E25292" w:rsidP="00BE3024">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The concept of language education however is not a static one. I</w:t>
      </w:r>
      <w:r w:rsidR="00213B89" w:rsidRPr="007B2E66">
        <w:rPr>
          <w:rFonts w:ascii="Times New Roman" w:hAnsi="Times New Roman" w:cs="Times New Roman"/>
          <w:sz w:val="24"/>
          <w:szCs w:val="24"/>
          <w:lang w:val="en-US"/>
        </w:rPr>
        <w:t xml:space="preserve">t </w:t>
      </w:r>
      <w:r w:rsidRPr="007B2E66">
        <w:rPr>
          <w:rFonts w:ascii="Times New Roman" w:hAnsi="Times New Roman" w:cs="Times New Roman"/>
          <w:sz w:val="24"/>
          <w:szCs w:val="24"/>
          <w:lang w:val="en-US"/>
        </w:rPr>
        <w:t xml:space="preserve">has responded over time to </w:t>
      </w:r>
      <w:r w:rsidR="00CD0697" w:rsidRPr="007B2E66">
        <w:rPr>
          <w:rFonts w:ascii="Times New Roman" w:hAnsi="Times New Roman" w:cs="Times New Roman"/>
          <w:sz w:val="24"/>
          <w:szCs w:val="24"/>
          <w:lang w:val="en-US"/>
        </w:rPr>
        <w:t>emb</w:t>
      </w:r>
      <w:r w:rsidR="007E0240" w:rsidRPr="007B2E66">
        <w:rPr>
          <w:rFonts w:ascii="Times New Roman" w:hAnsi="Times New Roman" w:cs="Times New Roman"/>
          <w:sz w:val="24"/>
          <w:szCs w:val="24"/>
          <w:lang w:val="en-US"/>
        </w:rPr>
        <w:t xml:space="preserve">race the breadth of diversity that has developed into what is </w:t>
      </w:r>
      <w:r w:rsidR="00CD0697" w:rsidRPr="007B2E66">
        <w:rPr>
          <w:rFonts w:ascii="Times New Roman" w:hAnsi="Times New Roman" w:cs="Times New Roman"/>
          <w:sz w:val="24"/>
          <w:szCs w:val="24"/>
          <w:lang w:val="en-US"/>
        </w:rPr>
        <w:t>today’</w:t>
      </w:r>
      <w:r w:rsidR="00E4036D" w:rsidRPr="007B2E66">
        <w:rPr>
          <w:rFonts w:ascii="Times New Roman" w:hAnsi="Times New Roman" w:cs="Times New Roman"/>
          <w:sz w:val="24"/>
          <w:szCs w:val="24"/>
          <w:lang w:val="en-US"/>
        </w:rPr>
        <w:t>s multicultural and multilingual society</w:t>
      </w:r>
      <w:r w:rsidR="007E0240" w:rsidRPr="007B2E66">
        <w:rPr>
          <w:rFonts w:ascii="Times New Roman" w:hAnsi="Times New Roman" w:cs="Times New Roman"/>
          <w:sz w:val="24"/>
          <w:szCs w:val="24"/>
          <w:lang w:val="en-US"/>
        </w:rPr>
        <w:t>,</w:t>
      </w:r>
      <w:r w:rsidR="00083644" w:rsidRPr="007B2E66">
        <w:rPr>
          <w:rFonts w:ascii="Times New Roman" w:hAnsi="Times New Roman" w:cs="Times New Roman"/>
          <w:sz w:val="24"/>
          <w:szCs w:val="24"/>
          <w:lang w:val="en-US"/>
        </w:rPr>
        <w:t xml:space="preserve"> </w:t>
      </w:r>
      <w:r w:rsidR="00CD4363" w:rsidRPr="007B2E66">
        <w:rPr>
          <w:rFonts w:ascii="Times New Roman" w:hAnsi="Times New Roman" w:cs="Times New Roman"/>
          <w:sz w:val="24"/>
          <w:szCs w:val="24"/>
          <w:lang w:val="en-US"/>
        </w:rPr>
        <w:t>register</w:t>
      </w:r>
      <w:r w:rsidRPr="007B2E66">
        <w:rPr>
          <w:rFonts w:ascii="Times New Roman" w:hAnsi="Times New Roman" w:cs="Times New Roman"/>
          <w:sz w:val="24"/>
          <w:szCs w:val="24"/>
          <w:lang w:val="en-US"/>
        </w:rPr>
        <w:t>ing</w:t>
      </w:r>
      <w:r w:rsidR="00CD4363" w:rsidRPr="007B2E66">
        <w:rPr>
          <w:rFonts w:ascii="Times New Roman" w:hAnsi="Times New Roman" w:cs="Times New Roman"/>
          <w:sz w:val="24"/>
          <w:szCs w:val="24"/>
          <w:lang w:val="en-US"/>
        </w:rPr>
        <w:t xml:space="preserve"> </w:t>
      </w:r>
      <w:r w:rsidR="00455922" w:rsidRPr="007B2E66">
        <w:rPr>
          <w:rFonts w:ascii="Times New Roman" w:hAnsi="Times New Roman" w:cs="Times New Roman"/>
          <w:sz w:val="24"/>
          <w:szCs w:val="24"/>
          <w:lang w:val="en-US"/>
        </w:rPr>
        <w:t xml:space="preserve">the </w:t>
      </w:r>
      <w:r w:rsidR="007E0240" w:rsidRPr="007B2E66">
        <w:rPr>
          <w:rFonts w:ascii="Times New Roman" w:hAnsi="Times New Roman" w:cs="Times New Roman"/>
          <w:sz w:val="24"/>
          <w:szCs w:val="24"/>
          <w:lang w:val="en-US"/>
        </w:rPr>
        <w:t>impact that this is</w:t>
      </w:r>
      <w:r w:rsidR="00CD4363" w:rsidRPr="007B2E66">
        <w:rPr>
          <w:rFonts w:ascii="Times New Roman" w:hAnsi="Times New Roman" w:cs="Times New Roman"/>
          <w:sz w:val="24"/>
          <w:szCs w:val="24"/>
          <w:lang w:val="en-US"/>
        </w:rPr>
        <w:t xml:space="preserve"> h</w:t>
      </w:r>
      <w:r w:rsidR="00DE313F" w:rsidRPr="007B2E66">
        <w:rPr>
          <w:rFonts w:ascii="Times New Roman" w:hAnsi="Times New Roman" w:cs="Times New Roman"/>
          <w:sz w:val="24"/>
          <w:szCs w:val="24"/>
          <w:lang w:val="en-US"/>
        </w:rPr>
        <w:t xml:space="preserve">aving in the area of </w:t>
      </w:r>
      <w:r w:rsidR="00DB151E">
        <w:rPr>
          <w:rFonts w:ascii="Times New Roman" w:hAnsi="Times New Roman" w:cs="Times New Roman"/>
          <w:sz w:val="24"/>
          <w:szCs w:val="24"/>
          <w:lang w:val="en-US"/>
        </w:rPr>
        <w:t>language te</w:t>
      </w:r>
      <w:r w:rsidR="00E406F9">
        <w:rPr>
          <w:rFonts w:ascii="Times New Roman" w:hAnsi="Times New Roman" w:cs="Times New Roman"/>
          <w:sz w:val="24"/>
          <w:szCs w:val="24"/>
          <w:lang w:val="en-US"/>
        </w:rPr>
        <w:t>aching and learning</w:t>
      </w:r>
      <w:r w:rsidR="00DE313F" w:rsidRPr="007B2E66">
        <w:rPr>
          <w:rFonts w:ascii="Times New Roman" w:hAnsi="Times New Roman" w:cs="Times New Roman"/>
          <w:sz w:val="24"/>
          <w:szCs w:val="24"/>
          <w:lang w:val="en-US"/>
        </w:rPr>
        <w:t xml:space="preserve">. </w:t>
      </w:r>
      <w:r w:rsidR="00E406F9">
        <w:rPr>
          <w:rFonts w:ascii="Times New Roman" w:hAnsi="Times New Roman" w:cs="Times New Roman"/>
          <w:sz w:val="24"/>
          <w:szCs w:val="24"/>
          <w:lang w:val="en-US"/>
        </w:rPr>
        <w:t xml:space="preserve">The result is that </w:t>
      </w:r>
      <w:r w:rsidR="00E406F9" w:rsidRPr="00DB151E">
        <w:rPr>
          <w:rFonts w:ascii="Times New Roman" w:hAnsi="Times New Roman" w:cs="Times New Roman"/>
          <w:sz w:val="24"/>
          <w:szCs w:val="24"/>
          <w:lang w:val="en-US"/>
        </w:rPr>
        <w:t>Language E</w:t>
      </w:r>
      <w:r w:rsidRPr="00DB151E">
        <w:rPr>
          <w:rFonts w:ascii="Times New Roman" w:hAnsi="Times New Roman" w:cs="Times New Roman"/>
          <w:sz w:val="24"/>
          <w:szCs w:val="24"/>
          <w:lang w:val="en-US"/>
        </w:rPr>
        <w:t>ducation</w:t>
      </w:r>
      <w:r w:rsidRPr="007B2E66">
        <w:rPr>
          <w:rFonts w:ascii="Times New Roman" w:hAnsi="Times New Roman" w:cs="Times New Roman"/>
          <w:sz w:val="24"/>
          <w:szCs w:val="24"/>
          <w:lang w:val="en-US"/>
        </w:rPr>
        <w:t xml:space="preserve"> now takes on board a myriad of issues related to relatively news areas </w:t>
      </w:r>
      <w:r w:rsidR="00CD4363" w:rsidRPr="007B2E66">
        <w:rPr>
          <w:rFonts w:ascii="Times New Roman" w:hAnsi="Times New Roman" w:cs="Times New Roman"/>
          <w:sz w:val="24"/>
          <w:szCs w:val="24"/>
          <w:lang w:val="en-US"/>
        </w:rPr>
        <w:t>such as:</w:t>
      </w:r>
      <w:r w:rsidR="007953DB" w:rsidRPr="007B2E66">
        <w:rPr>
          <w:rFonts w:ascii="Times New Roman" w:hAnsi="Times New Roman" w:cs="Times New Roman"/>
          <w:sz w:val="24"/>
          <w:szCs w:val="24"/>
          <w:lang w:val="en-US"/>
        </w:rPr>
        <w:t xml:space="preserve"> </w:t>
      </w:r>
    </w:p>
    <w:p w14:paraId="7539F8AC" w14:textId="77777777" w:rsidR="00E112E6" w:rsidRPr="007B2E66" w:rsidRDefault="00E112E6" w:rsidP="00BE3024">
      <w:pPr>
        <w:spacing w:after="0" w:line="240" w:lineRule="auto"/>
        <w:jc w:val="both"/>
        <w:rPr>
          <w:rFonts w:ascii="Times New Roman" w:hAnsi="Times New Roman" w:cs="Times New Roman"/>
          <w:sz w:val="24"/>
          <w:szCs w:val="24"/>
          <w:lang w:val="en-US"/>
        </w:rPr>
      </w:pPr>
    </w:p>
    <w:p w14:paraId="7FBBEC20" w14:textId="7626FC23" w:rsidR="00CD4363" w:rsidRPr="00EE2D3E" w:rsidRDefault="00083644" w:rsidP="00EE2D3E">
      <w:pPr>
        <w:pStyle w:val="Paragrafoelenco"/>
        <w:numPr>
          <w:ilvl w:val="0"/>
          <w:numId w:val="7"/>
        </w:numPr>
        <w:spacing w:after="0" w:line="240" w:lineRule="auto"/>
        <w:jc w:val="both"/>
        <w:rPr>
          <w:rFonts w:ascii="Times New Roman" w:hAnsi="Times New Roman" w:cs="Times New Roman"/>
          <w:sz w:val="24"/>
          <w:szCs w:val="24"/>
          <w:lang w:val="en-US"/>
        </w:rPr>
      </w:pPr>
      <w:r w:rsidRPr="00EE2D3E">
        <w:rPr>
          <w:rFonts w:ascii="Times New Roman" w:hAnsi="Times New Roman" w:cs="Times New Roman"/>
          <w:sz w:val="24"/>
          <w:szCs w:val="24"/>
          <w:lang w:val="en-US"/>
        </w:rPr>
        <w:t>Italian as a seco</w:t>
      </w:r>
      <w:r w:rsidR="00CD4363" w:rsidRPr="00EE2D3E">
        <w:rPr>
          <w:rFonts w:ascii="Times New Roman" w:hAnsi="Times New Roman" w:cs="Times New Roman"/>
          <w:sz w:val="24"/>
          <w:szCs w:val="24"/>
          <w:lang w:val="en-US"/>
        </w:rPr>
        <w:t>nd language;</w:t>
      </w:r>
    </w:p>
    <w:p w14:paraId="675E867A" w14:textId="02B09DFB" w:rsidR="00CD4363" w:rsidRPr="00EE2D3E" w:rsidRDefault="002221CA" w:rsidP="00EE2D3E">
      <w:pPr>
        <w:pStyle w:val="Paragrafoelenco"/>
        <w:numPr>
          <w:ilvl w:val="0"/>
          <w:numId w:val="7"/>
        </w:numPr>
        <w:spacing w:after="0" w:line="240" w:lineRule="auto"/>
        <w:jc w:val="both"/>
        <w:rPr>
          <w:rFonts w:ascii="Times New Roman" w:hAnsi="Times New Roman" w:cs="Times New Roman"/>
          <w:sz w:val="24"/>
          <w:szCs w:val="24"/>
          <w:lang w:val="en-US"/>
        </w:rPr>
      </w:pPr>
      <w:r w:rsidRPr="00EE2D3E">
        <w:rPr>
          <w:rFonts w:ascii="Times New Roman" w:hAnsi="Times New Roman" w:cs="Times New Roman"/>
          <w:sz w:val="24"/>
          <w:szCs w:val="24"/>
          <w:lang w:val="en-US"/>
        </w:rPr>
        <w:t>mother-</w:t>
      </w:r>
      <w:r w:rsidR="00455922" w:rsidRPr="00EE2D3E">
        <w:rPr>
          <w:rFonts w:ascii="Times New Roman" w:hAnsi="Times New Roman" w:cs="Times New Roman"/>
          <w:sz w:val="24"/>
          <w:szCs w:val="24"/>
          <w:lang w:val="en-US"/>
        </w:rPr>
        <w:t>tongue</w:t>
      </w:r>
      <w:r w:rsidR="00CD4363" w:rsidRPr="00EE2D3E">
        <w:rPr>
          <w:rFonts w:ascii="Times New Roman" w:hAnsi="Times New Roman" w:cs="Times New Roman"/>
          <w:sz w:val="24"/>
          <w:szCs w:val="24"/>
          <w:lang w:val="en-US"/>
        </w:rPr>
        <w:t xml:space="preserve"> teaching to immigrant groups;</w:t>
      </w:r>
      <w:r w:rsidR="00131E59" w:rsidRPr="00EE2D3E">
        <w:rPr>
          <w:rFonts w:ascii="Times New Roman" w:hAnsi="Times New Roman" w:cs="Times New Roman"/>
          <w:sz w:val="24"/>
          <w:szCs w:val="24"/>
          <w:lang w:val="en-US"/>
        </w:rPr>
        <w:t xml:space="preserve"> </w:t>
      </w:r>
    </w:p>
    <w:p w14:paraId="3059E417" w14:textId="441892F1" w:rsidR="00455922" w:rsidRPr="00EE2D3E" w:rsidRDefault="00CD4363" w:rsidP="00EE2D3E">
      <w:pPr>
        <w:pStyle w:val="Paragrafoelenco"/>
        <w:numPr>
          <w:ilvl w:val="0"/>
          <w:numId w:val="7"/>
        </w:numPr>
        <w:spacing w:after="0" w:line="240" w:lineRule="auto"/>
        <w:jc w:val="both"/>
        <w:rPr>
          <w:rFonts w:ascii="Times New Roman" w:hAnsi="Times New Roman" w:cs="Times New Roman"/>
          <w:sz w:val="24"/>
          <w:szCs w:val="24"/>
          <w:lang w:val="en-US"/>
        </w:rPr>
      </w:pPr>
      <w:r w:rsidRPr="00EE2D3E">
        <w:rPr>
          <w:rFonts w:ascii="Times New Roman" w:hAnsi="Times New Roman" w:cs="Times New Roman"/>
          <w:sz w:val="24"/>
          <w:szCs w:val="24"/>
          <w:lang w:val="en-US"/>
        </w:rPr>
        <w:t>new foreign language</w:t>
      </w:r>
      <w:r w:rsidR="009547E5" w:rsidRPr="00EE2D3E">
        <w:rPr>
          <w:rFonts w:ascii="Times New Roman" w:hAnsi="Times New Roman" w:cs="Times New Roman"/>
          <w:sz w:val="24"/>
          <w:szCs w:val="24"/>
          <w:lang w:val="en-US"/>
        </w:rPr>
        <w:t>s</w:t>
      </w:r>
      <w:r w:rsidRPr="00EE2D3E">
        <w:rPr>
          <w:rFonts w:ascii="Times New Roman" w:hAnsi="Times New Roman" w:cs="Times New Roman"/>
          <w:sz w:val="24"/>
          <w:szCs w:val="24"/>
          <w:lang w:val="en-US"/>
        </w:rPr>
        <w:t xml:space="preserve"> (</w:t>
      </w:r>
      <w:r w:rsidR="009547E5" w:rsidRPr="00EE2D3E">
        <w:rPr>
          <w:rFonts w:ascii="Times New Roman" w:hAnsi="Times New Roman" w:cs="Times New Roman"/>
          <w:sz w:val="24"/>
          <w:szCs w:val="24"/>
          <w:lang w:val="en-US"/>
        </w:rPr>
        <w:t xml:space="preserve">e.g., </w:t>
      </w:r>
      <w:r w:rsidRPr="00EE2D3E">
        <w:rPr>
          <w:rFonts w:ascii="Times New Roman" w:hAnsi="Times New Roman" w:cs="Times New Roman"/>
          <w:sz w:val="24"/>
          <w:szCs w:val="24"/>
          <w:lang w:val="en-US"/>
        </w:rPr>
        <w:t xml:space="preserve">Arabic and Chinese in mainstream </w:t>
      </w:r>
      <w:r w:rsidR="007E0240" w:rsidRPr="00EE2D3E">
        <w:rPr>
          <w:rFonts w:ascii="Times New Roman" w:hAnsi="Times New Roman" w:cs="Times New Roman"/>
          <w:sz w:val="24"/>
          <w:szCs w:val="24"/>
          <w:lang w:val="en-US"/>
        </w:rPr>
        <w:t>high schools)</w:t>
      </w:r>
      <w:r w:rsidR="00455922" w:rsidRPr="00EE2D3E">
        <w:rPr>
          <w:rFonts w:ascii="Times New Roman" w:hAnsi="Times New Roman" w:cs="Times New Roman"/>
          <w:sz w:val="24"/>
          <w:szCs w:val="24"/>
          <w:lang w:val="en-US"/>
        </w:rPr>
        <w:t>;</w:t>
      </w:r>
      <w:r w:rsidR="00E4036D" w:rsidRPr="00EE2D3E">
        <w:rPr>
          <w:rFonts w:ascii="Times New Roman" w:hAnsi="Times New Roman" w:cs="Times New Roman"/>
          <w:sz w:val="24"/>
          <w:szCs w:val="24"/>
          <w:lang w:val="en-US"/>
        </w:rPr>
        <w:t xml:space="preserve"> </w:t>
      </w:r>
    </w:p>
    <w:p w14:paraId="0390242B" w14:textId="7C4A89DF" w:rsidR="00455922" w:rsidRPr="00EE2D3E" w:rsidRDefault="00E4036D" w:rsidP="00EE2D3E">
      <w:pPr>
        <w:pStyle w:val="Paragrafoelenco"/>
        <w:numPr>
          <w:ilvl w:val="0"/>
          <w:numId w:val="7"/>
        </w:numPr>
        <w:spacing w:after="0" w:line="240" w:lineRule="auto"/>
        <w:jc w:val="both"/>
        <w:rPr>
          <w:rFonts w:ascii="Times New Roman" w:hAnsi="Times New Roman" w:cs="Times New Roman"/>
          <w:sz w:val="24"/>
          <w:szCs w:val="24"/>
          <w:lang w:val="en-US"/>
        </w:rPr>
      </w:pPr>
      <w:r w:rsidRPr="00EE2D3E">
        <w:rPr>
          <w:rFonts w:ascii="Times New Roman" w:hAnsi="Times New Roman" w:cs="Times New Roman"/>
          <w:sz w:val="24"/>
          <w:szCs w:val="24"/>
          <w:lang w:val="en-US"/>
        </w:rPr>
        <w:t>new expectations in language learning</w:t>
      </w:r>
      <w:r w:rsidR="00930983" w:rsidRPr="00EE2D3E">
        <w:rPr>
          <w:rFonts w:ascii="Times New Roman" w:hAnsi="Times New Roman" w:cs="Times New Roman"/>
          <w:sz w:val="24"/>
          <w:szCs w:val="24"/>
          <w:lang w:val="en-US"/>
        </w:rPr>
        <w:t xml:space="preserve"> (higher proficiency levels</w:t>
      </w:r>
      <w:r w:rsidR="00BE3024" w:rsidRPr="00EE2D3E">
        <w:rPr>
          <w:rFonts w:ascii="Times New Roman" w:hAnsi="Times New Roman" w:cs="Times New Roman"/>
          <w:sz w:val="24"/>
          <w:szCs w:val="24"/>
          <w:lang w:val="en-US"/>
        </w:rPr>
        <w:t xml:space="preserve"> </w:t>
      </w:r>
      <w:r w:rsidR="00AE5F42" w:rsidRPr="00EE2D3E">
        <w:rPr>
          <w:rFonts w:ascii="Times New Roman" w:hAnsi="Times New Roman" w:cs="Times New Roman"/>
          <w:sz w:val="24"/>
          <w:szCs w:val="24"/>
          <w:lang w:val="en-US"/>
        </w:rPr>
        <w:t>for</w:t>
      </w:r>
      <w:r w:rsidR="00083644" w:rsidRPr="00EE2D3E">
        <w:rPr>
          <w:rFonts w:ascii="Times New Roman" w:hAnsi="Times New Roman" w:cs="Times New Roman"/>
          <w:sz w:val="24"/>
          <w:szCs w:val="24"/>
          <w:lang w:val="en-US"/>
        </w:rPr>
        <w:t xml:space="preserve"> the global m</w:t>
      </w:r>
      <w:r w:rsidR="00AE5F42" w:rsidRPr="00EE2D3E">
        <w:rPr>
          <w:rFonts w:ascii="Times New Roman" w:hAnsi="Times New Roman" w:cs="Times New Roman"/>
          <w:sz w:val="24"/>
          <w:szCs w:val="24"/>
          <w:lang w:val="en-US"/>
        </w:rPr>
        <w:t xml:space="preserve">arket, </w:t>
      </w:r>
      <w:r w:rsidR="00083644" w:rsidRPr="00EE2D3E">
        <w:rPr>
          <w:rFonts w:ascii="Times New Roman" w:hAnsi="Times New Roman" w:cs="Times New Roman"/>
          <w:sz w:val="24"/>
          <w:szCs w:val="24"/>
          <w:lang w:val="en-US"/>
        </w:rPr>
        <w:t>multilingual repertoires</w:t>
      </w:r>
      <w:r w:rsidR="00CD4363" w:rsidRPr="00EE2D3E">
        <w:rPr>
          <w:rFonts w:ascii="Times New Roman" w:hAnsi="Times New Roman" w:cs="Times New Roman"/>
          <w:sz w:val="24"/>
          <w:szCs w:val="24"/>
          <w:lang w:val="en-US"/>
        </w:rPr>
        <w:t xml:space="preserve">, </w:t>
      </w:r>
      <w:r w:rsidR="00083644" w:rsidRPr="00EE2D3E">
        <w:rPr>
          <w:rFonts w:ascii="Times New Roman" w:hAnsi="Times New Roman" w:cs="Times New Roman"/>
          <w:sz w:val="24"/>
          <w:szCs w:val="24"/>
          <w:lang w:val="en-US"/>
        </w:rPr>
        <w:t>plurilingual competences</w:t>
      </w:r>
      <w:r w:rsidR="00930983" w:rsidRPr="00EE2D3E">
        <w:rPr>
          <w:rFonts w:ascii="Times New Roman" w:hAnsi="Times New Roman" w:cs="Times New Roman"/>
          <w:sz w:val="24"/>
          <w:szCs w:val="24"/>
          <w:lang w:val="en-US"/>
        </w:rPr>
        <w:t>)</w:t>
      </w:r>
      <w:r w:rsidR="00CD4363" w:rsidRPr="00EE2D3E">
        <w:rPr>
          <w:rFonts w:ascii="Times New Roman" w:hAnsi="Times New Roman" w:cs="Times New Roman"/>
          <w:sz w:val="24"/>
          <w:szCs w:val="24"/>
          <w:lang w:val="en-US"/>
        </w:rPr>
        <w:t>;</w:t>
      </w:r>
      <w:r w:rsidR="00131E59" w:rsidRPr="00EE2D3E">
        <w:rPr>
          <w:rFonts w:ascii="Times New Roman" w:hAnsi="Times New Roman" w:cs="Times New Roman"/>
          <w:sz w:val="24"/>
          <w:szCs w:val="24"/>
          <w:lang w:val="en-US"/>
        </w:rPr>
        <w:t xml:space="preserve"> </w:t>
      </w:r>
    </w:p>
    <w:p w14:paraId="5DA4AA56" w14:textId="53161C60" w:rsidR="00455922" w:rsidRPr="00EE2D3E" w:rsidRDefault="00E4036D" w:rsidP="00EE2D3E">
      <w:pPr>
        <w:pStyle w:val="Paragrafoelenco"/>
        <w:numPr>
          <w:ilvl w:val="0"/>
          <w:numId w:val="7"/>
        </w:numPr>
        <w:spacing w:after="0" w:line="240" w:lineRule="auto"/>
        <w:jc w:val="both"/>
        <w:rPr>
          <w:rFonts w:ascii="Times New Roman" w:hAnsi="Times New Roman" w:cs="Times New Roman"/>
          <w:sz w:val="24"/>
          <w:szCs w:val="24"/>
          <w:lang w:val="en-US"/>
        </w:rPr>
      </w:pPr>
      <w:r w:rsidRPr="00EE2D3E">
        <w:rPr>
          <w:rFonts w:ascii="Times New Roman" w:hAnsi="Times New Roman" w:cs="Times New Roman"/>
          <w:sz w:val="24"/>
          <w:szCs w:val="24"/>
          <w:lang w:val="en-US"/>
        </w:rPr>
        <w:t xml:space="preserve">safeguard of </w:t>
      </w:r>
      <w:r w:rsidR="00083644" w:rsidRPr="00EE2D3E">
        <w:rPr>
          <w:rFonts w:ascii="Times New Roman" w:hAnsi="Times New Roman" w:cs="Times New Roman"/>
          <w:sz w:val="24"/>
          <w:szCs w:val="24"/>
          <w:lang w:val="en-US"/>
        </w:rPr>
        <w:t xml:space="preserve">Europe’s </w:t>
      </w:r>
      <w:r w:rsidRPr="00EE2D3E">
        <w:rPr>
          <w:rFonts w:ascii="Times New Roman" w:hAnsi="Times New Roman" w:cs="Times New Roman"/>
          <w:sz w:val="24"/>
          <w:szCs w:val="24"/>
          <w:lang w:val="en-US"/>
        </w:rPr>
        <w:t xml:space="preserve">minority languages; </w:t>
      </w:r>
    </w:p>
    <w:p w14:paraId="11278754" w14:textId="51B32093" w:rsidR="00CD4363" w:rsidRPr="00EE2D3E" w:rsidRDefault="002221CA" w:rsidP="00EE2D3E">
      <w:pPr>
        <w:pStyle w:val="Paragrafoelenco"/>
        <w:numPr>
          <w:ilvl w:val="0"/>
          <w:numId w:val="7"/>
        </w:numPr>
        <w:spacing w:after="0" w:line="240" w:lineRule="auto"/>
        <w:jc w:val="both"/>
        <w:rPr>
          <w:rFonts w:ascii="Times New Roman" w:hAnsi="Times New Roman" w:cs="Times New Roman"/>
          <w:sz w:val="24"/>
          <w:szCs w:val="24"/>
          <w:lang w:val="en-US"/>
        </w:rPr>
      </w:pPr>
      <w:r w:rsidRPr="00EE2D3E">
        <w:rPr>
          <w:rFonts w:ascii="Times New Roman" w:hAnsi="Times New Roman" w:cs="Times New Roman"/>
          <w:sz w:val="24"/>
          <w:szCs w:val="24"/>
          <w:lang w:val="en-US"/>
        </w:rPr>
        <w:t>lifelong l</w:t>
      </w:r>
      <w:r w:rsidR="00E4036D" w:rsidRPr="00EE2D3E">
        <w:rPr>
          <w:rFonts w:ascii="Times New Roman" w:hAnsi="Times New Roman" w:cs="Times New Roman"/>
          <w:sz w:val="24"/>
          <w:szCs w:val="24"/>
          <w:lang w:val="en-US"/>
        </w:rPr>
        <w:t>earning</w:t>
      </w:r>
      <w:r w:rsidR="007E0240" w:rsidRPr="00EE2D3E">
        <w:rPr>
          <w:rFonts w:ascii="Times New Roman" w:hAnsi="Times New Roman" w:cs="Times New Roman"/>
          <w:sz w:val="24"/>
          <w:szCs w:val="24"/>
          <w:lang w:val="en-US"/>
        </w:rPr>
        <w:t xml:space="preserve"> (of languages)</w:t>
      </w:r>
      <w:r w:rsidR="00E4036D" w:rsidRPr="00EE2D3E">
        <w:rPr>
          <w:rFonts w:ascii="Times New Roman" w:hAnsi="Times New Roman" w:cs="Times New Roman"/>
          <w:sz w:val="24"/>
          <w:szCs w:val="24"/>
          <w:lang w:val="en-US"/>
        </w:rPr>
        <w:t xml:space="preserve">; </w:t>
      </w:r>
    </w:p>
    <w:p w14:paraId="347F4C13" w14:textId="3C3B3D6C" w:rsidR="00455922" w:rsidRPr="00EE2D3E" w:rsidRDefault="00E4036D" w:rsidP="00EE2D3E">
      <w:pPr>
        <w:pStyle w:val="Paragrafoelenco"/>
        <w:numPr>
          <w:ilvl w:val="0"/>
          <w:numId w:val="7"/>
        </w:numPr>
        <w:spacing w:after="0" w:line="240" w:lineRule="auto"/>
        <w:jc w:val="both"/>
        <w:rPr>
          <w:rFonts w:ascii="Times New Roman" w:hAnsi="Times New Roman" w:cs="Times New Roman"/>
          <w:sz w:val="24"/>
          <w:szCs w:val="24"/>
          <w:lang w:val="en-US"/>
        </w:rPr>
      </w:pPr>
      <w:r w:rsidRPr="00EE2D3E">
        <w:rPr>
          <w:rFonts w:ascii="Times New Roman" w:hAnsi="Times New Roman" w:cs="Times New Roman"/>
          <w:sz w:val="24"/>
          <w:szCs w:val="24"/>
          <w:lang w:val="en-US"/>
        </w:rPr>
        <w:t>new teaching and learning environments</w:t>
      </w:r>
      <w:r w:rsidR="003F02E9" w:rsidRPr="00EE2D3E">
        <w:rPr>
          <w:rFonts w:ascii="Times New Roman" w:hAnsi="Times New Roman" w:cs="Times New Roman"/>
          <w:sz w:val="24"/>
          <w:szCs w:val="24"/>
          <w:lang w:val="en-US"/>
        </w:rPr>
        <w:t xml:space="preserve"> (e.g</w:t>
      </w:r>
      <w:r w:rsidR="00AE5F42" w:rsidRPr="00EE2D3E">
        <w:rPr>
          <w:rFonts w:ascii="Times New Roman" w:hAnsi="Times New Roman" w:cs="Times New Roman"/>
          <w:sz w:val="24"/>
          <w:szCs w:val="24"/>
          <w:lang w:val="en-US"/>
        </w:rPr>
        <w:t>.,</w:t>
      </w:r>
      <w:r w:rsidR="003F02E9" w:rsidRPr="00EE2D3E">
        <w:rPr>
          <w:rFonts w:ascii="Times New Roman" w:hAnsi="Times New Roman" w:cs="Times New Roman"/>
          <w:sz w:val="24"/>
          <w:szCs w:val="24"/>
          <w:lang w:val="en-US"/>
        </w:rPr>
        <w:t xml:space="preserve"> </w:t>
      </w:r>
      <w:r w:rsidR="002221CA" w:rsidRPr="00EE2D3E">
        <w:rPr>
          <w:rFonts w:ascii="Times New Roman" w:hAnsi="Times New Roman" w:cs="Times New Roman"/>
          <w:smallCaps/>
          <w:sz w:val="24"/>
          <w:szCs w:val="24"/>
          <w:lang w:val="en-US"/>
        </w:rPr>
        <w:t>ict</w:t>
      </w:r>
      <w:r w:rsidR="002221CA" w:rsidRPr="00EE2D3E">
        <w:rPr>
          <w:rFonts w:ascii="Times New Roman" w:hAnsi="Times New Roman" w:cs="Times New Roman"/>
          <w:sz w:val="24"/>
          <w:szCs w:val="24"/>
          <w:lang w:val="en-US"/>
        </w:rPr>
        <w:t xml:space="preserve">, </w:t>
      </w:r>
      <w:r w:rsidR="002221CA" w:rsidRPr="00EE2D3E">
        <w:rPr>
          <w:rFonts w:ascii="Times New Roman" w:hAnsi="Times New Roman" w:cs="Times New Roman"/>
          <w:smallCaps/>
          <w:sz w:val="24"/>
          <w:szCs w:val="24"/>
          <w:lang w:val="en-US"/>
        </w:rPr>
        <w:t>clil</w:t>
      </w:r>
      <w:r w:rsidR="003F02E9" w:rsidRPr="00EE2D3E">
        <w:rPr>
          <w:rFonts w:ascii="Times New Roman" w:hAnsi="Times New Roman" w:cs="Times New Roman"/>
          <w:sz w:val="24"/>
          <w:szCs w:val="24"/>
          <w:lang w:val="en-US"/>
        </w:rPr>
        <w:t>)</w:t>
      </w:r>
      <w:r w:rsidR="00A87D4F" w:rsidRPr="00EE2D3E">
        <w:rPr>
          <w:rFonts w:ascii="Times New Roman" w:hAnsi="Times New Roman" w:cs="Times New Roman"/>
          <w:sz w:val="24"/>
          <w:szCs w:val="24"/>
          <w:lang w:val="en-US"/>
        </w:rPr>
        <w:t>;</w:t>
      </w:r>
    </w:p>
    <w:p w14:paraId="1AC8A58E" w14:textId="70BE485F" w:rsidR="00A87D4F" w:rsidRPr="00EE2D3E" w:rsidRDefault="00A87D4F" w:rsidP="00EE2D3E">
      <w:pPr>
        <w:pStyle w:val="Paragrafoelenco"/>
        <w:numPr>
          <w:ilvl w:val="0"/>
          <w:numId w:val="7"/>
        </w:numPr>
        <w:spacing w:after="0" w:line="240" w:lineRule="auto"/>
        <w:jc w:val="both"/>
        <w:rPr>
          <w:rFonts w:ascii="Times New Roman" w:hAnsi="Times New Roman" w:cs="Times New Roman"/>
          <w:sz w:val="24"/>
          <w:szCs w:val="24"/>
          <w:lang w:val="en-US"/>
        </w:rPr>
      </w:pPr>
      <w:r w:rsidRPr="00EE2D3E">
        <w:rPr>
          <w:rFonts w:ascii="Times New Roman" w:hAnsi="Times New Roman" w:cs="Times New Roman"/>
          <w:sz w:val="24"/>
          <w:szCs w:val="24"/>
          <w:lang w:val="en-US"/>
        </w:rPr>
        <w:t>teaching for autonomy in language learning</w:t>
      </w:r>
      <w:r w:rsidR="00AE5F42" w:rsidRPr="00EE2D3E">
        <w:rPr>
          <w:rFonts w:ascii="Times New Roman" w:hAnsi="Times New Roman" w:cs="Times New Roman"/>
          <w:sz w:val="24"/>
          <w:szCs w:val="24"/>
          <w:lang w:val="en-US"/>
        </w:rPr>
        <w:t>;</w:t>
      </w:r>
    </w:p>
    <w:p w14:paraId="3F08CEC3" w14:textId="76FE87B6" w:rsidR="00A87D4F" w:rsidRPr="00EE2D3E" w:rsidRDefault="00A87D4F" w:rsidP="00EE2D3E">
      <w:pPr>
        <w:pStyle w:val="Paragrafoelenco"/>
        <w:numPr>
          <w:ilvl w:val="0"/>
          <w:numId w:val="7"/>
        </w:numPr>
        <w:spacing w:after="0" w:line="240" w:lineRule="auto"/>
        <w:jc w:val="both"/>
        <w:rPr>
          <w:rFonts w:ascii="Times New Roman" w:hAnsi="Times New Roman" w:cs="Times New Roman"/>
          <w:sz w:val="24"/>
          <w:szCs w:val="24"/>
          <w:lang w:val="en-US"/>
        </w:rPr>
      </w:pPr>
      <w:r w:rsidRPr="00EE2D3E">
        <w:rPr>
          <w:rFonts w:ascii="Times New Roman" w:hAnsi="Times New Roman" w:cs="Times New Roman"/>
          <w:sz w:val="24"/>
          <w:szCs w:val="24"/>
          <w:lang w:val="en-US"/>
        </w:rPr>
        <w:t>intercultural issues</w:t>
      </w:r>
      <w:r w:rsidR="002221CA" w:rsidRPr="00EE2D3E">
        <w:rPr>
          <w:rFonts w:ascii="Times New Roman" w:hAnsi="Times New Roman" w:cs="Times New Roman"/>
          <w:sz w:val="24"/>
          <w:szCs w:val="24"/>
          <w:lang w:val="en-US"/>
        </w:rPr>
        <w:t>;</w:t>
      </w:r>
    </w:p>
    <w:p w14:paraId="12965557" w14:textId="6FE33496" w:rsidR="00455922" w:rsidRPr="00EE2D3E" w:rsidRDefault="00E4036D" w:rsidP="00EE2D3E">
      <w:pPr>
        <w:pStyle w:val="Paragrafoelenco"/>
        <w:numPr>
          <w:ilvl w:val="0"/>
          <w:numId w:val="7"/>
        </w:numPr>
        <w:spacing w:after="0" w:line="240" w:lineRule="auto"/>
        <w:jc w:val="both"/>
        <w:rPr>
          <w:rFonts w:ascii="Times New Roman" w:hAnsi="Times New Roman" w:cs="Times New Roman"/>
          <w:sz w:val="24"/>
          <w:szCs w:val="24"/>
          <w:lang w:val="en-US"/>
        </w:rPr>
      </w:pPr>
      <w:r w:rsidRPr="00EE2D3E">
        <w:rPr>
          <w:rFonts w:ascii="Times New Roman" w:hAnsi="Times New Roman" w:cs="Times New Roman"/>
          <w:sz w:val="24"/>
          <w:szCs w:val="24"/>
          <w:lang w:val="en-US"/>
        </w:rPr>
        <w:t>new typ</w:t>
      </w:r>
      <w:r w:rsidR="00C42ACB" w:rsidRPr="00EE2D3E">
        <w:rPr>
          <w:rFonts w:ascii="Times New Roman" w:hAnsi="Times New Roman" w:cs="Times New Roman"/>
          <w:sz w:val="24"/>
          <w:szCs w:val="24"/>
          <w:lang w:val="en-US"/>
        </w:rPr>
        <w:t>es of learners</w:t>
      </w:r>
      <w:r w:rsidR="003F02E9" w:rsidRPr="00EE2D3E">
        <w:rPr>
          <w:rFonts w:ascii="Times New Roman" w:hAnsi="Times New Roman" w:cs="Times New Roman"/>
          <w:sz w:val="24"/>
          <w:szCs w:val="24"/>
          <w:lang w:val="en-US"/>
        </w:rPr>
        <w:t xml:space="preserve"> (e.g., adults, young children</w:t>
      </w:r>
      <w:r w:rsidR="00930162" w:rsidRPr="00EE2D3E">
        <w:rPr>
          <w:rFonts w:ascii="Times New Roman" w:hAnsi="Times New Roman" w:cs="Times New Roman"/>
          <w:sz w:val="24"/>
          <w:szCs w:val="24"/>
          <w:lang w:val="en-US"/>
        </w:rPr>
        <w:t>, special needs learners</w:t>
      </w:r>
      <w:r w:rsidR="003F02E9" w:rsidRPr="00EE2D3E">
        <w:rPr>
          <w:rFonts w:ascii="Times New Roman" w:hAnsi="Times New Roman" w:cs="Times New Roman"/>
          <w:sz w:val="24"/>
          <w:szCs w:val="24"/>
          <w:lang w:val="en-US"/>
        </w:rPr>
        <w:t>)</w:t>
      </w:r>
      <w:r w:rsidR="002221CA" w:rsidRPr="00EE2D3E">
        <w:rPr>
          <w:rFonts w:ascii="Times New Roman" w:hAnsi="Times New Roman" w:cs="Times New Roman"/>
          <w:sz w:val="24"/>
          <w:szCs w:val="24"/>
          <w:lang w:val="en-US"/>
        </w:rPr>
        <w:t>;</w:t>
      </w:r>
      <w:r w:rsidR="00C42ACB" w:rsidRPr="00EE2D3E">
        <w:rPr>
          <w:rFonts w:ascii="Times New Roman" w:hAnsi="Times New Roman" w:cs="Times New Roman"/>
          <w:sz w:val="24"/>
          <w:szCs w:val="24"/>
          <w:lang w:val="en-US"/>
        </w:rPr>
        <w:t xml:space="preserve"> </w:t>
      </w:r>
    </w:p>
    <w:p w14:paraId="49A5A70C" w14:textId="2FCFAA26" w:rsidR="00FF7666" w:rsidRPr="00EE2D3E" w:rsidRDefault="00FF7666" w:rsidP="00EE2D3E">
      <w:pPr>
        <w:pStyle w:val="Paragrafoelenco"/>
        <w:numPr>
          <w:ilvl w:val="0"/>
          <w:numId w:val="7"/>
        </w:numPr>
        <w:spacing w:after="0" w:line="240" w:lineRule="auto"/>
        <w:jc w:val="both"/>
        <w:rPr>
          <w:rFonts w:ascii="Times New Roman" w:hAnsi="Times New Roman" w:cs="Times New Roman"/>
          <w:sz w:val="24"/>
          <w:szCs w:val="24"/>
          <w:lang w:val="en-US"/>
        </w:rPr>
      </w:pPr>
      <w:r w:rsidRPr="00EE2D3E">
        <w:rPr>
          <w:rFonts w:ascii="Times New Roman" w:hAnsi="Times New Roman" w:cs="Times New Roman"/>
          <w:sz w:val="24"/>
          <w:szCs w:val="24"/>
          <w:lang w:val="en-US"/>
        </w:rPr>
        <w:t>new roles of languages</w:t>
      </w:r>
      <w:r w:rsidR="00131E59" w:rsidRPr="00EE2D3E">
        <w:rPr>
          <w:rFonts w:ascii="Times New Roman" w:hAnsi="Times New Roman" w:cs="Times New Roman"/>
          <w:sz w:val="24"/>
          <w:szCs w:val="24"/>
          <w:lang w:val="en-US"/>
        </w:rPr>
        <w:t xml:space="preserve"> </w:t>
      </w:r>
      <w:r w:rsidRPr="00EE2D3E">
        <w:rPr>
          <w:rFonts w:ascii="Times New Roman" w:hAnsi="Times New Roman" w:cs="Times New Roman"/>
          <w:sz w:val="24"/>
          <w:szCs w:val="24"/>
          <w:lang w:val="en-US"/>
        </w:rPr>
        <w:t>(e.g., Engli</w:t>
      </w:r>
      <w:r w:rsidR="00456F7F">
        <w:rPr>
          <w:rFonts w:ascii="Times New Roman" w:hAnsi="Times New Roman" w:cs="Times New Roman"/>
          <w:sz w:val="24"/>
          <w:szCs w:val="24"/>
          <w:lang w:val="en-US"/>
        </w:rPr>
        <w:t xml:space="preserve">sh as a lingua franca, foreign </w:t>
      </w:r>
      <w:r w:rsidRPr="00EE2D3E">
        <w:rPr>
          <w:rFonts w:ascii="Times New Roman" w:hAnsi="Times New Roman" w:cs="Times New Roman"/>
          <w:sz w:val="24"/>
          <w:szCs w:val="24"/>
          <w:lang w:val="en-US"/>
        </w:rPr>
        <w:t>language</w:t>
      </w:r>
      <w:r w:rsidR="00DB151E" w:rsidRPr="00EE2D3E">
        <w:rPr>
          <w:rFonts w:ascii="Times New Roman" w:hAnsi="Times New Roman" w:cs="Times New Roman"/>
          <w:sz w:val="24"/>
          <w:szCs w:val="24"/>
          <w:lang w:val="en-US"/>
        </w:rPr>
        <w:t>s</w:t>
      </w:r>
      <w:r w:rsidR="00456F7F">
        <w:rPr>
          <w:rFonts w:ascii="Times New Roman" w:hAnsi="Times New Roman" w:cs="Times New Roman"/>
          <w:sz w:val="24"/>
          <w:szCs w:val="24"/>
          <w:lang w:val="en-US"/>
        </w:rPr>
        <w:t xml:space="preserve"> as a medium </w:t>
      </w:r>
      <w:r w:rsidR="00DB151E" w:rsidRPr="00EE2D3E">
        <w:rPr>
          <w:rFonts w:ascii="Times New Roman" w:hAnsi="Times New Roman" w:cs="Times New Roman"/>
          <w:sz w:val="24"/>
          <w:szCs w:val="24"/>
          <w:lang w:val="en-US"/>
        </w:rPr>
        <w:t xml:space="preserve">for </w:t>
      </w:r>
      <w:r w:rsidRPr="00EE2D3E">
        <w:rPr>
          <w:rFonts w:ascii="Times New Roman" w:hAnsi="Times New Roman" w:cs="Times New Roman"/>
          <w:sz w:val="24"/>
          <w:szCs w:val="24"/>
          <w:lang w:val="en-US"/>
        </w:rPr>
        <w:t>teaching and learning, intercomprehe</w:t>
      </w:r>
      <w:r w:rsidR="00456F7F">
        <w:rPr>
          <w:rFonts w:ascii="Times New Roman" w:hAnsi="Times New Roman" w:cs="Times New Roman"/>
          <w:sz w:val="24"/>
          <w:szCs w:val="24"/>
          <w:lang w:val="en-US"/>
        </w:rPr>
        <w:t>nsion, language</w:t>
      </w:r>
      <w:r w:rsidR="00F129B9">
        <w:rPr>
          <w:rFonts w:ascii="Times New Roman" w:hAnsi="Times New Roman" w:cs="Times New Roman"/>
          <w:sz w:val="24"/>
          <w:szCs w:val="24"/>
          <w:lang w:val="en-US"/>
        </w:rPr>
        <w:t>(</w:t>
      </w:r>
      <w:r w:rsidR="00456F7F">
        <w:rPr>
          <w:rFonts w:ascii="Times New Roman" w:hAnsi="Times New Roman" w:cs="Times New Roman"/>
          <w:sz w:val="24"/>
          <w:szCs w:val="24"/>
          <w:lang w:val="en-US"/>
        </w:rPr>
        <w:t>s</w:t>
      </w:r>
      <w:r w:rsidR="00F129B9">
        <w:rPr>
          <w:rFonts w:ascii="Times New Roman" w:hAnsi="Times New Roman" w:cs="Times New Roman"/>
          <w:sz w:val="24"/>
          <w:szCs w:val="24"/>
          <w:lang w:val="en-US"/>
        </w:rPr>
        <w:t>)</w:t>
      </w:r>
      <w:r w:rsidR="00456F7F">
        <w:rPr>
          <w:rFonts w:ascii="Times New Roman" w:hAnsi="Times New Roman" w:cs="Times New Roman"/>
          <w:sz w:val="24"/>
          <w:szCs w:val="24"/>
          <w:lang w:val="en-US"/>
        </w:rPr>
        <w:t xml:space="preserve"> for education</w:t>
      </w:r>
      <w:r w:rsidR="002221CA" w:rsidRPr="00EE2D3E">
        <w:rPr>
          <w:rFonts w:ascii="Times New Roman" w:hAnsi="Times New Roman" w:cs="Times New Roman"/>
          <w:sz w:val="24"/>
          <w:szCs w:val="24"/>
          <w:lang w:val="en-US"/>
        </w:rPr>
        <w:t>).</w:t>
      </w:r>
    </w:p>
    <w:p w14:paraId="7212032E" w14:textId="77777777" w:rsidR="007E0240" w:rsidRPr="007B2E66" w:rsidRDefault="007E0240" w:rsidP="00BE3024">
      <w:pPr>
        <w:spacing w:after="0" w:line="240" w:lineRule="auto"/>
        <w:jc w:val="both"/>
        <w:rPr>
          <w:rFonts w:ascii="Times New Roman" w:hAnsi="Times New Roman" w:cs="Times New Roman"/>
          <w:sz w:val="24"/>
          <w:szCs w:val="24"/>
          <w:lang w:val="en-US"/>
        </w:rPr>
      </w:pPr>
    </w:p>
    <w:p w14:paraId="14C3124A" w14:textId="5EA5CC0E" w:rsidR="00DE313F" w:rsidRPr="007B2E66" w:rsidRDefault="00DE313F" w:rsidP="00BE3024">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 xml:space="preserve">The above examples (by </w:t>
      </w:r>
      <w:r w:rsidR="00A87D4F" w:rsidRPr="007B2E66">
        <w:rPr>
          <w:rFonts w:ascii="Times New Roman" w:hAnsi="Times New Roman" w:cs="Times New Roman"/>
          <w:sz w:val="24"/>
          <w:szCs w:val="24"/>
          <w:lang w:val="en-US"/>
        </w:rPr>
        <w:t>no means exhaustive) illustrate</w:t>
      </w:r>
      <w:r w:rsidRPr="007B2E66">
        <w:rPr>
          <w:rFonts w:ascii="Times New Roman" w:hAnsi="Times New Roman" w:cs="Times New Roman"/>
          <w:sz w:val="24"/>
          <w:szCs w:val="24"/>
          <w:lang w:val="en-US"/>
        </w:rPr>
        <w:t xml:space="preserve"> just how </w:t>
      </w:r>
      <w:r w:rsidR="00E01477" w:rsidRPr="007B2E66">
        <w:rPr>
          <w:rFonts w:ascii="Times New Roman" w:hAnsi="Times New Roman" w:cs="Times New Roman"/>
          <w:sz w:val="24"/>
          <w:szCs w:val="24"/>
          <w:lang w:val="en-US"/>
        </w:rPr>
        <w:t>t</w:t>
      </w:r>
      <w:r w:rsidR="00A87D4F" w:rsidRPr="007B2E66">
        <w:rPr>
          <w:rFonts w:ascii="Times New Roman" w:hAnsi="Times New Roman" w:cs="Times New Roman"/>
          <w:sz w:val="24"/>
          <w:szCs w:val="24"/>
          <w:lang w:val="en-US"/>
        </w:rPr>
        <w:t>he field</w:t>
      </w:r>
      <w:r w:rsidR="00C42ACB" w:rsidRPr="007B2E66">
        <w:rPr>
          <w:rFonts w:ascii="Times New Roman" w:hAnsi="Times New Roman" w:cs="Times New Roman"/>
          <w:sz w:val="24"/>
          <w:szCs w:val="24"/>
          <w:lang w:val="en-US"/>
        </w:rPr>
        <w:t xml:space="preserve"> of langu</w:t>
      </w:r>
      <w:r w:rsidR="00A87D4F" w:rsidRPr="007B2E66">
        <w:rPr>
          <w:rFonts w:ascii="Times New Roman" w:hAnsi="Times New Roman" w:cs="Times New Roman"/>
          <w:sz w:val="24"/>
          <w:szCs w:val="24"/>
          <w:lang w:val="en-US"/>
        </w:rPr>
        <w:t>age education has expanded and grown</w:t>
      </w:r>
      <w:r w:rsidR="00C42ACB" w:rsidRPr="007B2E66">
        <w:rPr>
          <w:rFonts w:ascii="Times New Roman" w:hAnsi="Times New Roman" w:cs="Times New Roman"/>
          <w:sz w:val="24"/>
          <w:szCs w:val="24"/>
          <w:lang w:val="en-US"/>
        </w:rPr>
        <w:t xml:space="preserve"> in complexity compared to </w:t>
      </w:r>
      <w:r w:rsidRPr="007B2E66">
        <w:rPr>
          <w:rFonts w:ascii="Times New Roman" w:hAnsi="Times New Roman" w:cs="Times New Roman"/>
          <w:sz w:val="24"/>
          <w:szCs w:val="24"/>
          <w:lang w:val="en-US"/>
        </w:rPr>
        <w:t>the situation</w:t>
      </w:r>
      <w:r w:rsidR="00930162" w:rsidRPr="007B2E66">
        <w:rPr>
          <w:rFonts w:ascii="Times New Roman" w:hAnsi="Times New Roman" w:cs="Times New Roman"/>
          <w:sz w:val="24"/>
          <w:szCs w:val="24"/>
          <w:lang w:val="en-US"/>
        </w:rPr>
        <w:t xml:space="preserve"> </w:t>
      </w:r>
      <w:r w:rsidR="00F129B9">
        <w:rPr>
          <w:rFonts w:ascii="Times New Roman" w:hAnsi="Times New Roman" w:cs="Times New Roman"/>
          <w:sz w:val="24"/>
          <w:szCs w:val="24"/>
          <w:lang w:val="en-US"/>
        </w:rPr>
        <w:t>that was contemplated</w:t>
      </w:r>
      <w:r w:rsidR="00E01477" w:rsidRPr="007B2E66">
        <w:rPr>
          <w:rFonts w:ascii="Times New Roman" w:hAnsi="Times New Roman" w:cs="Times New Roman"/>
          <w:sz w:val="24"/>
          <w:szCs w:val="24"/>
          <w:lang w:val="en-US"/>
        </w:rPr>
        <w:t xml:space="preserve"> when the </w:t>
      </w:r>
      <w:r w:rsidR="00930162" w:rsidRPr="007B2E66">
        <w:rPr>
          <w:rFonts w:ascii="Times New Roman" w:hAnsi="Times New Roman" w:cs="Times New Roman"/>
          <w:sz w:val="24"/>
          <w:szCs w:val="24"/>
          <w:lang w:val="en-US"/>
        </w:rPr>
        <w:t>ground-</w:t>
      </w:r>
      <w:r w:rsidR="00C42ACB" w:rsidRPr="007B2E66">
        <w:rPr>
          <w:rFonts w:ascii="Times New Roman" w:hAnsi="Times New Roman" w:cs="Times New Roman"/>
          <w:sz w:val="24"/>
          <w:szCs w:val="24"/>
          <w:lang w:val="en-US"/>
        </w:rPr>
        <w:t>breaking mani</w:t>
      </w:r>
      <w:r w:rsidR="00E01477" w:rsidRPr="007B2E66">
        <w:rPr>
          <w:rFonts w:ascii="Times New Roman" w:hAnsi="Times New Roman" w:cs="Times New Roman"/>
          <w:sz w:val="24"/>
          <w:szCs w:val="24"/>
          <w:lang w:val="en-US"/>
        </w:rPr>
        <w:t xml:space="preserve">festo was published in </w:t>
      </w:r>
      <w:r w:rsidR="00C42ACB" w:rsidRPr="007B2E66">
        <w:rPr>
          <w:rFonts w:ascii="Times New Roman" w:hAnsi="Times New Roman" w:cs="Times New Roman"/>
          <w:sz w:val="24"/>
          <w:szCs w:val="24"/>
          <w:lang w:val="en-US"/>
        </w:rPr>
        <w:t xml:space="preserve">1975. </w:t>
      </w:r>
    </w:p>
    <w:p w14:paraId="6E5D6088" w14:textId="77777777" w:rsidR="00BE3024" w:rsidRDefault="00BE3024" w:rsidP="00BE3024">
      <w:pPr>
        <w:spacing w:after="0" w:line="240" w:lineRule="auto"/>
        <w:rPr>
          <w:rFonts w:ascii="Times New Roman" w:hAnsi="Times New Roman" w:cs="Times New Roman"/>
          <w:b/>
          <w:sz w:val="24"/>
          <w:szCs w:val="24"/>
          <w:lang w:val="en-US"/>
        </w:rPr>
      </w:pPr>
    </w:p>
    <w:p w14:paraId="0F4D21FE" w14:textId="77777777" w:rsidR="00BE3024" w:rsidRDefault="00BE3024" w:rsidP="00BE3024">
      <w:pPr>
        <w:spacing w:after="0" w:line="240" w:lineRule="auto"/>
        <w:rPr>
          <w:rFonts w:ascii="Times New Roman" w:hAnsi="Times New Roman" w:cs="Times New Roman"/>
          <w:b/>
          <w:sz w:val="24"/>
          <w:szCs w:val="24"/>
          <w:lang w:val="en-US"/>
        </w:rPr>
      </w:pPr>
    </w:p>
    <w:p w14:paraId="62EC45A5" w14:textId="3D6D310E" w:rsidR="00BC62C7" w:rsidRPr="007B2E66" w:rsidRDefault="00E6111F" w:rsidP="00BE3024">
      <w:pPr>
        <w:spacing w:after="0" w:line="240" w:lineRule="auto"/>
        <w:rPr>
          <w:rFonts w:ascii="Times New Roman" w:hAnsi="Times New Roman" w:cs="Times New Roman"/>
          <w:b/>
          <w:sz w:val="24"/>
          <w:szCs w:val="24"/>
          <w:lang w:val="en-US"/>
        </w:rPr>
      </w:pPr>
      <w:r w:rsidRPr="007B2E66">
        <w:rPr>
          <w:rFonts w:ascii="Times New Roman" w:hAnsi="Times New Roman" w:cs="Times New Roman"/>
          <w:b/>
          <w:sz w:val="24"/>
          <w:szCs w:val="24"/>
          <w:lang w:val="en-US"/>
        </w:rPr>
        <w:t xml:space="preserve">2. </w:t>
      </w:r>
      <w:r w:rsidR="00E406F9">
        <w:rPr>
          <w:rFonts w:ascii="Times New Roman" w:hAnsi="Times New Roman" w:cs="Times New Roman"/>
          <w:b/>
          <w:sz w:val="24"/>
          <w:szCs w:val="24"/>
          <w:lang w:val="en-US"/>
        </w:rPr>
        <w:t>Language Teaching</w:t>
      </w:r>
      <w:r w:rsidR="007E10E9" w:rsidRPr="007B2E66">
        <w:rPr>
          <w:rFonts w:ascii="Times New Roman" w:hAnsi="Times New Roman" w:cs="Times New Roman"/>
          <w:b/>
          <w:sz w:val="24"/>
          <w:szCs w:val="24"/>
          <w:lang w:val="en-US"/>
        </w:rPr>
        <w:t xml:space="preserve">: </w:t>
      </w:r>
      <w:r w:rsidR="00BC62C7" w:rsidRPr="007B2E66">
        <w:rPr>
          <w:rFonts w:ascii="Times New Roman" w:hAnsi="Times New Roman" w:cs="Times New Roman"/>
          <w:b/>
          <w:sz w:val="24"/>
          <w:szCs w:val="24"/>
          <w:lang w:val="en-US"/>
        </w:rPr>
        <w:t>a conceptual</w:t>
      </w:r>
      <w:r w:rsidR="00131E59">
        <w:rPr>
          <w:rFonts w:ascii="Times New Roman" w:hAnsi="Times New Roman" w:cs="Times New Roman"/>
          <w:b/>
          <w:sz w:val="24"/>
          <w:szCs w:val="24"/>
          <w:lang w:val="en-US"/>
        </w:rPr>
        <w:t xml:space="preserve"> </w:t>
      </w:r>
      <w:r w:rsidR="00BC62C7" w:rsidRPr="007B2E66">
        <w:rPr>
          <w:rFonts w:ascii="Times New Roman" w:hAnsi="Times New Roman" w:cs="Times New Roman"/>
          <w:b/>
          <w:sz w:val="24"/>
          <w:szCs w:val="24"/>
          <w:lang w:val="en-US"/>
        </w:rPr>
        <w:t>framework</w:t>
      </w:r>
    </w:p>
    <w:p w14:paraId="1D1DC5FF" w14:textId="77777777" w:rsidR="00BE3024" w:rsidRDefault="00BE3024" w:rsidP="00BE3024">
      <w:pPr>
        <w:spacing w:after="0" w:line="240" w:lineRule="auto"/>
        <w:rPr>
          <w:rFonts w:ascii="Times New Roman" w:hAnsi="Times New Roman" w:cs="Times New Roman"/>
          <w:sz w:val="24"/>
          <w:szCs w:val="24"/>
          <w:lang w:val="en-US"/>
        </w:rPr>
      </w:pPr>
    </w:p>
    <w:p w14:paraId="3C532665" w14:textId="78727D21" w:rsidR="00903730" w:rsidRPr="007B2E66" w:rsidRDefault="00E406F9" w:rsidP="00D8089F">
      <w:pPr>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The discipline that occupies itself with L</w:t>
      </w:r>
      <w:r w:rsidR="00903730" w:rsidRPr="007B2E66">
        <w:rPr>
          <w:rFonts w:ascii="Times New Roman" w:hAnsi="Times New Roman" w:cs="Times New Roman"/>
          <w:sz w:val="24"/>
          <w:szCs w:val="24"/>
          <w:lang w:val="en-US"/>
        </w:rPr>
        <w:t>an</w:t>
      </w:r>
      <w:r>
        <w:rPr>
          <w:rFonts w:ascii="Times New Roman" w:hAnsi="Times New Roman" w:cs="Times New Roman"/>
          <w:sz w:val="24"/>
          <w:szCs w:val="24"/>
          <w:lang w:val="en-US"/>
        </w:rPr>
        <w:t>guage E</w:t>
      </w:r>
      <w:r w:rsidR="00903730" w:rsidRPr="007B2E66">
        <w:rPr>
          <w:rFonts w:ascii="Times New Roman" w:hAnsi="Times New Roman" w:cs="Times New Roman"/>
          <w:sz w:val="24"/>
          <w:szCs w:val="24"/>
          <w:lang w:val="en-US"/>
        </w:rPr>
        <w:t xml:space="preserve">ducation is </w:t>
      </w:r>
      <w:r>
        <w:rPr>
          <w:rFonts w:ascii="Times New Roman" w:hAnsi="Times New Roman" w:cs="Times New Roman"/>
          <w:sz w:val="24"/>
          <w:szCs w:val="24"/>
          <w:lang w:val="en-US"/>
        </w:rPr>
        <w:t xml:space="preserve">Language Teaching </w:t>
      </w:r>
      <w:r w:rsidR="00A327B7">
        <w:rPr>
          <w:rFonts w:ascii="Times New Roman" w:hAnsi="Times New Roman" w:cs="Times New Roman"/>
          <w:sz w:val="24"/>
          <w:szCs w:val="24"/>
          <w:lang w:val="en-US"/>
        </w:rPr>
        <w:t>(</w:t>
      </w:r>
      <w:r w:rsidR="00A327B7" w:rsidRPr="00A327B7">
        <w:rPr>
          <w:rFonts w:ascii="Times New Roman" w:hAnsi="Times New Roman" w:cs="Times New Roman"/>
          <w:smallCaps/>
          <w:sz w:val="24"/>
          <w:szCs w:val="24"/>
          <w:lang w:val="en-US"/>
        </w:rPr>
        <w:t>lt</w:t>
      </w:r>
      <w:r w:rsidR="001C2B60">
        <w:rPr>
          <w:rFonts w:ascii="Times New Roman" w:hAnsi="Times New Roman" w:cs="Times New Roman"/>
          <w:sz w:val="24"/>
          <w:szCs w:val="24"/>
          <w:lang w:val="en-US"/>
        </w:rPr>
        <w:t xml:space="preserve">) </w:t>
      </w:r>
      <w:r w:rsidR="007E0240" w:rsidRPr="007B2E66">
        <w:rPr>
          <w:rFonts w:ascii="Times New Roman" w:hAnsi="Times New Roman" w:cs="Times New Roman"/>
          <w:sz w:val="24"/>
          <w:szCs w:val="24"/>
          <w:lang w:val="en-US"/>
        </w:rPr>
        <w:t>also called, in the English-</w:t>
      </w:r>
      <w:r w:rsidR="004A4073" w:rsidRPr="007B2E66">
        <w:rPr>
          <w:rFonts w:ascii="Times New Roman" w:hAnsi="Times New Roman" w:cs="Times New Roman"/>
          <w:sz w:val="24"/>
          <w:szCs w:val="24"/>
          <w:lang w:val="en-US"/>
        </w:rPr>
        <w:t>speaking world, A</w:t>
      </w:r>
      <w:r w:rsidR="007E0240" w:rsidRPr="007B2E66">
        <w:rPr>
          <w:rFonts w:ascii="Times New Roman" w:hAnsi="Times New Roman" w:cs="Times New Roman"/>
          <w:sz w:val="24"/>
          <w:szCs w:val="24"/>
          <w:lang w:val="en-US"/>
        </w:rPr>
        <w:t>pplied L</w:t>
      </w:r>
      <w:r w:rsidR="00903730" w:rsidRPr="007B2E66">
        <w:rPr>
          <w:rFonts w:ascii="Times New Roman" w:hAnsi="Times New Roman" w:cs="Times New Roman"/>
          <w:sz w:val="24"/>
          <w:szCs w:val="24"/>
          <w:lang w:val="en-US"/>
        </w:rPr>
        <w:t>inguist</w:t>
      </w:r>
      <w:r w:rsidR="004A4073" w:rsidRPr="007B2E66">
        <w:rPr>
          <w:rFonts w:ascii="Times New Roman" w:hAnsi="Times New Roman" w:cs="Times New Roman"/>
          <w:sz w:val="24"/>
          <w:szCs w:val="24"/>
          <w:lang w:val="en-US"/>
        </w:rPr>
        <w:t xml:space="preserve">ics </w:t>
      </w:r>
      <w:r w:rsidR="00A83D71" w:rsidRPr="007B2E66">
        <w:rPr>
          <w:rFonts w:ascii="Times New Roman" w:hAnsi="Times New Roman" w:cs="Times New Roman"/>
          <w:sz w:val="24"/>
          <w:szCs w:val="24"/>
          <w:lang w:val="en-US"/>
        </w:rPr>
        <w:t>or</w:t>
      </w:r>
      <w:r w:rsidR="004A4073" w:rsidRPr="007B2E66">
        <w:rPr>
          <w:rFonts w:ascii="Times New Roman" w:hAnsi="Times New Roman" w:cs="Times New Roman"/>
          <w:sz w:val="24"/>
          <w:szCs w:val="24"/>
          <w:lang w:val="en-US"/>
        </w:rPr>
        <w:t xml:space="preserve"> E</w:t>
      </w:r>
      <w:r w:rsidR="007E0240" w:rsidRPr="007B2E66">
        <w:rPr>
          <w:rFonts w:ascii="Times New Roman" w:hAnsi="Times New Roman" w:cs="Times New Roman"/>
          <w:sz w:val="24"/>
          <w:szCs w:val="24"/>
          <w:lang w:val="en-US"/>
        </w:rPr>
        <w:t>ducational L</w:t>
      </w:r>
      <w:r w:rsidR="00903730" w:rsidRPr="007B2E66">
        <w:rPr>
          <w:rFonts w:ascii="Times New Roman" w:hAnsi="Times New Roman" w:cs="Times New Roman"/>
          <w:sz w:val="24"/>
          <w:szCs w:val="24"/>
          <w:lang w:val="en-US"/>
        </w:rPr>
        <w:t>inguistics</w:t>
      </w:r>
      <w:r w:rsidR="00DB151E">
        <w:rPr>
          <w:rFonts w:ascii="Times New Roman" w:hAnsi="Times New Roman" w:cs="Times New Roman"/>
          <w:sz w:val="24"/>
          <w:szCs w:val="24"/>
          <w:lang w:val="en-US"/>
        </w:rPr>
        <w:t xml:space="preserve"> (cf.</w:t>
      </w:r>
      <w:r w:rsidR="00E6111F" w:rsidRPr="007B2E66">
        <w:rPr>
          <w:rFonts w:ascii="Times New Roman" w:hAnsi="Times New Roman" w:cs="Times New Roman"/>
          <w:sz w:val="24"/>
          <w:szCs w:val="24"/>
          <w:lang w:val="en-US"/>
        </w:rPr>
        <w:t xml:space="preserve"> </w:t>
      </w:r>
      <w:r w:rsidR="00D8089F" w:rsidRPr="00DB151E">
        <w:rPr>
          <w:rFonts w:ascii="Times New Roman" w:hAnsi="Times New Roman" w:cs="Times New Roman"/>
          <w:color w:val="FF0000"/>
          <w:sz w:val="24"/>
          <w:szCs w:val="24"/>
          <w:lang w:val="en-US"/>
        </w:rPr>
        <w:t xml:space="preserve">Balboni, </w:t>
      </w:r>
      <w:r w:rsidR="002221CA" w:rsidRPr="00DB151E">
        <w:rPr>
          <w:rFonts w:ascii="Times New Roman" w:hAnsi="Times New Roman" w:cs="Times New Roman"/>
          <w:color w:val="FF0000"/>
          <w:sz w:val="24"/>
          <w:szCs w:val="24"/>
          <w:lang w:val="en-US"/>
        </w:rPr>
        <w:t>2012</w:t>
      </w:r>
      <w:r w:rsidR="004A4073" w:rsidRPr="00DB151E">
        <w:rPr>
          <w:rFonts w:ascii="Times New Roman" w:hAnsi="Times New Roman" w:cs="Times New Roman"/>
          <w:color w:val="FF0000"/>
          <w:sz w:val="24"/>
          <w:szCs w:val="24"/>
          <w:lang w:val="en-US"/>
        </w:rPr>
        <w:t xml:space="preserve"> </w:t>
      </w:r>
      <w:r w:rsidR="00A83D71" w:rsidRPr="007B2E66">
        <w:rPr>
          <w:rFonts w:ascii="Times New Roman" w:hAnsi="Times New Roman" w:cs="Times New Roman"/>
          <w:sz w:val="24"/>
          <w:szCs w:val="24"/>
          <w:lang w:val="en-US"/>
        </w:rPr>
        <w:t>for a des</w:t>
      </w:r>
      <w:r w:rsidR="004A4073" w:rsidRPr="007B2E66">
        <w:rPr>
          <w:rFonts w:ascii="Times New Roman" w:hAnsi="Times New Roman" w:cs="Times New Roman"/>
          <w:sz w:val="24"/>
          <w:szCs w:val="24"/>
          <w:lang w:val="en-US"/>
        </w:rPr>
        <w:t>cription and critique of the various denominations used in Italy</w:t>
      </w:r>
      <w:r w:rsidR="00903730" w:rsidRPr="007B2E66">
        <w:rPr>
          <w:rFonts w:ascii="Times New Roman" w:hAnsi="Times New Roman" w:cs="Times New Roman"/>
          <w:sz w:val="24"/>
          <w:szCs w:val="24"/>
          <w:lang w:val="en-US"/>
        </w:rPr>
        <w:t>).</w:t>
      </w:r>
    </w:p>
    <w:p w14:paraId="55CC2265" w14:textId="62E43001" w:rsidR="00E112E6" w:rsidRDefault="00A327B7" w:rsidP="00BE3024">
      <w:pPr>
        <w:spacing w:after="0" w:line="240" w:lineRule="auto"/>
        <w:jc w:val="both"/>
        <w:rPr>
          <w:rFonts w:ascii="Times New Roman" w:hAnsi="Times New Roman" w:cs="Times New Roman"/>
          <w:sz w:val="24"/>
          <w:szCs w:val="24"/>
          <w:lang w:val="en-US"/>
        </w:rPr>
      </w:pPr>
      <w:r w:rsidRPr="00A327B7">
        <w:rPr>
          <w:rFonts w:ascii="Times New Roman" w:hAnsi="Times New Roman" w:cs="Times New Roman"/>
          <w:smallCaps/>
          <w:sz w:val="24"/>
          <w:szCs w:val="24"/>
          <w:lang w:val="en-US"/>
        </w:rPr>
        <w:t>lt</w:t>
      </w:r>
      <w:r w:rsidR="00E406F9">
        <w:rPr>
          <w:rFonts w:ascii="Times New Roman" w:hAnsi="Times New Roman" w:cs="Times New Roman"/>
          <w:sz w:val="24"/>
          <w:szCs w:val="24"/>
          <w:lang w:val="en-US"/>
        </w:rPr>
        <w:t xml:space="preserve"> </w:t>
      </w:r>
      <w:r w:rsidR="003E50CB">
        <w:rPr>
          <w:rFonts w:ascii="Times New Roman" w:hAnsi="Times New Roman" w:cs="Times New Roman"/>
          <w:sz w:val="24"/>
          <w:szCs w:val="24"/>
          <w:lang w:val="en-US"/>
        </w:rPr>
        <w:t>is a discipline</w:t>
      </w:r>
      <w:r w:rsidR="00DB151E">
        <w:rPr>
          <w:rFonts w:ascii="Times New Roman" w:hAnsi="Times New Roman" w:cs="Times New Roman"/>
          <w:sz w:val="24"/>
          <w:szCs w:val="24"/>
          <w:lang w:val="en-US"/>
        </w:rPr>
        <w:t xml:space="preserve"> </w:t>
      </w:r>
      <w:r w:rsidR="001F33FC" w:rsidRPr="007B2E66">
        <w:rPr>
          <w:rFonts w:ascii="Times New Roman" w:hAnsi="Times New Roman" w:cs="Times New Roman"/>
          <w:sz w:val="24"/>
          <w:szCs w:val="24"/>
          <w:lang w:val="en-US"/>
        </w:rPr>
        <w:t xml:space="preserve">which </w:t>
      </w:r>
      <w:r w:rsidR="006B0A5E" w:rsidRPr="007B2E66">
        <w:rPr>
          <w:rFonts w:ascii="Times New Roman" w:hAnsi="Times New Roman" w:cs="Times New Roman"/>
          <w:sz w:val="24"/>
          <w:szCs w:val="24"/>
          <w:lang w:val="en-US"/>
        </w:rPr>
        <w:t>dial</w:t>
      </w:r>
      <w:r w:rsidR="00606EDA" w:rsidRPr="007B2E66">
        <w:rPr>
          <w:rFonts w:ascii="Times New Roman" w:hAnsi="Times New Roman" w:cs="Times New Roman"/>
          <w:sz w:val="24"/>
          <w:szCs w:val="24"/>
          <w:lang w:val="en-US"/>
        </w:rPr>
        <w:t xml:space="preserve">ogues with a variety of </w:t>
      </w:r>
      <w:r w:rsidR="003E50CB">
        <w:rPr>
          <w:rFonts w:ascii="Times New Roman" w:hAnsi="Times New Roman" w:cs="Times New Roman"/>
          <w:sz w:val="24"/>
          <w:szCs w:val="24"/>
          <w:lang w:val="en-US"/>
        </w:rPr>
        <w:t xml:space="preserve">other </w:t>
      </w:r>
      <w:r w:rsidR="00606EDA" w:rsidRPr="007B2E66">
        <w:rPr>
          <w:rFonts w:ascii="Times New Roman" w:hAnsi="Times New Roman" w:cs="Times New Roman"/>
          <w:sz w:val="24"/>
          <w:szCs w:val="24"/>
          <w:lang w:val="en-US"/>
        </w:rPr>
        <w:t>disciplines</w:t>
      </w:r>
      <w:r w:rsidR="006B0A5E" w:rsidRPr="007B2E66">
        <w:rPr>
          <w:rFonts w:ascii="Times New Roman" w:hAnsi="Times New Roman" w:cs="Times New Roman"/>
          <w:sz w:val="24"/>
          <w:szCs w:val="24"/>
          <w:lang w:val="en-US"/>
        </w:rPr>
        <w:t xml:space="preserve"> in order to identify the implications that their concepts, theories, principles, constructs</w:t>
      </w:r>
      <w:r w:rsidR="007E0240" w:rsidRPr="007B2E66">
        <w:rPr>
          <w:rFonts w:ascii="Times New Roman" w:hAnsi="Times New Roman" w:cs="Times New Roman"/>
          <w:sz w:val="24"/>
          <w:szCs w:val="24"/>
          <w:lang w:val="en-US"/>
        </w:rPr>
        <w:t xml:space="preserve"> might have for its own specific domain</w:t>
      </w:r>
      <w:r w:rsidR="003236B4" w:rsidRPr="007B2E66">
        <w:rPr>
          <w:rFonts w:ascii="Times New Roman" w:hAnsi="Times New Roman" w:cs="Times New Roman"/>
          <w:sz w:val="24"/>
          <w:szCs w:val="24"/>
          <w:lang w:val="en-US"/>
        </w:rPr>
        <w:t>. This is an ongoing process</w:t>
      </w:r>
      <w:r w:rsidR="00131E59">
        <w:rPr>
          <w:rFonts w:ascii="Times New Roman" w:hAnsi="Times New Roman" w:cs="Times New Roman"/>
          <w:sz w:val="24"/>
          <w:szCs w:val="24"/>
          <w:lang w:val="en-US"/>
        </w:rPr>
        <w:t xml:space="preserve"> </w:t>
      </w:r>
      <w:r w:rsidR="006B0A5E" w:rsidRPr="007B2E66">
        <w:rPr>
          <w:rFonts w:ascii="Times New Roman" w:hAnsi="Times New Roman" w:cs="Times New Roman"/>
          <w:sz w:val="24"/>
          <w:szCs w:val="24"/>
          <w:lang w:val="en-US"/>
        </w:rPr>
        <w:t xml:space="preserve">which responds to innovation and progress in the </w:t>
      </w:r>
      <w:r w:rsidR="003E50CB">
        <w:rPr>
          <w:rFonts w:ascii="Times New Roman" w:hAnsi="Times New Roman" w:cs="Times New Roman"/>
          <w:sz w:val="24"/>
          <w:szCs w:val="24"/>
          <w:lang w:val="en-US"/>
        </w:rPr>
        <w:t>diverse disciplines</w:t>
      </w:r>
      <w:r w:rsidR="00606EDA" w:rsidRPr="007B2E66">
        <w:rPr>
          <w:rFonts w:ascii="Times New Roman" w:hAnsi="Times New Roman" w:cs="Times New Roman"/>
          <w:sz w:val="24"/>
          <w:szCs w:val="24"/>
          <w:lang w:val="en-US"/>
        </w:rPr>
        <w:t xml:space="preserve"> themselves</w:t>
      </w:r>
      <w:r w:rsidR="003236B4" w:rsidRPr="007B2E66">
        <w:rPr>
          <w:rFonts w:ascii="Times New Roman" w:hAnsi="Times New Roman" w:cs="Times New Roman"/>
          <w:sz w:val="24"/>
          <w:szCs w:val="24"/>
          <w:lang w:val="en-US"/>
        </w:rPr>
        <w:t xml:space="preserve"> (as well as to contextual, external factors)</w:t>
      </w:r>
      <w:r w:rsidR="006B0A5E" w:rsidRPr="007B2E66">
        <w:rPr>
          <w:rFonts w:ascii="Times New Roman" w:hAnsi="Times New Roman" w:cs="Times New Roman"/>
          <w:sz w:val="24"/>
          <w:szCs w:val="24"/>
          <w:lang w:val="en-US"/>
        </w:rPr>
        <w:t>. For this reason</w:t>
      </w:r>
      <w:r w:rsidR="00DB151E">
        <w:rPr>
          <w:rFonts w:ascii="Times New Roman" w:hAnsi="Times New Roman" w:cs="Times New Roman"/>
          <w:sz w:val="24"/>
          <w:szCs w:val="24"/>
          <w:lang w:val="en-US"/>
        </w:rPr>
        <w:t>,</w:t>
      </w:r>
      <w:r w:rsidR="006B0A5E" w:rsidRPr="007B2E66">
        <w:rPr>
          <w:rFonts w:ascii="Times New Roman" w:hAnsi="Times New Roman" w:cs="Times New Roman"/>
          <w:sz w:val="24"/>
          <w:szCs w:val="24"/>
          <w:lang w:val="en-US"/>
        </w:rPr>
        <w:t xml:space="preserve"> the privileged position that </w:t>
      </w:r>
      <w:r w:rsidR="00257934" w:rsidRPr="007B2E66">
        <w:rPr>
          <w:rFonts w:ascii="Times New Roman" w:hAnsi="Times New Roman" w:cs="Times New Roman"/>
          <w:sz w:val="24"/>
          <w:szCs w:val="24"/>
          <w:lang w:val="en-US"/>
        </w:rPr>
        <w:t>L</w:t>
      </w:r>
      <w:r w:rsidR="006B0A5E" w:rsidRPr="007B2E66">
        <w:rPr>
          <w:rFonts w:ascii="Times New Roman" w:hAnsi="Times New Roman" w:cs="Times New Roman"/>
          <w:sz w:val="24"/>
          <w:szCs w:val="24"/>
          <w:lang w:val="en-US"/>
        </w:rPr>
        <w:t>inguistics</w:t>
      </w:r>
      <w:r w:rsidR="00257934" w:rsidRPr="007B2E66">
        <w:rPr>
          <w:rFonts w:ascii="Times New Roman" w:hAnsi="Times New Roman" w:cs="Times New Roman"/>
          <w:sz w:val="24"/>
          <w:szCs w:val="24"/>
          <w:lang w:val="en-US"/>
        </w:rPr>
        <w:t xml:space="preserve"> </w:t>
      </w:r>
      <w:r w:rsidR="003236B4" w:rsidRPr="007B2E66">
        <w:rPr>
          <w:rFonts w:ascii="Times New Roman" w:hAnsi="Times New Roman" w:cs="Times New Roman"/>
          <w:sz w:val="24"/>
          <w:szCs w:val="24"/>
          <w:lang w:val="en-US"/>
        </w:rPr>
        <w:t xml:space="preserve">(and the dyadic disciplines such as </w:t>
      </w:r>
      <w:r w:rsidR="00DB151E">
        <w:rPr>
          <w:rFonts w:ascii="Times New Roman" w:hAnsi="Times New Roman" w:cs="Times New Roman"/>
          <w:sz w:val="24"/>
          <w:szCs w:val="24"/>
          <w:lang w:val="en-US"/>
        </w:rPr>
        <w:t>Sociolinguistics, Pragmalinguistics, E</w:t>
      </w:r>
      <w:r w:rsidR="00606EDA" w:rsidRPr="007B2E66">
        <w:rPr>
          <w:rFonts w:ascii="Times New Roman" w:hAnsi="Times New Roman" w:cs="Times New Roman"/>
          <w:sz w:val="24"/>
          <w:szCs w:val="24"/>
          <w:lang w:val="en-US"/>
        </w:rPr>
        <w:t>thnoling</w:t>
      </w:r>
      <w:r w:rsidR="003236B4" w:rsidRPr="007B2E66">
        <w:rPr>
          <w:rFonts w:ascii="Times New Roman" w:hAnsi="Times New Roman" w:cs="Times New Roman"/>
          <w:sz w:val="24"/>
          <w:szCs w:val="24"/>
          <w:lang w:val="en-US"/>
        </w:rPr>
        <w:t>uistics,</w:t>
      </w:r>
      <w:r w:rsidR="00606EDA" w:rsidRPr="007B2E66">
        <w:rPr>
          <w:rFonts w:ascii="Times New Roman" w:hAnsi="Times New Roman" w:cs="Times New Roman"/>
          <w:sz w:val="24"/>
          <w:szCs w:val="24"/>
          <w:lang w:val="en-US"/>
        </w:rPr>
        <w:t xml:space="preserve"> etc</w:t>
      </w:r>
      <w:r w:rsidR="002221CA">
        <w:rPr>
          <w:rFonts w:ascii="Times New Roman" w:hAnsi="Times New Roman" w:cs="Times New Roman"/>
          <w:sz w:val="24"/>
          <w:szCs w:val="24"/>
          <w:lang w:val="en-US"/>
        </w:rPr>
        <w:t>.</w:t>
      </w:r>
      <w:r w:rsidR="00606EDA" w:rsidRPr="007B2E66">
        <w:rPr>
          <w:rFonts w:ascii="Times New Roman" w:hAnsi="Times New Roman" w:cs="Times New Roman"/>
          <w:sz w:val="24"/>
          <w:szCs w:val="24"/>
          <w:lang w:val="en-US"/>
        </w:rPr>
        <w:t xml:space="preserve">) </w:t>
      </w:r>
      <w:r w:rsidR="003236B4" w:rsidRPr="007B2E66">
        <w:rPr>
          <w:rFonts w:ascii="Times New Roman" w:hAnsi="Times New Roman" w:cs="Times New Roman"/>
          <w:sz w:val="24"/>
          <w:szCs w:val="24"/>
          <w:lang w:val="en-US"/>
        </w:rPr>
        <w:t xml:space="preserve">has </w:t>
      </w:r>
      <w:r w:rsidR="00257934" w:rsidRPr="007B2E66">
        <w:rPr>
          <w:rFonts w:ascii="Times New Roman" w:hAnsi="Times New Roman" w:cs="Times New Roman"/>
          <w:sz w:val="24"/>
          <w:szCs w:val="24"/>
          <w:lang w:val="en-US"/>
        </w:rPr>
        <w:t>enjoyed in the past</w:t>
      </w:r>
      <w:r w:rsidR="006B0A5E" w:rsidRPr="007B2E66">
        <w:rPr>
          <w:rFonts w:ascii="Times New Roman" w:hAnsi="Times New Roman" w:cs="Times New Roman"/>
          <w:sz w:val="24"/>
          <w:szCs w:val="24"/>
          <w:lang w:val="en-US"/>
        </w:rPr>
        <w:t xml:space="preserve"> in </w:t>
      </w:r>
      <w:r w:rsidRPr="00A327B7">
        <w:rPr>
          <w:rFonts w:ascii="Times New Roman" w:hAnsi="Times New Roman" w:cs="Times New Roman"/>
          <w:smallCaps/>
          <w:sz w:val="24"/>
          <w:szCs w:val="24"/>
          <w:lang w:val="en-US"/>
        </w:rPr>
        <w:t>lt</w:t>
      </w:r>
      <w:r w:rsidR="00E406F9">
        <w:rPr>
          <w:rFonts w:ascii="Times New Roman" w:hAnsi="Times New Roman" w:cs="Times New Roman"/>
          <w:sz w:val="24"/>
          <w:szCs w:val="24"/>
          <w:lang w:val="en-US"/>
        </w:rPr>
        <w:t xml:space="preserve"> </w:t>
      </w:r>
      <w:r w:rsidR="00257934" w:rsidRPr="007B2E66">
        <w:rPr>
          <w:rFonts w:ascii="Times New Roman" w:hAnsi="Times New Roman" w:cs="Times New Roman"/>
          <w:sz w:val="24"/>
          <w:szCs w:val="24"/>
          <w:lang w:val="en-US"/>
        </w:rPr>
        <w:t>(</w:t>
      </w:r>
      <w:r w:rsidR="006B0A5E" w:rsidRPr="007B2E66">
        <w:rPr>
          <w:rFonts w:ascii="Times New Roman" w:hAnsi="Times New Roman" w:cs="Times New Roman"/>
          <w:sz w:val="24"/>
          <w:szCs w:val="24"/>
          <w:lang w:val="en-US"/>
        </w:rPr>
        <w:t xml:space="preserve">reflected in the original choice of the term </w:t>
      </w:r>
      <w:r w:rsidR="00257934" w:rsidRPr="007B2E66">
        <w:rPr>
          <w:rFonts w:ascii="Times New Roman" w:hAnsi="Times New Roman" w:cs="Times New Roman"/>
          <w:sz w:val="24"/>
          <w:szCs w:val="24"/>
          <w:lang w:val="en-US"/>
        </w:rPr>
        <w:t>‘A</w:t>
      </w:r>
      <w:r w:rsidR="006B0A5E" w:rsidRPr="007B2E66">
        <w:rPr>
          <w:rFonts w:ascii="Times New Roman" w:hAnsi="Times New Roman" w:cs="Times New Roman"/>
          <w:sz w:val="24"/>
          <w:szCs w:val="24"/>
          <w:lang w:val="en-US"/>
        </w:rPr>
        <w:t>pplied linguistics</w:t>
      </w:r>
      <w:r w:rsidR="00B94035" w:rsidRPr="007B2E66">
        <w:rPr>
          <w:rFonts w:ascii="Times New Roman" w:hAnsi="Times New Roman" w:cs="Times New Roman"/>
          <w:sz w:val="24"/>
          <w:szCs w:val="24"/>
          <w:lang w:val="en-US"/>
        </w:rPr>
        <w:t xml:space="preserve">’) </w:t>
      </w:r>
      <w:r w:rsidR="00257934" w:rsidRPr="007B2E66">
        <w:rPr>
          <w:rFonts w:ascii="Times New Roman" w:hAnsi="Times New Roman" w:cs="Times New Roman"/>
          <w:sz w:val="24"/>
          <w:szCs w:val="24"/>
          <w:lang w:val="en-US"/>
        </w:rPr>
        <w:t>must be balanced b</w:t>
      </w:r>
      <w:r w:rsidR="004D0528">
        <w:rPr>
          <w:rFonts w:ascii="Times New Roman" w:hAnsi="Times New Roman" w:cs="Times New Roman"/>
          <w:sz w:val="24"/>
          <w:szCs w:val="24"/>
          <w:lang w:val="en-US"/>
        </w:rPr>
        <w:t xml:space="preserve">y an </w:t>
      </w:r>
      <w:r w:rsidR="003236B4" w:rsidRPr="007B2E66">
        <w:rPr>
          <w:rFonts w:ascii="Times New Roman" w:hAnsi="Times New Roman" w:cs="Times New Roman"/>
          <w:sz w:val="24"/>
          <w:szCs w:val="24"/>
          <w:lang w:val="en-US"/>
        </w:rPr>
        <w:t xml:space="preserve">awareness that other </w:t>
      </w:r>
      <w:r w:rsidR="00257934" w:rsidRPr="007B2E66">
        <w:rPr>
          <w:rFonts w:ascii="Times New Roman" w:hAnsi="Times New Roman" w:cs="Times New Roman"/>
          <w:sz w:val="24"/>
          <w:szCs w:val="24"/>
          <w:lang w:val="en-US"/>
        </w:rPr>
        <w:t xml:space="preserve">‘non-linguistic’ disciplines feed into </w:t>
      </w:r>
      <w:r w:rsidR="009547E5" w:rsidRPr="007B2E66">
        <w:rPr>
          <w:rFonts w:ascii="Times New Roman" w:hAnsi="Times New Roman" w:cs="Times New Roman"/>
          <w:sz w:val="24"/>
          <w:szCs w:val="24"/>
          <w:lang w:val="en-US"/>
        </w:rPr>
        <w:t xml:space="preserve">the </w:t>
      </w:r>
      <w:r w:rsidRPr="00A327B7">
        <w:rPr>
          <w:rFonts w:ascii="Times New Roman" w:hAnsi="Times New Roman" w:cs="Times New Roman"/>
          <w:smallCaps/>
          <w:sz w:val="24"/>
          <w:szCs w:val="24"/>
          <w:lang w:val="en-US"/>
        </w:rPr>
        <w:t>lt</w:t>
      </w:r>
      <w:r w:rsidR="00E406F9">
        <w:rPr>
          <w:rFonts w:ascii="Times New Roman" w:hAnsi="Times New Roman" w:cs="Times New Roman"/>
          <w:sz w:val="24"/>
          <w:szCs w:val="24"/>
          <w:lang w:val="en-US"/>
        </w:rPr>
        <w:t xml:space="preserve"> </w:t>
      </w:r>
      <w:r w:rsidR="009547E5" w:rsidRPr="007B2E66">
        <w:rPr>
          <w:rFonts w:ascii="Times New Roman" w:hAnsi="Times New Roman" w:cs="Times New Roman"/>
          <w:sz w:val="24"/>
          <w:szCs w:val="24"/>
          <w:lang w:val="en-US"/>
        </w:rPr>
        <w:t>domain</w:t>
      </w:r>
      <w:r w:rsidR="00606EDA" w:rsidRPr="007B2E66">
        <w:rPr>
          <w:rFonts w:ascii="Times New Roman" w:hAnsi="Times New Roman" w:cs="Times New Roman"/>
          <w:sz w:val="24"/>
          <w:szCs w:val="24"/>
          <w:lang w:val="en-US"/>
        </w:rPr>
        <w:t xml:space="preserve"> </w:t>
      </w:r>
      <w:r w:rsidR="000A0B0F" w:rsidRPr="007B2E66">
        <w:rPr>
          <w:rFonts w:ascii="Times New Roman" w:hAnsi="Times New Roman" w:cs="Times New Roman"/>
          <w:sz w:val="24"/>
          <w:szCs w:val="24"/>
          <w:lang w:val="en-US"/>
        </w:rPr>
        <w:t xml:space="preserve">as well, </w:t>
      </w:r>
      <w:r w:rsidR="00606EDA" w:rsidRPr="007B2E66">
        <w:rPr>
          <w:rFonts w:ascii="Times New Roman" w:hAnsi="Times New Roman" w:cs="Times New Roman"/>
          <w:sz w:val="24"/>
          <w:szCs w:val="24"/>
          <w:lang w:val="en-US"/>
        </w:rPr>
        <w:t>such as</w:t>
      </w:r>
      <w:r w:rsidR="00306AD6" w:rsidRPr="007B2E66">
        <w:rPr>
          <w:rFonts w:ascii="Times New Roman" w:hAnsi="Times New Roman" w:cs="Times New Roman"/>
          <w:sz w:val="24"/>
          <w:szCs w:val="24"/>
          <w:lang w:val="en-US"/>
        </w:rPr>
        <w:t xml:space="preserve"> Docimology, P</w:t>
      </w:r>
      <w:r w:rsidR="00257934" w:rsidRPr="007B2E66">
        <w:rPr>
          <w:rFonts w:ascii="Times New Roman" w:hAnsi="Times New Roman" w:cs="Times New Roman"/>
          <w:sz w:val="24"/>
          <w:szCs w:val="24"/>
          <w:lang w:val="en-US"/>
        </w:rPr>
        <w:t xml:space="preserve">edagogy, </w:t>
      </w:r>
      <w:r w:rsidR="00AE5F42" w:rsidRPr="007B2E66">
        <w:rPr>
          <w:rFonts w:ascii="Times New Roman" w:hAnsi="Times New Roman" w:cs="Times New Roman"/>
          <w:sz w:val="24"/>
          <w:szCs w:val="24"/>
          <w:lang w:val="en-US"/>
        </w:rPr>
        <w:t xml:space="preserve">Psychology, </w:t>
      </w:r>
      <w:r w:rsidR="003236B4" w:rsidRPr="007B2E66">
        <w:rPr>
          <w:rFonts w:ascii="Times New Roman" w:hAnsi="Times New Roman" w:cs="Times New Roman"/>
          <w:sz w:val="24"/>
          <w:szCs w:val="24"/>
          <w:lang w:val="en-US"/>
        </w:rPr>
        <w:t xml:space="preserve">the </w:t>
      </w:r>
      <w:r w:rsidR="00306AD6" w:rsidRPr="007B2E66">
        <w:rPr>
          <w:rFonts w:ascii="Times New Roman" w:hAnsi="Times New Roman" w:cs="Times New Roman"/>
          <w:sz w:val="24"/>
          <w:szCs w:val="24"/>
          <w:lang w:val="en-US"/>
        </w:rPr>
        <w:t>E</w:t>
      </w:r>
      <w:r w:rsidR="00AE5F42" w:rsidRPr="007B2E66">
        <w:rPr>
          <w:rFonts w:ascii="Times New Roman" w:hAnsi="Times New Roman" w:cs="Times New Roman"/>
          <w:sz w:val="24"/>
          <w:szCs w:val="24"/>
          <w:lang w:val="en-US"/>
        </w:rPr>
        <w:t>ducational Sc</w:t>
      </w:r>
      <w:r w:rsidR="00257934" w:rsidRPr="007B2E66">
        <w:rPr>
          <w:rFonts w:ascii="Times New Roman" w:hAnsi="Times New Roman" w:cs="Times New Roman"/>
          <w:sz w:val="24"/>
          <w:szCs w:val="24"/>
          <w:lang w:val="en-US"/>
        </w:rPr>
        <w:t xml:space="preserve">iences, </w:t>
      </w:r>
      <w:r w:rsidR="003236B4" w:rsidRPr="007B2E66">
        <w:rPr>
          <w:rFonts w:ascii="Times New Roman" w:hAnsi="Times New Roman" w:cs="Times New Roman"/>
          <w:sz w:val="24"/>
          <w:szCs w:val="24"/>
          <w:lang w:val="en-US"/>
        </w:rPr>
        <w:t xml:space="preserve">the </w:t>
      </w:r>
      <w:r w:rsidR="00E112E6">
        <w:rPr>
          <w:rFonts w:ascii="Times New Roman" w:hAnsi="Times New Roman" w:cs="Times New Roman"/>
          <w:sz w:val="24"/>
          <w:szCs w:val="24"/>
          <w:lang w:val="en-US"/>
        </w:rPr>
        <w:t>Communication Sciences,</w:t>
      </w:r>
      <w:r w:rsidR="00AE5F42" w:rsidRPr="007B2E66">
        <w:rPr>
          <w:rFonts w:ascii="Times New Roman" w:hAnsi="Times New Roman" w:cs="Times New Roman"/>
          <w:sz w:val="24"/>
          <w:szCs w:val="24"/>
          <w:lang w:val="en-US"/>
        </w:rPr>
        <w:t xml:space="preserve"> </w:t>
      </w:r>
      <w:r w:rsidR="00E03229" w:rsidRPr="007B2E66">
        <w:rPr>
          <w:rFonts w:ascii="Times New Roman" w:hAnsi="Times New Roman" w:cs="Times New Roman"/>
          <w:sz w:val="24"/>
          <w:szCs w:val="24"/>
          <w:lang w:val="en-US"/>
        </w:rPr>
        <w:t>j</w:t>
      </w:r>
      <w:r w:rsidR="00606EDA" w:rsidRPr="007B2E66">
        <w:rPr>
          <w:rFonts w:ascii="Times New Roman" w:hAnsi="Times New Roman" w:cs="Times New Roman"/>
          <w:sz w:val="24"/>
          <w:szCs w:val="24"/>
          <w:lang w:val="en-US"/>
        </w:rPr>
        <w:t>ust to name a few</w:t>
      </w:r>
      <w:r w:rsidR="00E03229" w:rsidRPr="007B2E66">
        <w:rPr>
          <w:rFonts w:ascii="Times New Roman" w:hAnsi="Times New Roman" w:cs="Times New Roman"/>
          <w:sz w:val="24"/>
          <w:szCs w:val="24"/>
          <w:lang w:val="en-US"/>
        </w:rPr>
        <w:t>.</w:t>
      </w:r>
      <w:r w:rsidR="00131E59">
        <w:rPr>
          <w:rFonts w:ascii="Times New Roman" w:hAnsi="Times New Roman" w:cs="Times New Roman"/>
          <w:sz w:val="24"/>
          <w:szCs w:val="24"/>
          <w:lang w:val="en-US"/>
        </w:rPr>
        <w:t xml:space="preserve"> </w:t>
      </w:r>
    </w:p>
    <w:p w14:paraId="466405CE" w14:textId="11B59572" w:rsidR="00A302DC" w:rsidRDefault="00E112E6" w:rsidP="00BE3024">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The shortcomings of the use of Ap</w:t>
      </w:r>
      <w:r w:rsidR="00A327B7">
        <w:rPr>
          <w:rFonts w:ascii="Times New Roman" w:hAnsi="Times New Roman" w:cs="Times New Roman"/>
          <w:sz w:val="24"/>
          <w:szCs w:val="24"/>
          <w:lang w:val="en-US"/>
        </w:rPr>
        <w:t xml:space="preserve">plied Linguistics to refer to </w:t>
      </w:r>
      <w:r w:rsidR="00A327B7" w:rsidRPr="00A327B7">
        <w:rPr>
          <w:rFonts w:ascii="Times New Roman" w:hAnsi="Times New Roman" w:cs="Times New Roman"/>
          <w:smallCaps/>
          <w:sz w:val="24"/>
          <w:szCs w:val="24"/>
          <w:lang w:val="en-US"/>
        </w:rPr>
        <w:t>lt</w:t>
      </w:r>
      <w:r w:rsidRPr="00A327B7">
        <w:rPr>
          <w:rFonts w:ascii="Times New Roman" w:hAnsi="Times New Roman" w:cs="Times New Roman"/>
          <w:smallCaps/>
          <w:sz w:val="24"/>
          <w:szCs w:val="24"/>
          <w:lang w:val="en-US"/>
        </w:rPr>
        <w:t xml:space="preserve"> </w:t>
      </w:r>
      <w:r w:rsidRPr="007B2E66">
        <w:rPr>
          <w:rFonts w:ascii="Times New Roman" w:hAnsi="Times New Roman" w:cs="Times New Roman"/>
          <w:sz w:val="24"/>
          <w:szCs w:val="24"/>
          <w:lang w:val="en-US"/>
        </w:rPr>
        <w:t xml:space="preserve">has been well focused </w:t>
      </w:r>
      <w:r w:rsidR="00FF7666">
        <w:rPr>
          <w:rFonts w:ascii="Times New Roman" w:hAnsi="Times New Roman" w:cs="Times New Roman"/>
          <w:sz w:val="24"/>
          <w:szCs w:val="24"/>
          <w:lang w:val="en-US"/>
        </w:rPr>
        <w:t xml:space="preserve">by </w:t>
      </w:r>
      <w:r w:rsidR="00FF7666" w:rsidRPr="00DB151E">
        <w:rPr>
          <w:rFonts w:ascii="Times New Roman" w:hAnsi="Times New Roman" w:cs="Times New Roman"/>
          <w:color w:val="FF0000"/>
          <w:sz w:val="24"/>
          <w:szCs w:val="24"/>
          <w:lang w:val="en-US"/>
        </w:rPr>
        <w:t>Widdowson (2000</w:t>
      </w:r>
      <w:r w:rsidRPr="00DB151E">
        <w:rPr>
          <w:rFonts w:ascii="Times New Roman" w:hAnsi="Times New Roman" w:cs="Times New Roman"/>
          <w:color w:val="FF0000"/>
          <w:sz w:val="24"/>
          <w:szCs w:val="24"/>
          <w:lang w:val="en-US"/>
        </w:rPr>
        <w:t xml:space="preserve">) </w:t>
      </w:r>
      <w:r w:rsidRPr="007B2E66">
        <w:rPr>
          <w:rFonts w:ascii="Times New Roman" w:hAnsi="Times New Roman" w:cs="Times New Roman"/>
          <w:sz w:val="24"/>
          <w:szCs w:val="24"/>
          <w:lang w:val="en-US"/>
        </w:rPr>
        <w:t xml:space="preserve">who points out that </w:t>
      </w:r>
      <w:r w:rsidR="00DB151E">
        <w:rPr>
          <w:rFonts w:ascii="Times New Roman" w:hAnsi="Times New Roman" w:cs="Times New Roman"/>
          <w:sz w:val="24"/>
          <w:szCs w:val="24"/>
          <w:lang w:val="en-US"/>
        </w:rPr>
        <w:t>‘</w:t>
      </w:r>
      <w:r w:rsidRPr="007B2E66">
        <w:rPr>
          <w:rFonts w:ascii="Times New Roman" w:hAnsi="Times New Roman" w:cs="Times New Roman"/>
          <w:sz w:val="24"/>
          <w:szCs w:val="24"/>
          <w:lang w:val="en-US"/>
        </w:rPr>
        <w:t>applied linguistics</w:t>
      </w:r>
      <w:r w:rsidR="00DB151E">
        <w:rPr>
          <w:rFonts w:ascii="Times New Roman" w:hAnsi="Times New Roman" w:cs="Times New Roman"/>
          <w:sz w:val="24"/>
          <w:szCs w:val="24"/>
          <w:lang w:val="en-US"/>
        </w:rPr>
        <w:t>’</w:t>
      </w:r>
      <w:r w:rsidRPr="007B2E66">
        <w:rPr>
          <w:rFonts w:ascii="Times New Roman" w:hAnsi="Times New Roman" w:cs="Times New Roman"/>
          <w:sz w:val="24"/>
          <w:szCs w:val="24"/>
          <w:lang w:val="en-US"/>
        </w:rPr>
        <w:t xml:space="preserve"> can easily slip into </w:t>
      </w:r>
      <w:r>
        <w:rPr>
          <w:rFonts w:ascii="Times New Roman" w:hAnsi="Times New Roman" w:cs="Times New Roman"/>
          <w:sz w:val="24"/>
          <w:szCs w:val="24"/>
          <w:lang w:val="en-US"/>
        </w:rPr>
        <w:t>‘</w:t>
      </w:r>
      <w:r w:rsidRPr="007B2E66">
        <w:rPr>
          <w:rFonts w:ascii="Times New Roman" w:hAnsi="Times New Roman" w:cs="Times New Roman"/>
          <w:sz w:val="24"/>
          <w:szCs w:val="24"/>
          <w:lang w:val="en-US"/>
        </w:rPr>
        <w:t>linguistics applied</w:t>
      </w:r>
      <w:r>
        <w:rPr>
          <w:rFonts w:ascii="Times New Roman" w:hAnsi="Times New Roman" w:cs="Times New Roman"/>
          <w:sz w:val="24"/>
          <w:szCs w:val="24"/>
          <w:lang w:val="en-US"/>
        </w:rPr>
        <w:t>’</w:t>
      </w:r>
      <w:r w:rsidRPr="007B2E66">
        <w:rPr>
          <w:rFonts w:ascii="Times New Roman" w:hAnsi="Times New Roman" w:cs="Times New Roman"/>
          <w:sz w:val="24"/>
          <w:szCs w:val="24"/>
          <w:lang w:val="en-US"/>
        </w:rPr>
        <w:t xml:space="preserve"> – in </w:t>
      </w:r>
      <w:r>
        <w:rPr>
          <w:rFonts w:ascii="Times New Roman" w:hAnsi="Times New Roman" w:cs="Times New Roman"/>
          <w:sz w:val="24"/>
          <w:szCs w:val="24"/>
          <w:lang w:val="en-US"/>
        </w:rPr>
        <w:t>other words in</w:t>
      </w:r>
      <w:r w:rsidRPr="007B2E66">
        <w:rPr>
          <w:rFonts w:ascii="Times New Roman" w:hAnsi="Times New Roman" w:cs="Times New Roman"/>
          <w:sz w:val="24"/>
          <w:szCs w:val="24"/>
          <w:lang w:val="en-US"/>
        </w:rPr>
        <w:t>to a direct application of concepts, theories and principles</w:t>
      </w:r>
      <w:r>
        <w:rPr>
          <w:rFonts w:ascii="Times New Roman" w:hAnsi="Times New Roman" w:cs="Times New Roman"/>
          <w:sz w:val="24"/>
          <w:szCs w:val="24"/>
          <w:lang w:val="en-US"/>
        </w:rPr>
        <w:t xml:space="preserve"> </w:t>
      </w:r>
      <w:r w:rsidRPr="00E112E6">
        <w:rPr>
          <w:rFonts w:ascii="Times New Roman" w:hAnsi="Times New Roman" w:cs="Times New Roman"/>
          <w:sz w:val="24"/>
          <w:szCs w:val="24"/>
          <w:lang w:val="en-US"/>
        </w:rPr>
        <w:t>e</w:t>
      </w:r>
      <w:r w:rsidR="00A327B7">
        <w:rPr>
          <w:rFonts w:ascii="Times New Roman" w:hAnsi="Times New Roman" w:cs="Times New Roman"/>
          <w:sz w:val="24"/>
          <w:szCs w:val="24"/>
          <w:lang w:val="en-US"/>
        </w:rPr>
        <w:t>laborated in Linguistic</w:t>
      </w:r>
      <w:r>
        <w:rPr>
          <w:rFonts w:ascii="Times New Roman" w:hAnsi="Times New Roman" w:cs="Times New Roman"/>
          <w:sz w:val="24"/>
          <w:szCs w:val="24"/>
          <w:lang w:val="en-US"/>
        </w:rPr>
        <w:t xml:space="preserve">s </w:t>
      </w:r>
      <w:r w:rsidR="00DB151E">
        <w:rPr>
          <w:rFonts w:ascii="Times New Roman" w:hAnsi="Times New Roman" w:cs="Times New Roman"/>
          <w:sz w:val="24"/>
          <w:szCs w:val="24"/>
          <w:lang w:val="en-US"/>
        </w:rPr>
        <w:t xml:space="preserve">to language teaching. </w:t>
      </w:r>
      <w:r w:rsidR="00A327B7" w:rsidRPr="00A327B7">
        <w:rPr>
          <w:rFonts w:ascii="Times New Roman" w:hAnsi="Times New Roman" w:cs="Times New Roman"/>
          <w:smallCaps/>
          <w:sz w:val="24"/>
          <w:szCs w:val="24"/>
          <w:lang w:val="en-US"/>
        </w:rPr>
        <w:t>lt</w:t>
      </w:r>
      <w:r w:rsidR="003E50CB">
        <w:rPr>
          <w:rFonts w:ascii="Times New Roman" w:hAnsi="Times New Roman" w:cs="Times New Roman"/>
          <w:sz w:val="24"/>
          <w:szCs w:val="24"/>
          <w:lang w:val="en-US"/>
        </w:rPr>
        <w:t xml:space="preserve"> occupies an interface,</w:t>
      </w:r>
      <w:r w:rsidR="00DB151E">
        <w:rPr>
          <w:rFonts w:ascii="Times New Roman" w:hAnsi="Times New Roman" w:cs="Times New Roman"/>
          <w:sz w:val="24"/>
          <w:szCs w:val="24"/>
          <w:lang w:val="en-US"/>
        </w:rPr>
        <w:t xml:space="preserve"> </w:t>
      </w:r>
      <w:r w:rsidR="00A302DC">
        <w:rPr>
          <w:rFonts w:ascii="Times New Roman" w:hAnsi="Times New Roman" w:cs="Times New Roman"/>
          <w:sz w:val="24"/>
          <w:szCs w:val="24"/>
          <w:lang w:val="en-US"/>
        </w:rPr>
        <w:t>‘filtering’</w:t>
      </w:r>
      <w:r w:rsidR="003E50CB">
        <w:rPr>
          <w:rFonts w:ascii="Times New Roman" w:hAnsi="Times New Roman" w:cs="Times New Roman"/>
          <w:sz w:val="24"/>
          <w:szCs w:val="24"/>
          <w:lang w:val="en-US"/>
        </w:rPr>
        <w:t>,</w:t>
      </w:r>
      <w:r w:rsidR="00A302DC">
        <w:rPr>
          <w:rFonts w:ascii="Times New Roman" w:hAnsi="Times New Roman" w:cs="Times New Roman"/>
          <w:sz w:val="24"/>
          <w:szCs w:val="24"/>
          <w:lang w:val="en-US"/>
        </w:rPr>
        <w:t xml:space="preserve"> </w:t>
      </w:r>
      <w:r w:rsidR="003E50CB">
        <w:rPr>
          <w:rFonts w:ascii="Times New Roman" w:hAnsi="Times New Roman" w:cs="Times New Roman"/>
          <w:sz w:val="24"/>
          <w:szCs w:val="24"/>
          <w:lang w:val="en-US"/>
        </w:rPr>
        <w:t xml:space="preserve">position </w:t>
      </w:r>
      <w:r w:rsidR="00DB151E">
        <w:rPr>
          <w:rFonts w:ascii="Times New Roman" w:hAnsi="Times New Roman" w:cs="Times New Roman"/>
          <w:sz w:val="24"/>
          <w:szCs w:val="24"/>
          <w:lang w:val="en-US"/>
        </w:rPr>
        <w:t>to ensure not only that this does</w:t>
      </w:r>
      <w:r w:rsidR="00A327B7">
        <w:rPr>
          <w:rFonts w:ascii="Times New Roman" w:hAnsi="Times New Roman" w:cs="Times New Roman"/>
          <w:sz w:val="24"/>
          <w:szCs w:val="24"/>
          <w:lang w:val="en-US"/>
        </w:rPr>
        <w:t xml:space="preserve"> not happen </w:t>
      </w:r>
      <w:r w:rsidR="00DB151E">
        <w:rPr>
          <w:rFonts w:ascii="Times New Roman" w:hAnsi="Times New Roman" w:cs="Times New Roman"/>
          <w:sz w:val="24"/>
          <w:szCs w:val="24"/>
          <w:lang w:val="en-US"/>
        </w:rPr>
        <w:t xml:space="preserve">but also to ensure that all </w:t>
      </w:r>
      <w:r w:rsidR="00A327B7">
        <w:rPr>
          <w:rFonts w:ascii="Times New Roman" w:hAnsi="Times New Roman" w:cs="Times New Roman"/>
          <w:sz w:val="24"/>
          <w:szCs w:val="24"/>
          <w:lang w:val="en-US"/>
        </w:rPr>
        <w:t xml:space="preserve">those disciplines that can contribute towards its mission are </w:t>
      </w:r>
      <w:r w:rsidR="003E50CB">
        <w:rPr>
          <w:rFonts w:ascii="Times New Roman" w:hAnsi="Times New Roman" w:cs="Times New Roman"/>
          <w:sz w:val="24"/>
          <w:szCs w:val="24"/>
          <w:lang w:val="en-US"/>
        </w:rPr>
        <w:t>taken into consideration</w:t>
      </w:r>
      <w:r w:rsidR="00A302DC">
        <w:rPr>
          <w:rFonts w:ascii="Times New Roman" w:hAnsi="Times New Roman" w:cs="Times New Roman"/>
          <w:sz w:val="24"/>
          <w:szCs w:val="24"/>
          <w:lang w:val="en-US"/>
        </w:rPr>
        <w:t>.</w:t>
      </w:r>
    </w:p>
    <w:p w14:paraId="53AFAF4B" w14:textId="77777777" w:rsidR="004D0528" w:rsidRDefault="00E112E6" w:rsidP="004D052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72594CA9" w14:textId="77777777" w:rsidR="004C75EC" w:rsidRDefault="004C75EC" w:rsidP="004D0528">
      <w:pPr>
        <w:spacing w:after="0" w:line="240" w:lineRule="auto"/>
        <w:jc w:val="both"/>
        <w:rPr>
          <w:rFonts w:ascii="Times New Roman" w:hAnsi="Times New Roman" w:cs="Times New Roman"/>
          <w:b/>
          <w:sz w:val="24"/>
          <w:szCs w:val="24"/>
          <w:lang w:val="en-US"/>
        </w:rPr>
      </w:pPr>
    </w:p>
    <w:p w14:paraId="66DEE0C2" w14:textId="77777777" w:rsidR="004C75EC" w:rsidRDefault="004C75EC" w:rsidP="004D0528">
      <w:pPr>
        <w:spacing w:after="0" w:line="240" w:lineRule="auto"/>
        <w:jc w:val="both"/>
        <w:rPr>
          <w:rFonts w:ascii="Times New Roman" w:hAnsi="Times New Roman" w:cs="Times New Roman"/>
          <w:b/>
          <w:sz w:val="24"/>
          <w:szCs w:val="24"/>
          <w:lang w:val="en-US"/>
        </w:rPr>
      </w:pPr>
    </w:p>
    <w:p w14:paraId="0F616BF0" w14:textId="77777777" w:rsidR="004C75EC" w:rsidRDefault="004C75EC" w:rsidP="004D0528">
      <w:pPr>
        <w:spacing w:after="0" w:line="240" w:lineRule="auto"/>
        <w:jc w:val="both"/>
        <w:rPr>
          <w:rFonts w:ascii="Times New Roman" w:hAnsi="Times New Roman" w:cs="Times New Roman"/>
          <w:b/>
          <w:sz w:val="24"/>
          <w:szCs w:val="24"/>
          <w:lang w:val="en-US"/>
        </w:rPr>
      </w:pPr>
    </w:p>
    <w:p w14:paraId="27769A86" w14:textId="77777777" w:rsidR="004C75EC" w:rsidRDefault="004C75EC" w:rsidP="004D0528">
      <w:pPr>
        <w:spacing w:after="0" w:line="240" w:lineRule="auto"/>
        <w:jc w:val="both"/>
        <w:rPr>
          <w:rFonts w:ascii="Times New Roman" w:hAnsi="Times New Roman" w:cs="Times New Roman"/>
          <w:b/>
          <w:sz w:val="24"/>
          <w:szCs w:val="24"/>
          <w:lang w:val="en-US"/>
        </w:rPr>
      </w:pPr>
    </w:p>
    <w:p w14:paraId="0C12D356" w14:textId="77777777" w:rsidR="004C75EC" w:rsidRDefault="004C75EC" w:rsidP="004D0528">
      <w:pPr>
        <w:spacing w:after="0" w:line="240" w:lineRule="auto"/>
        <w:jc w:val="both"/>
        <w:rPr>
          <w:rFonts w:ascii="Times New Roman" w:hAnsi="Times New Roman" w:cs="Times New Roman"/>
          <w:b/>
          <w:sz w:val="24"/>
          <w:szCs w:val="24"/>
          <w:lang w:val="en-US"/>
        </w:rPr>
      </w:pPr>
    </w:p>
    <w:p w14:paraId="494236C0" w14:textId="77777777" w:rsidR="004C75EC" w:rsidRDefault="004C75EC" w:rsidP="004D0528">
      <w:pPr>
        <w:spacing w:after="0" w:line="240" w:lineRule="auto"/>
        <w:jc w:val="both"/>
        <w:rPr>
          <w:rFonts w:ascii="Times New Roman" w:hAnsi="Times New Roman" w:cs="Times New Roman"/>
          <w:b/>
          <w:sz w:val="24"/>
          <w:szCs w:val="24"/>
          <w:lang w:val="en-US"/>
        </w:rPr>
      </w:pPr>
    </w:p>
    <w:p w14:paraId="272F1119" w14:textId="1C1A76A7" w:rsidR="004D0528" w:rsidRPr="004C75EC" w:rsidRDefault="004C75EC" w:rsidP="004D0528">
      <w:pPr>
        <w:spacing w:after="0" w:line="240" w:lineRule="auto"/>
        <w:jc w:val="both"/>
        <w:rPr>
          <w:rFonts w:ascii="Times New Roman" w:hAnsi="Times New Roman" w:cs="Times New Roman"/>
          <w:sz w:val="24"/>
          <w:szCs w:val="24"/>
          <w:lang w:val="en-US"/>
        </w:rPr>
      </w:pPr>
      <w:r w:rsidRPr="004C75EC">
        <w:rPr>
          <w:noProof/>
          <w:lang w:eastAsia="it-IT"/>
        </w:rPr>
        <w:drawing>
          <wp:inline distT="0" distB="0" distL="0" distR="0" wp14:anchorId="24D74F37" wp14:editId="3EB8150E">
            <wp:extent cx="5759450" cy="3649175"/>
            <wp:effectExtent l="0" t="0" r="635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3649175"/>
                    </a:xfrm>
                    <a:prstGeom prst="rect">
                      <a:avLst/>
                    </a:prstGeom>
                    <a:noFill/>
                    <a:ln>
                      <a:noFill/>
                    </a:ln>
                  </pic:spPr>
                </pic:pic>
              </a:graphicData>
            </a:graphic>
          </wp:inline>
        </w:drawing>
      </w:r>
      <w:r w:rsidRPr="004C75EC">
        <w:rPr>
          <w:rFonts w:ascii="Times New Roman" w:hAnsi="Times New Roman" w:cs="Times New Roman"/>
          <w:lang w:val="en-US"/>
        </w:rPr>
        <w:t>Figure 1.</w:t>
      </w:r>
      <w:r w:rsidRPr="004C75EC">
        <w:rPr>
          <w:rFonts w:ascii="Times New Roman" w:hAnsi="Times New Roman" w:cs="Times New Roman"/>
          <w:b/>
          <w:lang w:val="en-US"/>
        </w:rPr>
        <w:t xml:space="preserve"> </w:t>
      </w:r>
      <w:r w:rsidR="004D0528" w:rsidRPr="004C75EC">
        <w:rPr>
          <w:rFonts w:ascii="Times New Roman" w:hAnsi="Times New Roman" w:cs="Times New Roman"/>
          <w:lang w:val="en-US"/>
        </w:rPr>
        <w:t>A conceptual framework of LT</w:t>
      </w:r>
      <w:r w:rsidR="004D0528" w:rsidRPr="004C75EC">
        <w:rPr>
          <w:rFonts w:ascii="Times New Roman" w:hAnsi="Times New Roman" w:cs="Times New Roman"/>
          <w:sz w:val="24"/>
          <w:szCs w:val="24"/>
          <w:lang w:val="en-US"/>
        </w:rPr>
        <w:t xml:space="preserve"> </w:t>
      </w:r>
    </w:p>
    <w:p w14:paraId="63357653" w14:textId="063F94C5" w:rsidR="00E112E6" w:rsidRDefault="00E112E6" w:rsidP="00BE3024">
      <w:pPr>
        <w:spacing w:after="0" w:line="240" w:lineRule="auto"/>
        <w:jc w:val="both"/>
        <w:rPr>
          <w:rFonts w:ascii="Times New Roman" w:hAnsi="Times New Roman" w:cs="Times New Roman"/>
          <w:sz w:val="24"/>
          <w:szCs w:val="24"/>
          <w:lang w:val="en-US"/>
        </w:rPr>
      </w:pPr>
    </w:p>
    <w:p w14:paraId="7FF94430" w14:textId="77777777" w:rsidR="004D0528" w:rsidRDefault="004D0528" w:rsidP="00BE3024">
      <w:pPr>
        <w:spacing w:after="0" w:line="240" w:lineRule="auto"/>
        <w:jc w:val="both"/>
        <w:rPr>
          <w:rFonts w:ascii="Times New Roman" w:hAnsi="Times New Roman" w:cs="Times New Roman"/>
          <w:sz w:val="24"/>
          <w:szCs w:val="24"/>
          <w:lang w:val="en-US"/>
        </w:rPr>
      </w:pPr>
    </w:p>
    <w:p w14:paraId="70BD01D7" w14:textId="4E366B93" w:rsidR="008412D7" w:rsidRPr="007B2E66" w:rsidRDefault="00C81BDC" w:rsidP="00BE3024">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Figure 1</w:t>
      </w:r>
      <w:r w:rsidR="00C34147" w:rsidRPr="007B2E66">
        <w:rPr>
          <w:rFonts w:ascii="Times New Roman" w:hAnsi="Times New Roman" w:cs="Times New Roman"/>
          <w:sz w:val="24"/>
          <w:szCs w:val="24"/>
          <w:lang w:val="en-US"/>
        </w:rPr>
        <w:t xml:space="preserve"> </w:t>
      </w:r>
      <w:r w:rsidR="007313B0" w:rsidRPr="007B2E66">
        <w:rPr>
          <w:rFonts w:ascii="Times New Roman" w:hAnsi="Times New Roman" w:cs="Times New Roman"/>
          <w:sz w:val="24"/>
          <w:szCs w:val="24"/>
          <w:lang w:val="en-US"/>
        </w:rPr>
        <w:t xml:space="preserve">attempts to capture the </w:t>
      </w:r>
      <w:r w:rsidR="00306AD6" w:rsidRPr="007B2E66">
        <w:rPr>
          <w:rFonts w:ascii="Times New Roman" w:hAnsi="Times New Roman" w:cs="Times New Roman"/>
          <w:sz w:val="24"/>
          <w:szCs w:val="24"/>
          <w:lang w:val="en-US"/>
        </w:rPr>
        <w:t xml:space="preserve">overall </w:t>
      </w:r>
      <w:r w:rsidR="007313B0" w:rsidRPr="007B2E66">
        <w:rPr>
          <w:rFonts w:ascii="Times New Roman" w:hAnsi="Times New Roman" w:cs="Times New Roman"/>
          <w:sz w:val="24"/>
          <w:szCs w:val="24"/>
          <w:lang w:val="en-US"/>
        </w:rPr>
        <w:t>complexity of the</w:t>
      </w:r>
      <w:r w:rsidR="007313B0" w:rsidRPr="00A327B7">
        <w:rPr>
          <w:rFonts w:ascii="Times New Roman" w:hAnsi="Times New Roman" w:cs="Times New Roman"/>
          <w:smallCaps/>
          <w:sz w:val="24"/>
          <w:szCs w:val="24"/>
          <w:lang w:val="en-US"/>
        </w:rPr>
        <w:t xml:space="preserve"> </w:t>
      </w:r>
      <w:r w:rsidR="00A327B7" w:rsidRPr="00A327B7">
        <w:rPr>
          <w:rFonts w:ascii="Times New Roman" w:hAnsi="Times New Roman" w:cs="Times New Roman"/>
          <w:smallCaps/>
          <w:sz w:val="24"/>
          <w:szCs w:val="24"/>
          <w:lang w:val="en-US"/>
        </w:rPr>
        <w:t>lt</w:t>
      </w:r>
      <w:r w:rsidR="00E406F9">
        <w:rPr>
          <w:rFonts w:ascii="Times New Roman" w:hAnsi="Times New Roman" w:cs="Times New Roman"/>
          <w:sz w:val="24"/>
          <w:szCs w:val="24"/>
          <w:lang w:val="en-US"/>
        </w:rPr>
        <w:t xml:space="preserve"> </w:t>
      </w:r>
      <w:r w:rsidR="00315FD4" w:rsidRPr="007B2E66">
        <w:rPr>
          <w:rFonts w:ascii="Times New Roman" w:hAnsi="Times New Roman" w:cs="Times New Roman"/>
          <w:sz w:val="24"/>
          <w:szCs w:val="24"/>
          <w:lang w:val="en-US"/>
        </w:rPr>
        <w:t>discipline by highlighting</w:t>
      </w:r>
      <w:r w:rsidRPr="007B2E66">
        <w:rPr>
          <w:rFonts w:ascii="Times New Roman" w:hAnsi="Times New Roman" w:cs="Times New Roman"/>
          <w:sz w:val="24"/>
          <w:szCs w:val="24"/>
          <w:lang w:val="en-US"/>
        </w:rPr>
        <w:t xml:space="preserve"> its</w:t>
      </w:r>
      <w:r w:rsidR="007313B0" w:rsidRPr="007B2E66">
        <w:rPr>
          <w:rFonts w:ascii="Times New Roman" w:hAnsi="Times New Roman" w:cs="Times New Roman"/>
          <w:sz w:val="24"/>
          <w:szCs w:val="24"/>
          <w:lang w:val="en-US"/>
        </w:rPr>
        <w:t xml:space="preserve"> various dimensions</w:t>
      </w:r>
      <w:r w:rsidRPr="007B2E66">
        <w:rPr>
          <w:rFonts w:ascii="Times New Roman" w:hAnsi="Times New Roman" w:cs="Times New Roman"/>
          <w:sz w:val="24"/>
          <w:szCs w:val="24"/>
          <w:lang w:val="en-US"/>
        </w:rPr>
        <w:t xml:space="preserve"> and layers</w:t>
      </w:r>
      <w:r w:rsidR="007313B0" w:rsidRPr="007B2E66">
        <w:rPr>
          <w:rFonts w:ascii="Times New Roman" w:hAnsi="Times New Roman" w:cs="Times New Roman"/>
          <w:sz w:val="24"/>
          <w:szCs w:val="24"/>
          <w:lang w:val="en-US"/>
        </w:rPr>
        <w:t>.</w:t>
      </w:r>
      <w:r w:rsidR="00AE1CFD" w:rsidRPr="007B2E66">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 xml:space="preserve">If we go from right to left we see how it </w:t>
      </w:r>
      <w:r w:rsidR="008B3245" w:rsidRPr="007B2E66">
        <w:rPr>
          <w:rFonts w:ascii="Times New Roman" w:hAnsi="Times New Roman" w:cs="Times New Roman"/>
          <w:sz w:val="24"/>
          <w:szCs w:val="24"/>
          <w:lang w:val="en-US"/>
        </w:rPr>
        <w:t>widens its scope</w:t>
      </w:r>
      <w:r w:rsidR="00315FD4" w:rsidRPr="007B2E66">
        <w:rPr>
          <w:rFonts w:ascii="Times New Roman" w:hAnsi="Times New Roman" w:cs="Times New Roman"/>
          <w:sz w:val="24"/>
          <w:szCs w:val="24"/>
          <w:lang w:val="en-US"/>
        </w:rPr>
        <w:t xml:space="preserve"> from the teaching act proper</w:t>
      </w:r>
      <w:r w:rsidR="008B3245" w:rsidRPr="007B2E66">
        <w:rPr>
          <w:rFonts w:ascii="Times New Roman" w:hAnsi="Times New Roman" w:cs="Times New Roman"/>
          <w:sz w:val="24"/>
          <w:szCs w:val="24"/>
          <w:lang w:val="en-US"/>
        </w:rPr>
        <w:t xml:space="preserve"> within a culturally con</w:t>
      </w:r>
      <w:r w:rsidR="00ED6F55">
        <w:rPr>
          <w:rFonts w:ascii="Times New Roman" w:hAnsi="Times New Roman" w:cs="Times New Roman"/>
          <w:sz w:val="24"/>
          <w:szCs w:val="24"/>
          <w:lang w:val="en-US"/>
        </w:rPr>
        <w:t>n</w:t>
      </w:r>
      <w:r w:rsidR="00F3053A">
        <w:rPr>
          <w:rFonts w:ascii="Times New Roman" w:hAnsi="Times New Roman" w:cs="Times New Roman"/>
          <w:sz w:val="24"/>
          <w:szCs w:val="24"/>
          <w:lang w:val="en-US"/>
        </w:rPr>
        <w:t>ot</w:t>
      </w:r>
      <w:r w:rsidR="008B3245" w:rsidRPr="007B2E66">
        <w:rPr>
          <w:rFonts w:ascii="Times New Roman" w:hAnsi="Times New Roman" w:cs="Times New Roman"/>
          <w:sz w:val="24"/>
          <w:szCs w:val="24"/>
          <w:lang w:val="en-US"/>
        </w:rPr>
        <w:t>ed classroom</w:t>
      </w:r>
      <w:r w:rsidR="00315FD4" w:rsidRPr="007B2E66">
        <w:rPr>
          <w:rFonts w:ascii="Times New Roman" w:hAnsi="Times New Roman" w:cs="Times New Roman"/>
          <w:sz w:val="24"/>
          <w:szCs w:val="24"/>
          <w:lang w:val="en-US"/>
        </w:rPr>
        <w:t xml:space="preserve"> (at the ‘specific’ end of </w:t>
      </w:r>
      <w:r w:rsidR="00195E93" w:rsidRPr="007B2E66">
        <w:rPr>
          <w:rFonts w:ascii="Times New Roman" w:hAnsi="Times New Roman" w:cs="Times New Roman"/>
          <w:sz w:val="24"/>
          <w:szCs w:val="24"/>
          <w:lang w:val="en-US"/>
        </w:rPr>
        <w:t>the continuum)</w:t>
      </w:r>
      <w:r w:rsidRPr="007B2E66">
        <w:rPr>
          <w:rFonts w:ascii="Times New Roman" w:hAnsi="Times New Roman" w:cs="Times New Roman"/>
          <w:sz w:val="24"/>
          <w:szCs w:val="24"/>
          <w:lang w:val="en-US"/>
        </w:rPr>
        <w:t xml:space="preserve"> </w:t>
      </w:r>
      <w:r w:rsidR="00195E93" w:rsidRPr="007B2E66">
        <w:rPr>
          <w:rFonts w:ascii="Times New Roman" w:hAnsi="Times New Roman" w:cs="Times New Roman"/>
          <w:sz w:val="24"/>
          <w:szCs w:val="24"/>
          <w:lang w:val="en-US"/>
        </w:rPr>
        <w:t xml:space="preserve">to what lies </w:t>
      </w:r>
      <w:r w:rsidR="00315FD4" w:rsidRPr="007B2E66">
        <w:rPr>
          <w:rFonts w:ascii="Times New Roman" w:hAnsi="Times New Roman" w:cs="Times New Roman"/>
          <w:sz w:val="24"/>
          <w:szCs w:val="24"/>
          <w:lang w:val="en-US"/>
        </w:rPr>
        <w:t>behind the scenes</w:t>
      </w:r>
      <w:r w:rsidR="00A327B7">
        <w:rPr>
          <w:rFonts w:ascii="Times New Roman" w:hAnsi="Times New Roman" w:cs="Times New Roman"/>
          <w:sz w:val="24"/>
          <w:szCs w:val="24"/>
          <w:lang w:val="en-US"/>
        </w:rPr>
        <w:t xml:space="preserve"> </w:t>
      </w:r>
      <w:r w:rsidR="003B5B19" w:rsidRPr="007B2E66">
        <w:rPr>
          <w:rFonts w:ascii="Times New Roman" w:hAnsi="Times New Roman" w:cs="Times New Roman"/>
          <w:sz w:val="24"/>
          <w:szCs w:val="24"/>
          <w:lang w:val="en-US"/>
        </w:rPr>
        <w:t>–</w:t>
      </w:r>
      <w:r w:rsidR="00A327B7">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the</w:t>
      </w:r>
      <w:r w:rsidR="005C01D9" w:rsidRPr="007B2E66">
        <w:rPr>
          <w:rFonts w:ascii="Times New Roman" w:hAnsi="Times New Roman" w:cs="Times New Roman"/>
          <w:sz w:val="24"/>
          <w:szCs w:val="24"/>
          <w:lang w:val="en-US"/>
        </w:rPr>
        <w:t xml:space="preserve"> principles, concepts, theories </w:t>
      </w:r>
      <w:r w:rsidR="0048752B" w:rsidRPr="007B2E66">
        <w:rPr>
          <w:rFonts w:ascii="Times New Roman" w:hAnsi="Times New Roman" w:cs="Times New Roman"/>
          <w:sz w:val="24"/>
          <w:szCs w:val="24"/>
          <w:lang w:val="en-US"/>
        </w:rPr>
        <w:t>which</w:t>
      </w:r>
      <w:r w:rsidR="002B6288" w:rsidRPr="007B2E66">
        <w:rPr>
          <w:rFonts w:ascii="Times New Roman" w:hAnsi="Times New Roman" w:cs="Times New Roman"/>
          <w:sz w:val="24"/>
          <w:szCs w:val="24"/>
          <w:lang w:val="en-US"/>
        </w:rPr>
        <w:t xml:space="preserve"> ultimately inform our actions</w:t>
      </w:r>
      <w:r w:rsidR="0048752B" w:rsidRPr="007B2E66">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and choices for the lesson in the classroom itself</w:t>
      </w:r>
      <w:r w:rsidR="005C01D9" w:rsidRPr="007B2E66">
        <w:rPr>
          <w:rFonts w:ascii="Times New Roman" w:hAnsi="Times New Roman" w:cs="Times New Roman"/>
          <w:sz w:val="24"/>
          <w:szCs w:val="24"/>
          <w:lang w:val="en-US"/>
        </w:rPr>
        <w:t>.</w:t>
      </w:r>
    </w:p>
    <w:p w14:paraId="114ED584" w14:textId="7DB55CF2" w:rsidR="004D0528" w:rsidRDefault="00A327B7" w:rsidP="007E613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already mentioned, </w:t>
      </w:r>
      <w:r w:rsidRPr="00A327B7">
        <w:rPr>
          <w:rFonts w:ascii="Times New Roman" w:hAnsi="Times New Roman" w:cs="Times New Roman"/>
          <w:smallCaps/>
          <w:sz w:val="24"/>
          <w:szCs w:val="24"/>
          <w:lang w:val="en-US"/>
        </w:rPr>
        <w:t>lt</w:t>
      </w:r>
      <w:r w:rsidR="00E406F9">
        <w:rPr>
          <w:rFonts w:ascii="Times New Roman" w:hAnsi="Times New Roman" w:cs="Times New Roman"/>
          <w:sz w:val="24"/>
          <w:szCs w:val="24"/>
          <w:lang w:val="en-US"/>
        </w:rPr>
        <w:t xml:space="preserve"> </w:t>
      </w:r>
      <w:r w:rsidR="007E6133">
        <w:rPr>
          <w:rFonts w:ascii="Times New Roman" w:hAnsi="Times New Roman" w:cs="Times New Roman"/>
          <w:sz w:val="24"/>
          <w:szCs w:val="24"/>
          <w:lang w:val="en-US"/>
        </w:rPr>
        <w:t xml:space="preserve">is </w:t>
      </w:r>
      <w:r w:rsidR="008B3245" w:rsidRPr="007B2E66">
        <w:rPr>
          <w:rFonts w:ascii="Times New Roman" w:hAnsi="Times New Roman" w:cs="Times New Roman"/>
          <w:sz w:val="24"/>
          <w:szCs w:val="24"/>
          <w:lang w:val="en-US"/>
        </w:rPr>
        <w:t>fed by a myriad of disciplines</w:t>
      </w:r>
      <w:r w:rsidR="002221CA">
        <w:rPr>
          <w:rFonts w:ascii="Times New Roman" w:hAnsi="Times New Roman" w:cs="Times New Roman"/>
          <w:sz w:val="24"/>
          <w:szCs w:val="24"/>
          <w:lang w:val="en-US"/>
        </w:rPr>
        <w:t>, not only linguistic ones</w:t>
      </w:r>
      <w:r w:rsidR="00315FD4" w:rsidRPr="007B2E66">
        <w:rPr>
          <w:rFonts w:ascii="Times New Roman" w:hAnsi="Times New Roman" w:cs="Times New Roman"/>
          <w:sz w:val="24"/>
          <w:szCs w:val="24"/>
          <w:lang w:val="en-US"/>
        </w:rPr>
        <w:t xml:space="preserve">. </w:t>
      </w:r>
      <w:r w:rsidR="00B2037D" w:rsidRPr="007B2E66">
        <w:rPr>
          <w:rFonts w:ascii="Times New Roman" w:hAnsi="Times New Roman" w:cs="Times New Roman"/>
          <w:sz w:val="24"/>
          <w:szCs w:val="24"/>
          <w:lang w:val="en-US"/>
        </w:rPr>
        <w:t>This cannot but be so if we consider the elements that are involved</w:t>
      </w:r>
      <w:r w:rsidR="008B3245" w:rsidRPr="007B2E66">
        <w:rPr>
          <w:rFonts w:ascii="Times New Roman" w:hAnsi="Times New Roman" w:cs="Times New Roman"/>
          <w:sz w:val="24"/>
          <w:szCs w:val="24"/>
          <w:lang w:val="en-US"/>
        </w:rPr>
        <w:t xml:space="preserve"> in the teaching act </w:t>
      </w:r>
      <w:r w:rsidR="007E6133">
        <w:rPr>
          <w:rFonts w:ascii="Times New Roman" w:hAnsi="Times New Roman" w:cs="Times New Roman"/>
          <w:sz w:val="24"/>
          <w:szCs w:val="24"/>
          <w:lang w:val="en-US"/>
        </w:rPr>
        <w:t>(cf. f</w:t>
      </w:r>
      <w:r w:rsidR="00E73F93" w:rsidRPr="007B2E66">
        <w:rPr>
          <w:rFonts w:ascii="Times New Roman" w:hAnsi="Times New Roman" w:cs="Times New Roman"/>
          <w:sz w:val="24"/>
          <w:szCs w:val="24"/>
          <w:lang w:val="en-US"/>
        </w:rPr>
        <w:t>igure 2)</w:t>
      </w:r>
      <w:r>
        <w:rPr>
          <w:rFonts w:ascii="Times New Roman" w:hAnsi="Times New Roman" w:cs="Times New Roman"/>
          <w:sz w:val="24"/>
          <w:szCs w:val="24"/>
          <w:lang w:val="en-US"/>
        </w:rPr>
        <w:t xml:space="preserve">, </w:t>
      </w:r>
      <w:r w:rsidR="008B3245" w:rsidRPr="007B2E66">
        <w:rPr>
          <w:rFonts w:ascii="Times New Roman" w:hAnsi="Times New Roman" w:cs="Times New Roman"/>
          <w:sz w:val="24"/>
          <w:szCs w:val="24"/>
          <w:lang w:val="en-US"/>
        </w:rPr>
        <w:t>a sort of sum of the effects of the interplay of various elements</w:t>
      </w:r>
      <w:r w:rsidR="00131E59">
        <w:rPr>
          <w:rFonts w:ascii="Times New Roman" w:hAnsi="Times New Roman" w:cs="Times New Roman"/>
          <w:sz w:val="24"/>
          <w:szCs w:val="24"/>
          <w:lang w:val="en-US"/>
        </w:rPr>
        <w:t xml:space="preserve"> </w:t>
      </w:r>
      <w:r w:rsidR="008B3245" w:rsidRPr="007B2E66">
        <w:rPr>
          <w:rFonts w:ascii="Times New Roman" w:hAnsi="Times New Roman" w:cs="Times New Roman"/>
          <w:sz w:val="24"/>
          <w:szCs w:val="24"/>
          <w:lang w:val="en-US"/>
        </w:rPr>
        <w:t>and factors that have taken shape as a result of the reflections a</w:t>
      </w:r>
      <w:r w:rsidR="002221CA">
        <w:rPr>
          <w:rFonts w:ascii="Times New Roman" w:hAnsi="Times New Roman" w:cs="Times New Roman"/>
          <w:sz w:val="24"/>
          <w:szCs w:val="24"/>
          <w:lang w:val="en-US"/>
        </w:rPr>
        <w:t xml:space="preserve">nd considerations operated by </w:t>
      </w:r>
      <w:r w:rsidR="002221CA" w:rsidRPr="002221CA">
        <w:rPr>
          <w:rFonts w:ascii="Times New Roman" w:hAnsi="Times New Roman" w:cs="Times New Roman"/>
          <w:smallCaps/>
          <w:sz w:val="24"/>
          <w:szCs w:val="24"/>
          <w:lang w:val="en-US"/>
        </w:rPr>
        <w:t>lt</w:t>
      </w:r>
      <w:r w:rsidR="004D0528">
        <w:rPr>
          <w:rFonts w:ascii="Times New Roman" w:hAnsi="Times New Roman" w:cs="Times New Roman"/>
          <w:sz w:val="24"/>
          <w:szCs w:val="24"/>
          <w:lang w:val="en-US"/>
        </w:rPr>
        <w:t xml:space="preserve"> on various aspects of the</w:t>
      </w:r>
      <w:r w:rsidR="008B3245" w:rsidRPr="007B2E66">
        <w:rPr>
          <w:rFonts w:ascii="Times New Roman" w:hAnsi="Times New Roman" w:cs="Times New Roman"/>
          <w:sz w:val="24"/>
          <w:szCs w:val="24"/>
          <w:lang w:val="en-US"/>
        </w:rPr>
        <w:t xml:space="preserve"> </w:t>
      </w:r>
      <w:r w:rsidR="00E73F93" w:rsidRPr="007B2E66">
        <w:rPr>
          <w:rFonts w:ascii="Times New Roman" w:hAnsi="Times New Roman" w:cs="Times New Roman"/>
          <w:sz w:val="24"/>
          <w:szCs w:val="24"/>
          <w:lang w:val="en-US"/>
        </w:rPr>
        <w:t>disciplines</w:t>
      </w:r>
      <w:r w:rsidR="002221CA">
        <w:rPr>
          <w:rFonts w:ascii="Times New Roman" w:hAnsi="Times New Roman" w:cs="Times New Roman"/>
          <w:sz w:val="24"/>
          <w:szCs w:val="24"/>
          <w:lang w:val="en-US"/>
        </w:rPr>
        <w:t xml:space="preserve"> to see their implications</w:t>
      </w:r>
      <w:r w:rsidR="00B2037D" w:rsidRPr="007B2E66">
        <w:rPr>
          <w:rFonts w:ascii="Times New Roman" w:hAnsi="Times New Roman" w:cs="Times New Roman"/>
          <w:sz w:val="24"/>
          <w:szCs w:val="24"/>
          <w:lang w:val="en-US"/>
        </w:rPr>
        <w:t xml:space="preserve">. </w:t>
      </w:r>
    </w:p>
    <w:p w14:paraId="50FC64A8" w14:textId="6D109BA0" w:rsidR="004C75EC" w:rsidRDefault="004C75EC" w:rsidP="004C75EC">
      <w:pPr>
        <w:spacing w:after="120"/>
        <w:jc w:val="center"/>
        <w:rPr>
          <w:rFonts w:ascii="Times New Roman" w:hAnsi="Times New Roman" w:cs="Times New Roman"/>
          <w:b/>
          <w:sz w:val="24"/>
          <w:szCs w:val="24"/>
          <w:lang w:val="en-US"/>
        </w:rPr>
      </w:pPr>
      <w:r>
        <w:rPr>
          <w:noProof/>
          <w:lang w:eastAsia="it-IT"/>
        </w:rPr>
        <w:drawing>
          <wp:inline distT="0" distB="0" distL="0" distR="0" wp14:anchorId="312F4D3A" wp14:editId="7EB26689">
            <wp:extent cx="2800350" cy="2505075"/>
            <wp:effectExtent l="0" t="0" r="0" b="9525"/>
            <wp:docPr id="3" name="Immagine 3"/>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0350" cy="2505075"/>
                    </a:xfrm>
                    <a:prstGeom prst="rect">
                      <a:avLst/>
                    </a:prstGeom>
                    <a:noFill/>
                  </pic:spPr>
                </pic:pic>
              </a:graphicData>
            </a:graphic>
          </wp:inline>
        </w:drawing>
      </w:r>
    </w:p>
    <w:p w14:paraId="574F5F7D" w14:textId="5EEDC768" w:rsidR="004D0528" w:rsidRPr="00131E59" w:rsidRDefault="004C75EC" w:rsidP="004D0528">
      <w:pPr>
        <w:spacing w:after="120"/>
        <w:jc w:val="both"/>
        <w:rPr>
          <w:rFonts w:ascii="Times New Roman" w:hAnsi="Times New Roman" w:cs="Times New Roman"/>
          <w:b/>
          <w:sz w:val="18"/>
          <w:szCs w:val="18"/>
          <w:lang w:val="en-US"/>
        </w:rPr>
      </w:pPr>
      <w:r>
        <w:rPr>
          <w:rFonts w:ascii="Times New Roman" w:hAnsi="Times New Roman" w:cs="Times New Roman"/>
          <w:b/>
          <w:sz w:val="18"/>
          <w:szCs w:val="18"/>
          <w:lang w:val="en-US"/>
        </w:rPr>
        <w:t xml:space="preserve">Figure 2. </w:t>
      </w:r>
      <w:r w:rsidR="004D0528" w:rsidRPr="00131E59">
        <w:rPr>
          <w:rFonts w:ascii="Times New Roman" w:hAnsi="Times New Roman" w:cs="Times New Roman"/>
          <w:b/>
          <w:sz w:val="18"/>
          <w:szCs w:val="18"/>
          <w:lang w:val="en-US"/>
        </w:rPr>
        <w:t>The teaching act</w:t>
      </w:r>
    </w:p>
    <w:p w14:paraId="7B9D4D49" w14:textId="77777777" w:rsidR="004D0528" w:rsidRDefault="004D0528" w:rsidP="007E6133">
      <w:pPr>
        <w:spacing w:after="0" w:line="240" w:lineRule="auto"/>
        <w:jc w:val="both"/>
        <w:rPr>
          <w:rFonts w:ascii="Times New Roman" w:hAnsi="Times New Roman" w:cs="Times New Roman"/>
          <w:sz w:val="24"/>
          <w:szCs w:val="24"/>
          <w:lang w:val="en-US"/>
        </w:rPr>
      </w:pPr>
    </w:p>
    <w:p w14:paraId="31BBBDC1" w14:textId="77777777" w:rsidR="004D0528" w:rsidRDefault="00E73F93"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I</w:t>
      </w:r>
      <w:r w:rsidR="00B2037D" w:rsidRPr="007B2E66">
        <w:rPr>
          <w:rFonts w:ascii="Times New Roman" w:hAnsi="Times New Roman" w:cs="Times New Roman"/>
          <w:sz w:val="24"/>
          <w:szCs w:val="24"/>
          <w:lang w:val="en-US"/>
        </w:rPr>
        <w:t xml:space="preserve">f </w:t>
      </w:r>
      <w:r w:rsidR="00A327B7" w:rsidRPr="00A327B7">
        <w:rPr>
          <w:rFonts w:ascii="Times New Roman" w:hAnsi="Times New Roman" w:cs="Times New Roman"/>
          <w:smallCaps/>
          <w:sz w:val="24"/>
          <w:szCs w:val="24"/>
          <w:lang w:val="en-US"/>
        </w:rPr>
        <w:t>lt</w:t>
      </w:r>
      <w:r w:rsidR="00E406F9" w:rsidRPr="00A327B7">
        <w:rPr>
          <w:rFonts w:ascii="Times New Roman" w:hAnsi="Times New Roman" w:cs="Times New Roman"/>
          <w:smallCaps/>
          <w:sz w:val="24"/>
          <w:szCs w:val="24"/>
          <w:lang w:val="en-US"/>
        </w:rPr>
        <w:t xml:space="preserve"> </w:t>
      </w:r>
      <w:r w:rsidR="00B2037D" w:rsidRPr="007B2E66">
        <w:rPr>
          <w:rFonts w:ascii="Times New Roman" w:hAnsi="Times New Roman" w:cs="Times New Roman"/>
          <w:sz w:val="24"/>
          <w:szCs w:val="24"/>
          <w:lang w:val="en-US"/>
        </w:rPr>
        <w:t xml:space="preserve">is to be a success, not only the object of learning is to </w:t>
      </w:r>
      <w:r w:rsidRPr="007B2E66">
        <w:rPr>
          <w:rFonts w:ascii="Times New Roman" w:hAnsi="Times New Roman" w:cs="Times New Roman"/>
          <w:sz w:val="24"/>
          <w:szCs w:val="24"/>
          <w:lang w:val="en-US"/>
        </w:rPr>
        <w:t xml:space="preserve">be </w:t>
      </w:r>
      <w:r w:rsidR="00B2037D" w:rsidRPr="007B2E66">
        <w:rPr>
          <w:rFonts w:ascii="Times New Roman" w:hAnsi="Times New Roman" w:cs="Times New Roman"/>
          <w:sz w:val="24"/>
          <w:szCs w:val="24"/>
          <w:lang w:val="en-US"/>
        </w:rPr>
        <w:t xml:space="preserve">considered (language) but also he who is learning (the learner), </w:t>
      </w:r>
      <w:r w:rsidR="007E6133">
        <w:rPr>
          <w:rFonts w:ascii="Times New Roman" w:hAnsi="Times New Roman" w:cs="Times New Roman"/>
          <w:sz w:val="24"/>
          <w:szCs w:val="24"/>
          <w:lang w:val="en-US"/>
        </w:rPr>
        <w:t>he who teaches (the teacher),</w:t>
      </w:r>
      <w:r w:rsidR="00B2037D" w:rsidRPr="007B2E66">
        <w:rPr>
          <w:rFonts w:ascii="Times New Roman" w:hAnsi="Times New Roman" w:cs="Times New Roman"/>
          <w:sz w:val="24"/>
          <w:szCs w:val="24"/>
          <w:lang w:val="en-US"/>
        </w:rPr>
        <w:t xml:space="preserve"> the means (medium, message, machine, materials) adopted to channel the learning/teaching</w:t>
      </w:r>
      <w:r w:rsidRPr="007B2E66">
        <w:rPr>
          <w:rFonts w:ascii="Times New Roman" w:hAnsi="Times New Roman" w:cs="Times New Roman"/>
          <w:sz w:val="24"/>
          <w:szCs w:val="24"/>
          <w:lang w:val="en-US"/>
        </w:rPr>
        <w:t xml:space="preserve"> and </w:t>
      </w:r>
      <w:r w:rsidR="007E6133">
        <w:rPr>
          <w:rFonts w:ascii="Times New Roman" w:hAnsi="Times New Roman" w:cs="Times New Roman"/>
          <w:sz w:val="24"/>
          <w:szCs w:val="24"/>
          <w:lang w:val="en-US"/>
        </w:rPr>
        <w:t xml:space="preserve">the place and the time </w:t>
      </w:r>
      <w:r w:rsidRPr="007B2E66">
        <w:rPr>
          <w:rFonts w:ascii="Times New Roman" w:hAnsi="Times New Roman" w:cs="Times New Roman"/>
          <w:sz w:val="24"/>
          <w:szCs w:val="24"/>
          <w:lang w:val="en-US"/>
        </w:rPr>
        <w:t>the teaching takes place</w:t>
      </w:r>
      <w:r w:rsidR="007E6133">
        <w:rPr>
          <w:rFonts w:ascii="Times New Roman" w:hAnsi="Times New Roman" w:cs="Times New Roman"/>
          <w:sz w:val="24"/>
          <w:szCs w:val="24"/>
          <w:lang w:val="en-US"/>
        </w:rPr>
        <w:t xml:space="preserve"> in</w:t>
      </w:r>
      <w:r w:rsidR="00B2037D" w:rsidRPr="007B2E66">
        <w:rPr>
          <w:rFonts w:ascii="Times New Roman" w:hAnsi="Times New Roman" w:cs="Times New Roman"/>
          <w:sz w:val="24"/>
          <w:szCs w:val="24"/>
          <w:lang w:val="en-US"/>
        </w:rPr>
        <w:t>.</w:t>
      </w:r>
      <w:r w:rsidR="004D0528">
        <w:rPr>
          <w:rFonts w:ascii="Times New Roman" w:hAnsi="Times New Roman" w:cs="Times New Roman"/>
          <w:sz w:val="24"/>
          <w:szCs w:val="24"/>
          <w:lang w:val="en-US"/>
        </w:rPr>
        <w:t xml:space="preserve"> </w:t>
      </w:r>
    </w:p>
    <w:p w14:paraId="3A776FCF" w14:textId="0A6B691D" w:rsidR="00315FD4" w:rsidRPr="004D0528" w:rsidRDefault="00FF7666" w:rsidP="007E6133">
      <w:pPr>
        <w:spacing w:after="0" w:line="240" w:lineRule="auto"/>
        <w:jc w:val="both"/>
        <w:rPr>
          <w:rFonts w:ascii="Times New Roman" w:hAnsi="Times New Roman" w:cs="Times New Roman"/>
          <w:sz w:val="24"/>
          <w:szCs w:val="24"/>
          <w:lang w:val="en-US"/>
        </w:rPr>
      </w:pPr>
      <w:r w:rsidRPr="00A327B7">
        <w:rPr>
          <w:rFonts w:ascii="Times New Roman" w:eastAsia="Times New Roman" w:hAnsi="Times New Roman" w:cs="Times New Roman"/>
          <w:color w:val="FF0000"/>
          <w:sz w:val="24"/>
          <w:szCs w:val="24"/>
          <w:lang w:val="en-US" w:eastAsia="it-IT"/>
        </w:rPr>
        <w:t>Balboni (2012</w:t>
      </w:r>
      <w:r w:rsidR="007E6133" w:rsidRPr="00FF7666">
        <w:rPr>
          <w:rFonts w:ascii="Times New Roman" w:eastAsia="Times New Roman" w:hAnsi="Times New Roman" w:cs="Times New Roman"/>
          <w:sz w:val="24"/>
          <w:szCs w:val="24"/>
          <w:lang w:val="en-US" w:eastAsia="it-IT"/>
        </w:rPr>
        <w:t>)</w:t>
      </w:r>
      <w:r w:rsidR="007E6133" w:rsidRPr="007B2E66">
        <w:rPr>
          <w:rFonts w:ascii="Times New Roman" w:eastAsia="Times New Roman" w:hAnsi="Times New Roman" w:cs="Times New Roman"/>
          <w:sz w:val="24"/>
          <w:szCs w:val="24"/>
          <w:lang w:val="en-US" w:eastAsia="it-IT"/>
        </w:rPr>
        <w:t xml:space="preserve"> </w:t>
      </w:r>
      <w:r w:rsidR="007E6133">
        <w:rPr>
          <w:rFonts w:ascii="Times New Roman" w:hAnsi="Times New Roman" w:cs="Times New Roman"/>
          <w:sz w:val="24"/>
          <w:szCs w:val="24"/>
          <w:lang w:val="en-US"/>
        </w:rPr>
        <w:t xml:space="preserve">groups the </w:t>
      </w:r>
      <w:r w:rsidR="00195E93" w:rsidRPr="007B2E66">
        <w:rPr>
          <w:rFonts w:ascii="Times New Roman" w:hAnsi="Times New Roman" w:cs="Times New Roman"/>
          <w:sz w:val="24"/>
          <w:szCs w:val="24"/>
          <w:lang w:val="en-US"/>
        </w:rPr>
        <w:t xml:space="preserve">‘feeding’ disciplines </w:t>
      </w:r>
      <w:r w:rsidR="00195E93" w:rsidRPr="007B2E66">
        <w:rPr>
          <w:rFonts w:ascii="Times New Roman" w:eastAsia="Times New Roman" w:hAnsi="Times New Roman" w:cs="Times New Roman"/>
          <w:sz w:val="24"/>
          <w:szCs w:val="24"/>
          <w:lang w:val="en-US" w:eastAsia="it-IT"/>
        </w:rPr>
        <w:t>into fo</w:t>
      </w:r>
      <w:r w:rsidR="007E6133">
        <w:rPr>
          <w:rFonts w:ascii="Times New Roman" w:eastAsia="Times New Roman" w:hAnsi="Times New Roman" w:cs="Times New Roman"/>
          <w:sz w:val="24"/>
          <w:szCs w:val="24"/>
          <w:lang w:val="en-US" w:eastAsia="it-IT"/>
        </w:rPr>
        <w:t>ur macro areas</w:t>
      </w:r>
      <w:r w:rsidR="00747BA7" w:rsidRPr="007B2E66">
        <w:rPr>
          <w:rFonts w:ascii="Times New Roman" w:eastAsia="Times New Roman" w:hAnsi="Times New Roman" w:cs="Times New Roman"/>
          <w:sz w:val="24"/>
          <w:szCs w:val="24"/>
          <w:lang w:val="en-US" w:eastAsia="it-IT"/>
        </w:rPr>
        <w:t>:</w:t>
      </w:r>
    </w:p>
    <w:p w14:paraId="2DCDED13" w14:textId="77777777" w:rsidR="00F3053A" w:rsidRPr="007B2E66" w:rsidRDefault="00F3053A" w:rsidP="007E6133">
      <w:pPr>
        <w:spacing w:after="0" w:line="240" w:lineRule="auto"/>
        <w:jc w:val="both"/>
        <w:rPr>
          <w:rFonts w:ascii="Times New Roman" w:eastAsia="Times New Roman" w:hAnsi="Times New Roman" w:cs="Times New Roman"/>
          <w:sz w:val="24"/>
          <w:szCs w:val="24"/>
          <w:lang w:val="en-US" w:eastAsia="it-IT"/>
        </w:rPr>
      </w:pPr>
    </w:p>
    <w:p w14:paraId="063C4D92" w14:textId="55AC2266" w:rsidR="00DD01C2" w:rsidRPr="004D0528" w:rsidRDefault="003332F1" w:rsidP="004D0528">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 xml:space="preserve">i. </w:t>
      </w:r>
      <w:r w:rsidR="00747BA7" w:rsidRPr="007B2E66">
        <w:rPr>
          <w:rFonts w:ascii="Times New Roman" w:hAnsi="Times New Roman" w:cs="Times New Roman"/>
          <w:sz w:val="24"/>
          <w:szCs w:val="24"/>
          <w:lang w:val="en-US"/>
        </w:rPr>
        <w:t>t</w:t>
      </w:r>
      <w:r w:rsidR="00315FD4" w:rsidRPr="007B2E66">
        <w:rPr>
          <w:rFonts w:ascii="Times New Roman" w:hAnsi="Times New Roman" w:cs="Times New Roman"/>
          <w:sz w:val="24"/>
          <w:szCs w:val="24"/>
          <w:lang w:val="en-US"/>
        </w:rPr>
        <w:t>he individual and his language faculty, his brai</w:t>
      </w:r>
      <w:r w:rsidRPr="007B2E66">
        <w:rPr>
          <w:rFonts w:ascii="Times New Roman" w:hAnsi="Times New Roman" w:cs="Times New Roman"/>
          <w:sz w:val="24"/>
          <w:szCs w:val="24"/>
          <w:lang w:val="en-US"/>
        </w:rPr>
        <w:t xml:space="preserve">n and his mind: </w:t>
      </w:r>
      <w:r w:rsidR="00A327B7" w:rsidRPr="007B2E66">
        <w:rPr>
          <w:rFonts w:ascii="Times New Roman" w:hAnsi="Times New Roman" w:cs="Times New Roman"/>
          <w:sz w:val="24"/>
          <w:szCs w:val="24"/>
          <w:lang w:val="en-US"/>
        </w:rPr>
        <w:t>the learner (and learning) represents one of the four central variable of the teaching act, pivotal to language education.</w:t>
      </w:r>
      <w:r w:rsidR="00A327B7">
        <w:rPr>
          <w:rFonts w:ascii="Times New Roman" w:hAnsi="Times New Roman" w:cs="Times New Roman"/>
          <w:sz w:val="24"/>
          <w:szCs w:val="24"/>
          <w:lang w:val="en-US"/>
        </w:rPr>
        <w:t xml:space="preserve"> D</w:t>
      </w:r>
      <w:r w:rsidR="00A327B7" w:rsidRPr="007B2E66">
        <w:rPr>
          <w:rFonts w:ascii="Times New Roman" w:hAnsi="Times New Roman" w:cs="Times New Roman"/>
          <w:sz w:val="24"/>
          <w:szCs w:val="24"/>
          <w:lang w:val="en-US"/>
        </w:rPr>
        <w:t>isciplines</w:t>
      </w:r>
      <w:r w:rsidR="003B5B19">
        <w:rPr>
          <w:rFonts w:ascii="Times New Roman" w:hAnsi="Times New Roman" w:cs="Times New Roman"/>
          <w:sz w:val="24"/>
          <w:szCs w:val="24"/>
          <w:lang w:val="en-US"/>
        </w:rPr>
        <w:t xml:space="preserve"> such as Neu</w:t>
      </w:r>
      <w:r w:rsidR="00A327B7" w:rsidRPr="007B2E66">
        <w:rPr>
          <w:rFonts w:ascii="Times New Roman" w:hAnsi="Times New Roman" w:cs="Times New Roman"/>
          <w:sz w:val="24"/>
          <w:szCs w:val="24"/>
          <w:lang w:val="en-US"/>
        </w:rPr>
        <w:t>rolinguistics, Cognitive Psychology, Humanistic Psychology, Theories of Second Language Acquisition</w:t>
      </w:r>
      <w:r w:rsidR="00A327B7">
        <w:rPr>
          <w:rFonts w:ascii="Times New Roman" w:hAnsi="Times New Roman" w:cs="Times New Roman"/>
          <w:sz w:val="24"/>
          <w:szCs w:val="24"/>
          <w:lang w:val="en-US"/>
        </w:rPr>
        <w:t xml:space="preserve"> </w:t>
      </w:r>
      <w:r w:rsidR="00C81BDC" w:rsidRPr="007B2E66">
        <w:rPr>
          <w:rFonts w:ascii="Times New Roman" w:hAnsi="Times New Roman" w:cs="Times New Roman"/>
          <w:sz w:val="24"/>
          <w:szCs w:val="24"/>
          <w:lang w:val="en-US"/>
        </w:rPr>
        <w:t>inform our planning for promoting learning, our strategies in teaching, choice of learning activities, our understanding and intervention on errors, etc</w:t>
      </w:r>
      <w:r w:rsidR="003B5B19">
        <w:rPr>
          <w:rFonts w:ascii="Times New Roman" w:hAnsi="Times New Roman" w:cs="Times New Roman"/>
          <w:sz w:val="24"/>
          <w:szCs w:val="24"/>
          <w:lang w:val="en-US"/>
        </w:rPr>
        <w:t>.</w:t>
      </w:r>
      <w:r w:rsidR="00AD5F85">
        <w:rPr>
          <w:rFonts w:ascii="Times New Roman" w:hAnsi="Times New Roman" w:cs="Times New Roman"/>
          <w:sz w:val="24"/>
          <w:szCs w:val="24"/>
          <w:lang w:val="en-US"/>
        </w:rPr>
        <w:t>;</w:t>
      </w:r>
      <w:r w:rsidR="00C81BDC" w:rsidRPr="007B2E66">
        <w:rPr>
          <w:rFonts w:ascii="Times New Roman" w:hAnsi="Times New Roman" w:cs="Times New Roman"/>
          <w:sz w:val="24"/>
          <w:szCs w:val="24"/>
          <w:lang w:val="en-US"/>
        </w:rPr>
        <w:t xml:space="preserve"> </w:t>
      </w:r>
    </w:p>
    <w:p w14:paraId="34B56419" w14:textId="1462E26E" w:rsidR="00F3053A" w:rsidRDefault="003332F1"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 xml:space="preserve">ii. </w:t>
      </w:r>
      <w:r w:rsidR="00747BA7" w:rsidRPr="007B2E66">
        <w:rPr>
          <w:rFonts w:ascii="Times New Roman" w:hAnsi="Times New Roman" w:cs="Times New Roman"/>
          <w:sz w:val="24"/>
          <w:szCs w:val="24"/>
          <w:lang w:val="en-US"/>
        </w:rPr>
        <w:t>t</w:t>
      </w:r>
      <w:r w:rsidR="00315FD4" w:rsidRPr="007B2E66">
        <w:rPr>
          <w:rFonts w:ascii="Times New Roman" w:hAnsi="Times New Roman" w:cs="Times New Roman"/>
          <w:sz w:val="24"/>
          <w:szCs w:val="24"/>
          <w:lang w:val="en-US"/>
        </w:rPr>
        <w:t>he teacher/</w:t>
      </w:r>
      <w:r w:rsidR="00195E93" w:rsidRPr="007B2E66">
        <w:rPr>
          <w:rFonts w:ascii="Times New Roman" w:hAnsi="Times New Roman" w:cs="Times New Roman"/>
          <w:sz w:val="24"/>
          <w:szCs w:val="24"/>
          <w:lang w:val="en-US"/>
        </w:rPr>
        <w:t>th</w:t>
      </w:r>
      <w:r w:rsidR="00747BA7" w:rsidRPr="007B2E66">
        <w:rPr>
          <w:rFonts w:ascii="Times New Roman" w:hAnsi="Times New Roman" w:cs="Times New Roman"/>
          <w:sz w:val="24"/>
          <w:szCs w:val="24"/>
          <w:lang w:val="en-US"/>
        </w:rPr>
        <w:t>ose responsible for promoting</w:t>
      </w:r>
      <w:r w:rsidR="00315FD4" w:rsidRPr="007B2E66">
        <w:rPr>
          <w:rFonts w:ascii="Times New Roman" w:hAnsi="Times New Roman" w:cs="Times New Roman"/>
          <w:sz w:val="24"/>
          <w:szCs w:val="24"/>
          <w:lang w:val="en-US"/>
        </w:rPr>
        <w:t xml:space="preserve"> the </w:t>
      </w:r>
      <w:r w:rsidR="00195E93" w:rsidRPr="007B2E66">
        <w:rPr>
          <w:rFonts w:ascii="Times New Roman" w:hAnsi="Times New Roman" w:cs="Times New Roman"/>
          <w:sz w:val="24"/>
          <w:szCs w:val="24"/>
          <w:lang w:val="en-US"/>
        </w:rPr>
        <w:t>i</w:t>
      </w:r>
      <w:r w:rsidRPr="007B2E66">
        <w:rPr>
          <w:rFonts w:ascii="Times New Roman" w:hAnsi="Times New Roman" w:cs="Times New Roman"/>
          <w:sz w:val="24"/>
          <w:szCs w:val="24"/>
          <w:lang w:val="en-US"/>
        </w:rPr>
        <w:t xml:space="preserve">ndividual’s language potential: </w:t>
      </w:r>
      <w:r w:rsidR="00A327B7" w:rsidRPr="007B2E66">
        <w:rPr>
          <w:rFonts w:ascii="Times New Roman" w:hAnsi="Times New Roman" w:cs="Times New Roman"/>
          <w:sz w:val="24"/>
          <w:szCs w:val="24"/>
          <w:lang w:val="en-US"/>
        </w:rPr>
        <w:t>the teacher (and teaching) represents another cardinal point of the teaching act</w:t>
      </w:r>
      <w:r w:rsidR="00AD5F85">
        <w:rPr>
          <w:rFonts w:ascii="Times New Roman" w:hAnsi="Times New Roman" w:cs="Times New Roman"/>
          <w:sz w:val="24"/>
          <w:szCs w:val="24"/>
          <w:lang w:val="en-US"/>
        </w:rPr>
        <w:t>.</w:t>
      </w:r>
      <w:r w:rsidR="00A327B7" w:rsidRPr="007B2E66">
        <w:rPr>
          <w:rFonts w:ascii="Times New Roman" w:hAnsi="Times New Roman" w:cs="Times New Roman"/>
          <w:sz w:val="24"/>
          <w:szCs w:val="24"/>
          <w:lang w:val="en-US"/>
        </w:rPr>
        <w:t xml:space="preserve"> </w:t>
      </w:r>
      <w:r w:rsidR="00AD5F85">
        <w:rPr>
          <w:rFonts w:ascii="Times New Roman" w:hAnsi="Times New Roman" w:cs="Times New Roman"/>
          <w:sz w:val="24"/>
          <w:szCs w:val="24"/>
          <w:lang w:val="en-US"/>
        </w:rPr>
        <w:t xml:space="preserve">Disciplines such as </w:t>
      </w:r>
      <w:r w:rsidR="00AD5F85" w:rsidRPr="007B2E66">
        <w:rPr>
          <w:rFonts w:ascii="Times New Roman" w:hAnsi="Times New Roman" w:cs="Times New Roman"/>
          <w:sz w:val="24"/>
          <w:szCs w:val="24"/>
          <w:lang w:val="en-US"/>
        </w:rPr>
        <w:t>Teacher Education, the Educational Sc</w:t>
      </w:r>
      <w:r w:rsidR="00AD5F85">
        <w:rPr>
          <w:rFonts w:ascii="Times New Roman" w:hAnsi="Times New Roman" w:cs="Times New Roman"/>
          <w:sz w:val="24"/>
          <w:szCs w:val="24"/>
          <w:lang w:val="en-US"/>
        </w:rPr>
        <w:t xml:space="preserve">iences, Pedagogy all inform the </w:t>
      </w:r>
      <w:r w:rsidR="00A327B7" w:rsidRPr="007B2E66">
        <w:rPr>
          <w:rFonts w:ascii="Times New Roman" w:hAnsi="Times New Roman" w:cs="Times New Roman"/>
          <w:sz w:val="24"/>
          <w:szCs w:val="24"/>
          <w:lang w:val="en-US"/>
        </w:rPr>
        <w:t>professional training</w:t>
      </w:r>
      <w:r w:rsidR="00AD5F85">
        <w:rPr>
          <w:rFonts w:ascii="Times New Roman" w:hAnsi="Times New Roman" w:cs="Times New Roman"/>
          <w:sz w:val="24"/>
          <w:szCs w:val="24"/>
          <w:lang w:val="en-US"/>
        </w:rPr>
        <w:t xml:space="preserve"> </w:t>
      </w:r>
      <w:r w:rsidR="003B5B19">
        <w:rPr>
          <w:rFonts w:ascii="Times New Roman" w:hAnsi="Times New Roman" w:cs="Times New Roman"/>
          <w:sz w:val="24"/>
          <w:szCs w:val="24"/>
          <w:lang w:val="en-US"/>
        </w:rPr>
        <w:t>recei</w:t>
      </w:r>
      <w:r w:rsidR="00AD5F85">
        <w:rPr>
          <w:rFonts w:ascii="Times New Roman" w:hAnsi="Times New Roman" w:cs="Times New Roman"/>
          <w:sz w:val="24"/>
          <w:szCs w:val="24"/>
          <w:lang w:val="en-US"/>
        </w:rPr>
        <w:t>ved</w:t>
      </w:r>
      <w:r w:rsidR="00BA53D8">
        <w:rPr>
          <w:rFonts w:ascii="Times New Roman" w:hAnsi="Times New Roman" w:cs="Times New Roman"/>
          <w:sz w:val="24"/>
          <w:szCs w:val="24"/>
          <w:lang w:val="en-US"/>
        </w:rPr>
        <w:t xml:space="preserve"> and the professional skills</w:t>
      </w:r>
      <w:r w:rsidR="00570A5B">
        <w:rPr>
          <w:rFonts w:ascii="Times New Roman" w:hAnsi="Times New Roman" w:cs="Times New Roman"/>
          <w:sz w:val="24"/>
          <w:szCs w:val="24"/>
          <w:lang w:val="en-US"/>
        </w:rPr>
        <w:t xml:space="preserve"> in acting</w:t>
      </w:r>
      <w:r w:rsidR="00AD5F85">
        <w:rPr>
          <w:rFonts w:ascii="Times New Roman" w:hAnsi="Times New Roman" w:cs="Times New Roman"/>
          <w:sz w:val="24"/>
          <w:szCs w:val="24"/>
          <w:lang w:val="en-US"/>
        </w:rPr>
        <w:t xml:space="preserve">; </w:t>
      </w:r>
    </w:p>
    <w:p w14:paraId="550511BB" w14:textId="5AD0968C" w:rsidR="00F3053A" w:rsidRPr="007B2E66" w:rsidRDefault="00747BA7"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iii. t</w:t>
      </w:r>
      <w:r w:rsidR="00315FD4" w:rsidRPr="007B2E66">
        <w:rPr>
          <w:rFonts w:ascii="Times New Roman" w:hAnsi="Times New Roman" w:cs="Times New Roman"/>
          <w:sz w:val="24"/>
          <w:szCs w:val="24"/>
          <w:lang w:val="en-US"/>
        </w:rPr>
        <w:t>he individual’s language facul</w:t>
      </w:r>
      <w:r w:rsidR="00AD5F85">
        <w:rPr>
          <w:rFonts w:ascii="Times New Roman" w:hAnsi="Times New Roman" w:cs="Times New Roman"/>
          <w:sz w:val="24"/>
          <w:szCs w:val="24"/>
          <w:lang w:val="en-US"/>
        </w:rPr>
        <w:t>ty, its development and actualiz</w:t>
      </w:r>
      <w:r w:rsidR="00315FD4" w:rsidRPr="007B2E66">
        <w:rPr>
          <w:rFonts w:ascii="Times New Roman" w:hAnsi="Times New Roman" w:cs="Times New Roman"/>
          <w:sz w:val="24"/>
          <w:szCs w:val="24"/>
          <w:lang w:val="en-US"/>
        </w:rPr>
        <w:t xml:space="preserve">ation </w:t>
      </w:r>
      <w:r w:rsidR="00AD5F85">
        <w:rPr>
          <w:rFonts w:ascii="Times New Roman" w:hAnsi="Times New Roman" w:cs="Times New Roman"/>
          <w:sz w:val="24"/>
          <w:szCs w:val="24"/>
          <w:lang w:val="en-US"/>
        </w:rPr>
        <w:t>in terms of language competence.</w:t>
      </w:r>
      <w:r w:rsidR="00315FD4" w:rsidRPr="007B2E66">
        <w:rPr>
          <w:rFonts w:ascii="Times New Roman" w:hAnsi="Times New Roman" w:cs="Times New Roman"/>
          <w:sz w:val="24"/>
          <w:szCs w:val="24"/>
          <w:lang w:val="en-US"/>
        </w:rPr>
        <w:t xml:space="preserve"> </w:t>
      </w:r>
      <w:r w:rsidR="00AD5F85" w:rsidRPr="007B2E66">
        <w:rPr>
          <w:rFonts w:ascii="Times New Roman" w:hAnsi="Times New Roman" w:cs="Times New Roman"/>
          <w:sz w:val="24"/>
          <w:szCs w:val="24"/>
          <w:lang w:val="en-US"/>
        </w:rPr>
        <w:t>Language competence is a pivotal</w:t>
      </w:r>
      <w:r w:rsidR="00AD5F85">
        <w:rPr>
          <w:rFonts w:ascii="Times New Roman" w:hAnsi="Times New Roman" w:cs="Times New Roman"/>
          <w:sz w:val="24"/>
          <w:szCs w:val="24"/>
          <w:lang w:val="en-US"/>
        </w:rPr>
        <w:t xml:space="preserve"> variable in language education. D</w:t>
      </w:r>
      <w:r w:rsidR="00AD5F85" w:rsidRPr="007B2E66">
        <w:rPr>
          <w:rFonts w:ascii="Times New Roman" w:hAnsi="Times New Roman" w:cs="Times New Roman"/>
          <w:sz w:val="24"/>
          <w:szCs w:val="24"/>
          <w:lang w:val="en-US"/>
        </w:rPr>
        <w:t xml:space="preserve">isciplines such as Linguistics, Psycholinguistics, Second Language Acquisition, Sociolinguistics, Pragmalinguistics </w:t>
      </w:r>
      <w:r w:rsidR="00AD5F85">
        <w:rPr>
          <w:rFonts w:ascii="Times New Roman" w:hAnsi="Times New Roman" w:cs="Times New Roman"/>
          <w:sz w:val="24"/>
          <w:szCs w:val="24"/>
          <w:lang w:val="en-US"/>
        </w:rPr>
        <w:t>contribute to our u</w:t>
      </w:r>
      <w:r w:rsidR="00AD5F85" w:rsidRPr="007B2E66">
        <w:rPr>
          <w:rFonts w:ascii="Times New Roman" w:hAnsi="Times New Roman" w:cs="Times New Roman"/>
          <w:sz w:val="24"/>
          <w:szCs w:val="24"/>
          <w:lang w:val="en-US"/>
        </w:rPr>
        <w:t xml:space="preserve">nderstanding </w:t>
      </w:r>
      <w:r w:rsidR="00AD5F85">
        <w:rPr>
          <w:rFonts w:ascii="Times New Roman" w:hAnsi="Times New Roman" w:cs="Times New Roman"/>
          <w:sz w:val="24"/>
          <w:szCs w:val="24"/>
          <w:lang w:val="en-US"/>
        </w:rPr>
        <w:t xml:space="preserve">of </w:t>
      </w:r>
      <w:r w:rsidR="00AD5F85" w:rsidRPr="007B2E66">
        <w:rPr>
          <w:rFonts w:ascii="Times New Roman" w:hAnsi="Times New Roman" w:cs="Times New Roman"/>
          <w:sz w:val="24"/>
          <w:szCs w:val="24"/>
          <w:lang w:val="en-US"/>
        </w:rPr>
        <w:t>what this competence consists of</w:t>
      </w:r>
      <w:r w:rsidR="00C1011A" w:rsidRPr="007B2E66">
        <w:rPr>
          <w:rFonts w:ascii="Times New Roman" w:hAnsi="Times New Roman" w:cs="Times New Roman"/>
          <w:sz w:val="24"/>
          <w:szCs w:val="24"/>
          <w:lang w:val="en-US"/>
        </w:rPr>
        <w:t>.</w:t>
      </w:r>
    </w:p>
    <w:p w14:paraId="65EC028D" w14:textId="5219B891" w:rsidR="00315FD4" w:rsidRDefault="00C1011A"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iv. related to the above is t</w:t>
      </w:r>
      <w:r w:rsidR="00315FD4" w:rsidRPr="007B2E66">
        <w:rPr>
          <w:rFonts w:ascii="Times New Roman" w:hAnsi="Times New Roman" w:cs="Times New Roman"/>
          <w:sz w:val="24"/>
          <w:szCs w:val="24"/>
          <w:lang w:val="en-US"/>
        </w:rPr>
        <w:t xml:space="preserve">he context of use of language: </w:t>
      </w:r>
      <w:r w:rsidR="003332F1" w:rsidRPr="007B2E66">
        <w:rPr>
          <w:rFonts w:ascii="Times New Roman" w:hAnsi="Times New Roman" w:cs="Times New Roman"/>
          <w:sz w:val="24"/>
          <w:szCs w:val="24"/>
          <w:lang w:val="en-US"/>
        </w:rPr>
        <w:t>the Ethno-disciplines</w:t>
      </w:r>
      <w:r w:rsidR="00315FD4" w:rsidRPr="007B2E66">
        <w:rPr>
          <w:rFonts w:ascii="Times New Roman" w:hAnsi="Times New Roman" w:cs="Times New Roman"/>
          <w:sz w:val="24"/>
          <w:szCs w:val="24"/>
          <w:lang w:val="en-US"/>
        </w:rPr>
        <w:t xml:space="preserve"> (Ethnomethodology, Eth</w:t>
      </w:r>
      <w:r w:rsidR="003332F1" w:rsidRPr="007B2E66">
        <w:rPr>
          <w:rFonts w:ascii="Times New Roman" w:hAnsi="Times New Roman" w:cs="Times New Roman"/>
          <w:sz w:val="24"/>
          <w:szCs w:val="24"/>
          <w:lang w:val="en-US"/>
        </w:rPr>
        <w:t xml:space="preserve">nolinguistics), Socio-disciplines </w:t>
      </w:r>
      <w:r w:rsidR="00315FD4" w:rsidRPr="007B2E66">
        <w:rPr>
          <w:rFonts w:ascii="Times New Roman" w:hAnsi="Times New Roman" w:cs="Times New Roman"/>
          <w:sz w:val="24"/>
          <w:szCs w:val="24"/>
          <w:lang w:val="en-US"/>
        </w:rPr>
        <w:t>(Socioling</w:t>
      </w:r>
      <w:r w:rsidRPr="007B2E66">
        <w:rPr>
          <w:rFonts w:ascii="Times New Roman" w:hAnsi="Times New Roman" w:cs="Times New Roman"/>
          <w:sz w:val="24"/>
          <w:szCs w:val="24"/>
          <w:lang w:val="en-US"/>
        </w:rPr>
        <w:t>uistics, Sociology of Language),</w:t>
      </w:r>
      <w:r w:rsidR="00315FD4" w:rsidRPr="007B2E66">
        <w:rPr>
          <w:rFonts w:ascii="Times New Roman" w:hAnsi="Times New Roman" w:cs="Times New Roman"/>
          <w:sz w:val="24"/>
          <w:szCs w:val="24"/>
          <w:lang w:val="en-US"/>
        </w:rPr>
        <w:t xml:space="preserve"> </w:t>
      </w:r>
      <w:r w:rsidR="003332F1" w:rsidRPr="007B2E66">
        <w:rPr>
          <w:rFonts w:ascii="Times New Roman" w:hAnsi="Times New Roman" w:cs="Times New Roman"/>
          <w:sz w:val="24"/>
          <w:szCs w:val="24"/>
          <w:lang w:val="en-US"/>
        </w:rPr>
        <w:t xml:space="preserve">the </w:t>
      </w:r>
      <w:r w:rsidRPr="007B2E66">
        <w:rPr>
          <w:rFonts w:ascii="Times New Roman" w:hAnsi="Times New Roman" w:cs="Times New Roman"/>
          <w:sz w:val="24"/>
          <w:szCs w:val="24"/>
          <w:lang w:val="en-US"/>
        </w:rPr>
        <w:t>Communication S</w:t>
      </w:r>
      <w:r w:rsidR="00785B18">
        <w:rPr>
          <w:rFonts w:ascii="Times New Roman" w:hAnsi="Times New Roman" w:cs="Times New Roman"/>
          <w:sz w:val="24"/>
          <w:szCs w:val="24"/>
          <w:lang w:val="en-US"/>
        </w:rPr>
        <w:t>ciences (</w:t>
      </w:r>
      <w:r w:rsidR="00785B18" w:rsidRPr="00785B18">
        <w:rPr>
          <w:rFonts w:ascii="Times New Roman" w:hAnsi="Times New Roman" w:cs="Times New Roman"/>
          <w:smallCaps/>
          <w:sz w:val="24"/>
          <w:szCs w:val="24"/>
          <w:lang w:val="en-US"/>
        </w:rPr>
        <w:t>ict</w:t>
      </w:r>
      <w:r w:rsidR="00315FD4" w:rsidRPr="007B2E66">
        <w:rPr>
          <w:rFonts w:ascii="Times New Roman" w:hAnsi="Times New Roman" w:cs="Times New Roman"/>
          <w:sz w:val="24"/>
          <w:szCs w:val="24"/>
          <w:lang w:val="en-US"/>
        </w:rPr>
        <w:t>; Inte</w:t>
      </w:r>
      <w:r w:rsidR="00747BA7" w:rsidRPr="007B2E66">
        <w:rPr>
          <w:rFonts w:ascii="Times New Roman" w:hAnsi="Times New Roman" w:cs="Times New Roman"/>
          <w:sz w:val="24"/>
          <w:szCs w:val="24"/>
          <w:lang w:val="en-US"/>
        </w:rPr>
        <w:t>rcultural C</w:t>
      </w:r>
      <w:r w:rsidR="0048752B" w:rsidRPr="007B2E66">
        <w:rPr>
          <w:rFonts w:ascii="Times New Roman" w:hAnsi="Times New Roman" w:cs="Times New Roman"/>
          <w:sz w:val="24"/>
          <w:szCs w:val="24"/>
          <w:lang w:val="en-US"/>
        </w:rPr>
        <w:t>ommunication)</w:t>
      </w:r>
      <w:r w:rsidRPr="007B2E66">
        <w:rPr>
          <w:rFonts w:ascii="Times New Roman" w:hAnsi="Times New Roman" w:cs="Times New Roman"/>
          <w:sz w:val="24"/>
          <w:szCs w:val="24"/>
          <w:lang w:val="en-US"/>
        </w:rPr>
        <w:t xml:space="preserve"> are here involved</w:t>
      </w:r>
      <w:r w:rsidR="003332F1" w:rsidRPr="007B2E66">
        <w:rPr>
          <w:rFonts w:ascii="Times New Roman" w:hAnsi="Times New Roman" w:cs="Times New Roman"/>
          <w:sz w:val="24"/>
          <w:szCs w:val="24"/>
          <w:lang w:val="en-US"/>
        </w:rPr>
        <w:t>.</w:t>
      </w:r>
      <w:r w:rsidRPr="007B2E66">
        <w:rPr>
          <w:rFonts w:ascii="Times New Roman" w:hAnsi="Times New Roman" w:cs="Times New Roman"/>
          <w:sz w:val="24"/>
          <w:szCs w:val="24"/>
          <w:lang w:val="en-US"/>
        </w:rPr>
        <w:t xml:space="preserve"> Language use does not take place in a vacuum and</w:t>
      </w:r>
      <w:r w:rsidR="003B5B19">
        <w:rPr>
          <w:rFonts w:ascii="Times New Roman" w:hAnsi="Times New Roman" w:cs="Times New Roman"/>
          <w:sz w:val="24"/>
          <w:szCs w:val="24"/>
          <w:lang w:val="en-US"/>
        </w:rPr>
        <w:t>,</w:t>
      </w:r>
      <w:r w:rsidRPr="007B2E66">
        <w:rPr>
          <w:rFonts w:ascii="Times New Roman" w:hAnsi="Times New Roman" w:cs="Times New Roman"/>
          <w:sz w:val="24"/>
          <w:szCs w:val="24"/>
          <w:lang w:val="en-US"/>
        </w:rPr>
        <w:t xml:space="preserve"> as such</w:t>
      </w:r>
      <w:r w:rsidR="003B5B19">
        <w:rPr>
          <w:rFonts w:ascii="Times New Roman" w:hAnsi="Times New Roman" w:cs="Times New Roman"/>
          <w:sz w:val="24"/>
          <w:szCs w:val="24"/>
          <w:lang w:val="en-US"/>
        </w:rPr>
        <w:t>,</w:t>
      </w:r>
      <w:r w:rsidR="00AD7FE6" w:rsidRPr="007B2E66">
        <w:rPr>
          <w:rFonts w:ascii="Times New Roman" w:hAnsi="Times New Roman" w:cs="Times New Roman"/>
          <w:sz w:val="24"/>
          <w:szCs w:val="24"/>
          <w:lang w:val="en-US"/>
        </w:rPr>
        <w:t xml:space="preserve"> it</w:t>
      </w:r>
      <w:r w:rsidR="00570A5B">
        <w:rPr>
          <w:rFonts w:ascii="Times New Roman" w:hAnsi="Times New Roman" w:cs="Times New Roman"/>
          <w:sz w:val="24"/>
          <w:szCs w:val="24"/>
          <w:lang w:val="en-US"/>
        </w:rPr>
        <w:t xml:space="preserve"> is subject to</w:t>
      </w:r>
      <w:r w:rsidR="00AD7FE6" w:rsidRPr="007B2E66">
        <w:rPr>
          <w:rFonts w:ascii="Times New Roman" w:hAnsi="Times New Roman" w:cs="Times New Roman"/>
          <w:sz w:val="24"/>
          <w:szCs w:val="24"/>
          <w:lang w:val="en-US"/>
        </w:rPr>
        <w:t xml:space="preserve"> cultural norms and </w:t>
      </w:r>
      <w:r w:rsidR="00785B18">
        <w:rPr>
          <w:rFonts w:ascii="Times New Roman" w:hAnsi="Times New Roman" w:cs="Times New Roman"/>
          <w:sz w:val="24"/>
          <w:szCs w:val="24"/>
          <w:lang w:val="en-US"/>
        </w:rPr>
        <w:t xml:space="preserve">to </w:t>
      </w:r>
      <w:r w:rsidR="00AD7FE6" w:rsidRPr="007B2E66">
        <w:rPr>
          <w:rFonts w:ascii="Times New Roman" w:hAnsi="Times New Roman" w:cs="Times New Roman"/>
          <w:sz w:val="24"/>
          <w:szCs w:val="24"/>
          <w:lang w:val="en-US"/>
        </w:rPr>
        <w:t>technological constraints and potentialities. The development of language competence cannot take place without an awareness of these influences</w:t>
      </w:r>
      <w:r w:rsidR="00E73F93" w:rsidRPr="007B2E66">
        <w:rPr>
          <w:rFonts w:ascii="Times New Roman" w:hAnsi="Times New Roman" w:cs="Times New Roman"/>
          <w:sz w:val="24"/>
          <w:szCs w:val="24"/>
          <w:lang w:val="en-US"/>
        </w:rPr>
        <w:t>, nor can</w:t>
      </w:r>
      <w:r w:rsidR="00785B18">
        <w:rPr>
          <w:rFonts w:ascii="Times New Roman" w:hAnsi="Times New Roman" w:cs="Times New Roman"/>
          <w:sz w:val="24"/>
          <w:szCs w:val="24"/>
          <w:lang w:val="en-US"/>
        </w:rPr>
        <w:t xml:space="preserve"> teaching decisions ignore them</w:t>
      </w:r>
      <w:r w:rsidR="00E73F93" w:rsidRPr="007B2E66">
        <w:rPr>
          <w:rFonts w:ascii="Times New Roman" w:hAnsi="Times New Roman" w:cs="Times New Roman"/>
          <w:sz w:val="24"/>
          <w:szCs w:val="24"/>
          <w:lang w:val="en-US"/>
        </w:rPr>
        <w:t xml:space="preserve"> for teaching </w:t>
      </w:r>
      <w:r w:rsidR="00570A5B">
        <w:rPr>
          <w:rFonts w:ascii="Times New Roman" w:hAnsi="Times New Roman" w:cs="Times New Roman"/>
          <w:sz w:val="24"/>
          <w:szCs w:val="24"/>
          <w:lang w:val="en-US"/>
        </w:rPr>
        <w:t xml:space="preserve">also </w:t>
      </w:r>
      <w:r w:rsidR="00E73F93" w:rsidRPr="007B2E66">
        <w:rPr>
          <w:rFonts w:ascii="Times New Roman" w:hAnsi="Times New Roman" w:cs="Times New Roman"/>
          <w:sz w:val="24"/>
          <w:szCs w:val="24"/>
          <w:lang w:val="en-US"/>
        </w:rPr>
        <w:t>takes place in a culturally conn</w:t>
      </w:r>
      <w:r w:rsidR="00F3053A">
        <w:rPr>
          <w:rFonts w:ascii="Times New Roman" w:hAnsi="Times New Roman" w:cs="Times New Roman"/>
          <w:sz w:val="24"/>
          <w:szCs w:val="24"/>
          <w:lang w:val="en-US"/>
        </w:rPr>
        <w:t>o</w:t>
      </w:r>
      <w:r w:rsidR="00E73F93" w:rsidRPr="007B2E66">
        <w:rPr>
          <w:rFonts w:ascii="Times New Roman" w:hAnsi="Times New Roman" w:cs="Times New Roman"/>
          <w:sz w:val="24"/>
          <w:szCs w:val="24"/>
          <w:lang w:val="en-US"/>
        </w:rPr>
        <w:t>ted environment</w:t>
      </w:r>
      <w:r w:rsidR="00AD7FE6" w:rsidRPr="007B2E66">
        <w:rPr>
          <w:rFonts w:ascii="Times New Roman" w:hAnsi="Times New Roman" w:cs="Times New Roman"/>
          <w:sz w:val="24"/>
          <w:szCs w:val="24"/>
          <w:lang w:val="en-US"/>
        </w:rPr>
        <w:t>.</w:t>
      </w:r>
    </w:p>
    <w:p w14:paraId="329E81C6" w14:textId="7C3AA396" w:rsidR="00AD7FE6" w:rsidRPr="007B2E66" w:rsidRDefault="00ED6F55" w:rsidP="007E613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3335DE" w:rsidRPr="007B2E66">
        <w:rPr>
          <w:rFonts w:ascii="Times New Roman" w:hAnsi="Times New Roman" w:cs="Times New Roman"/>
          <w:sz w:val="24"/>
          <w:szCs w:val="24"/>
          <w:lang w:val="en-US"/>
        </w:rPr>
        <w:t xml:space="preserve">he medium </w:t>
      </w:r>
      <w:r w:rsidR="00AD7FE6" w:rsidRPr="007B2E66">
        <w:rPr>
          <w:rFonts w:ascii="Times New Roman" w:hAnsi="Times New Roman" w:cs="Times New Roman"/>
          <w:sz w:val="24"/>
          <w:szCs w:val="24"/>
          <w:lang w:val="en-US"/>
        </w:rPr>
        <w:t xml:space="preserve">represents another cardinal point of the teaching act for </w:t>
      </w:r>
      <w:r w:rsidR="00C773D4" w:rsidRPr="007B2E66">
        <w:rPr>
          <w:rFonts w:ascii="Times New Roman" w:hAnsi="Times New Roman" w:cs="Times New Roman"/>
          <w:sz w:val="24"/>
          <w:szCs w:val="24"/>
          <w:lang w:val="en-US"/>
        </w:rPr>
        <w:t>alongside the voice of the teacher</w:t>
      </w:r>
      <w:r w:rsidR="00F3053A">
        <w:rPr>
          <w:rFonts w:ascii="Times New Roman" w:hAnsi="Times New Roman" w:cs="Times New Roman"/>
          <w:sz w:val="24"/>
          <w:szCs w:val="24"/>
          <w:lang w:val="en-US"/>
        </w:rPr>
        <w:t>,</w:t>
      </w:r>
      <w:r w:rsidR="00C773D4" w:rsidRPr="007B2E66">
        <w:rPr>
          <w:rFonts w:ascii="Times New Roman" w:hAnsi="Times New Roman" w:cs="Times New Roman"/>
          <w:sz w:val="24"/>
          <w:szCs w:val="24"/>
          <w:lang w:val="en-US"/>
        </w:rPr>
        <w:t xml:space="preserve"> we also have that of printed material, technological material and technological instruments all of which impact upon the message and communication in general.</w:t>
      </w:r>
    </w:p>
    <w:p w14:paraId="334311A8" w14:textId="77777777" w:rsidR="00ED6F55" w:rsidRDefault="00ED6F55" w:rsidP="007E6133">
      <w:pPr>
        <w:spacing w:after="0" w:line="240" w:lineRule="auto"/>
        <w:jc w:val="both"/>
        <w:rPr>
          <w:rFonts w:ascii="Times New Roman" w:hAnsi="Times New Roman" w:cs="Times New Roman"/>
          <w:sz w:val="24"/>
          <w:szCs w:val="24"/>
          <w:lang w:val="en-US"/>
        </w:rPr>
      </w:pPr>
    </w:p>
    <w:p w14:paraId="58BD4846" w14:textId="230068D3" w:rsidR="007B7A47" w:rsidRPr="007B2E66" w:rsidRDefault="007E6931"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 xml:space="preserve">As can be seen in the framework, </w:t>
      </w:r>
      <w:r w:rsidR="00785B18">
        <w:rPr>
          <w:rFonts w:ascii="Times New Roman" w:hAnsi="Times New Roman" w:cs="Times New Roman"/>
          <w:sz w:val="24"/>
          <w:szCs w:val="24"/>
          <w:lang w:val="en-US"/>
        </w:rPr>
        <w:t xml:space="preserve">the issues that the domain of </w:t>
      </w:r>
      <w:r w:rsidR="00785B18" w:rsidRPr="00785B18">
        <w:rPr>
          <w:rFonts w:ascii="Times New Roman" w:hAnsi="Times New Roman" w:cs="Times New Roman"/>
          <w:smallCaps/>
          <w:sz w:val="24"/>
          <w:szCs w:val="24"/>
          <w:lang w:val="en-US"/>
        </w:rPr>
        <w:t>lt</w:t>
      </w:r>
      <w:r w:rsidRPr="00785B18">
        <w:rPr>
          <w:rFonts w:ascii="Times New Roman" w:hAnsi="Times New Roman" w:cs="Times New Roman"/>
          <w:smallCaps/>
          <w:sz w:val="24"/>
          <w:szCs w:val="24"/>
          <w:lang w:val="en-US"/>
        </w:rPr>
        <w:t xml:space="preserve"> </w:t>
      </w:r>
      <w:r w:rsidRPr="007B2E66">
        <w:rPr>
          <w:rFonts w:ascii="Times New Roman" w:hAnsi="Times New Roman" w:cs="Times New Roman"/>
          <w:sz w:val="24"/>
          <w:szCs w:val="24"/>
          <w:lang w:val="en-US"/>
        </w:rPr>
        <w:t xml:space="preserve">is concerned with are both </w:t>
      </w:r>
      <w:r w:rsidR="003236B4" w:rsidRPr="007B2E66">
        <w:rPr>
          <w:rFonts w:ascii="Times New Roman" w:hAnsi="Times New Roman" w:cs="Times New Roman"/>
          <w:sz w:val="24"/>
          <w:szCs w:val="24"/>
          <w:lang w:val="en-US"/>
        </w:rPr>
        <w:t>abstract, general a</w:t>
      </w:r>
      <w:r w:rsidR="005A0C0B" w:rsidRPr="007B2E66">
        <w:rPr>
          <w:rFonts w:ascii="Times New Roman" w:hAnsi="Times New Roman" w:cs="Times New Roman"/>
          <w:sz w:val="24"/>
          <w:szCs w:val="24"/>
          <w:lang w:val="en-US"/>
        </w:rPr>
        <w:t xml:space="preserve">nd theoretical </w:t>
      </w:r>
      <w:r w:rsidRPr="007B2E66">
        <w:rPr>
          <w:rFonts w:ascii="Times New Roman" w:hAnsi="Times New Roman" w:cs="Times New Roman"/>
          <w:sz w:val="24"/>
          <w:szCs w:val="24"/>
          <w:lang w:val="en-US"/>
        </w:rPr>
        <w:t>as well as</w:t>
      </w:r>
      <w:r w:rsidR="00131E59">
        <w:rPr>
          <w:rFonts w:ascii="Times New Roman" w:hAnsi="Times New Roman" w:cs="Times New Roman"/>
          <w:sz w:val="24"/>
          <w:szCs w:val="24"/>
          <w:lang w:val="en-US"/>
        </w:rPr>
        <w:t xml:space="preserve"> </w:t>
      </w:r>
      <w:r w:rsidR="0048752B" w:rsidRPr="007B2E66">
        <w:rPr>
          <w:rFonts w:ascii="Times New Roman" w:hAnsi="Times New Roman" w:cs="Times New Roman"/>
          <w:sz w:val="24"/>
          <w:szCs w:val="24"/>
          <w:lang w:val="en-US"/>
        </w:rPr>
        <w:t>practical, concrete</w:t>
      </w:r>
      <w:r w:rsidR="00570A5B">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and specific</w:t>
      </w:r>
      <w:r w:rsidR="00747BA7" w:rsidRPr="007B2E66">
        <w:rPr>
          <w:rFonts w:ascii="Times New Roman" w:hAnsi="Times New Roman" w:cs="Times New Roman"/>
          <w:sz w:val="24"/>
          <w:szCs w:val="24"/>
          <w:lang w:val="en-US"/>
        </w:rPr>
        <w:t>.</w:t>
      </w:r>
      <w:r w:rsidR="005A0C0B" w:rsidRPr="007B2E66">
        <w:rPr>
          <w:rFonts w:ascii="Times New Roman" w:hAnsi="Times New Roman" w:cs="Times New Roman"/>
          <w:sz w:val="24"/>
          <w:szCs w:val="24"/>
          <w:lang w:val="en-US"/>
        </w:rPr>
        <w:t xml:space="preserve"> </w:t>
      </w:r>
      <w:r w:rsidR="004D0528">
        <w:rPr>
          <w:rFonts w:ascii="Times New Roman" w:hAnsi="Times New Roman" w:cs="Times New Roman"/>
          <w:sz w:val="24"/>
          <w:szCs w:val="24"/>
          <w:lang w:val="en-US"/>
        </w:rPr>
        <w:t>Furthermore, r</w:t>
      </w:r>
      <w:r w:rsidR="00AE1CFD" w:rsidRPr="007B2E66">
        <w:rPr>
          <w:rFonts w:ascii="Times New Roman" w:hAnsi="Times New Roman" w:cs="Times New Roman"/>
          <w:sz w:val="24"/>
          <w:szCs w:val="24"/>
          <w:lang w:val="en-US"/>
        </w:rPr>
        <w:t xml:space="preserve">eference to </w:t>
      </w:r>
      <w:r w:rsidR="00005A6F" w:rsidRPr="007B2E66">
        <w:rPr>
          <w:rFonts w:ascii="Times New Roman" w:hAnsi="Times New Roman" w:cs="Times New Roman"/>
          <w:sz w:val="24"/>
          <w:szCs w:val="24"/>
          <w:lang w:val="en-US"/>
        </w:rPr>
        <w:t xml:space="preserve">the </w:t>
      </w:r>
      <w:r w:rsidR="003332F1" w:rsidRPr="007B2E66">
        <w:rPr>
          <w:rFonts w:ascii="Times New Roman" w:hAnsi="Times New Roman" w:cs="Times New Roman"/>
          <w:sz w:val="24"/>
          <w:szCs w:val="24"/>
          <w:lang w:val="en-US"/>
        </w:rPr>
        <w:t>historical dimension</w:t>
      </w:r>
      <w:r w:rsidR="00AE1CFD" w:rsidRPr="007B2E66">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 xml:space="preserve">in the framework </w:t>
      </w:r>
      <w:r w:rsidR="00AE1CFD" w:rsidRPr="007B2E66">
        <w:rPr>
          <w:rFonts w:ascii="Times New Roman" w:hAnsi="Times New Roman" w:cs="Times New Roman"/>
          <w:sz w:val="24"/>
          <w:szCs w:val="24"/>
          <w:lang w:val="en-US"/>
        </w:rPr>
        <w:t>shows</w:t>
      </w:r>
      <w:r w:rsidR="00747BA7" w:rsidRPr="007B2E66">
        <w:rPr>
          <w:rFonts w:ascii="Times New Roman" w:hAnsi="Times New Roman" w:cs="Times New Roman"/>
          <w:sz w:val="24"/>
          <w:szCs w:val="24"/>
          <w:lang w:val="en-US"/>
        </w:rPr>
        <w:t xml:space="preserve"> that</w:t>
      </w:r>
      <w:r w:rsidR="00AE1CFD" w:rsidRPr="007B2E66">
        <w:rPr>
          <w:rFonts w:ascii="Times New Roman" w:hAnsi="Times New Roman" w:cs="Times New Roman"/>
          <w:sz w:val="24"/>
          <w:szCs w:val="24"/>
          <w:lang w:val="en-US"/>
        </w:rPr>
        <w:t xml:space="preserve"> </w:t>
      </w:r>
      <w:r w:rsidR="00E90FFA" w:rsidRPr="007B2E66">
        <w:rPr>
          <w:rFonts w:ascii="Times New Roman" w:hAnsi="Times New Roman" w:cs="Times New Roman"/>
          <w:sz w:val="24"/>
          <w:szCs w:val="24"/>
          <w:lang w:val="en-US"/>
        </w:rPr>
        <w:t>knowledge</w:t>
      </w:r>
      <w:r w:rsidR="007313B0" w:rsidRPr="007B2E66">
        <w:rPr>
          <w:rFonts w:ascii="Times New Roman" w:hAnsi="Times New Roman" w:cs="Times New Roman"/>
          <w:sz w:val="24"/>
          <w:szCs w:val="24"/>
          <w:lang w:val="en-US"/>
        </w:rPr>
        <w:t xml:space="preserve"> </w:t>
      </w:r>
      <w:r w:rsidR="00AE1CFD" w:rsidRPr="007B2E66">
        <w:rPr>
          <w:rFonts w:ascii="Times New Roman" w:hAnsi="Times New Roman" w:cs="Times New Roman"/>
          <w:sz w:val="24"/>
          <w:szCs w:val="24"/>
          <w:lang w:val="en-US"/>
        </w:rPr>
        <w:t xml:space="preserve">in the field </w:t>
      </w:r>
      <w:r w:rsidR="007313B0" w:rsidRPr="007B2E66">
        <w:rPr>
          <w:rFonts w:ascii="Times New Roman" w:hAnsi="Times New Roman" w:cs="Times New Roman"/>
          <w:sz w:val="24"/>
          <w:szCs w:val="24"/>
          <w:lang w:val="en-US"/>
        </w:rPr>
        <w:t xml:space="preserve">is intimately linked to the ‘state of the art’ of the feeding disciplines </w:t>
      </w:r>
      <w:r w:rsidR="00D17874" w:rsidRPr="007B2E66">
        <w:rPr>
          <w:rFonts w:ascii="Times New Roman" w:hAnsi="Times New Roman" w:cs="Times New Roman"/>
          <w:sz w:val="24"/>
          <w:szCs w:val="24"/>
          <w:lang w:val="en-US"/>
        </w:rPr>
        <w:t xml:space="preserve">and </w:t>
      </w:r>
      <w:r w:rsidR="00005A6F" w:rsidRPr="007B2E66">
        <w:rPr>
          <w:rFonts w:ascii="Times New Roman" w:hAnsi="Times New Roman" w:cs="Times New Roman"/>
          <w:sz w:val="24"/>
          <w:szCs w:val="24"/>
          <w:lang w:val="en-US"/>
        </w:rPr>
        <w:t xml:space="preserve">also to </w:t>
      </w:r>
      <w:r w:rsidR="00D17874" w:rsidRPr="007B2E66">
        <w:rPr>
          <w:rFonts w:ascii="Times New Roman" w:hAnsi="Times New Roman" w:cs="Times New Roman"/>
          <w:sz w:val="24"/>
          <w:szCs w:val="24"/>
          <w:lang w:val="en-US"/>
        </w:rPr>
        <w:t>contextual factors</w:t>
      </w:r>
      <w:r w:rsidR="003335DE" w:rsidRPr="007B2E66">
        <w:rPr>
          <w:rFonts w:ascii="Times New Roman" w:hAnsi="Times New Roman" w:cs="Times New Roman"/>
          <w:sz w:val="24"/>
          <w:szCs w:val="24"/>
          <w:lang w:val="en-US"/>
        </w:rPr>
        <w:t xml:space="preserve"> (</w:t>
      </w:r>
      <w:r w:rsidR="004D0528">
        <w:rPr>
          <w:rFonts w:ascii="Times New Roman" w:hAnsi="Times New Roman" w:cs="Times New Roman"/>
          <w:sz w:val="24"/>
          <w:szCs w:val="24"/>
          <w:lang w:val="en-US"/>
        </w:rPr>
        <w:t xml:space="preserve">e.g., </w:t>
      </w:r>
      <w:r w:rsidR="003335DE" w:rsidRPr="007B2E66">
        <w:rPr>
          <w:rFonts w:ascii="Times New Roman" w:hAnsi="Times New Roman" w:cs="Times New Roman"/>
          <w:sz w:val="24"/>
          <w:szCs w:val="24"/>
          <w:lang w:val="en-US"/>
        </w:rPr>
        <w:t>school organization, curriculum constraints, local language policies, etc</w:t>
      </w:r>
      <w:r w:rsidR="005C01D9" w:rsidRPr="007B2E66">
        <w:rPr>
          <w:rFonts w:ascii="Times New Roman" w:hAnsi="Times New Roman" w:cs="Times New Roman"/>
          <w:sz w:val="24"/>
          <w:szCs w:val="24"/>
          <w:lang w:val="en-US"/>
        </w:rPr>
        <w:t>.</w:t>
      </w:r>
      <w:r w:rsidR="003335DE" w:rsidRPr="007B2E66">
        <w:rPr>
          <w:rFonts w:ascii="Times New Roman" w:hAnsi="Times New Roman" w:cs="Times New Roman"/>
          <w:sz w:val="24"/>
          <w:szCs w:val="24"/>
          <w:lang w:val="en-US"/>
        </w:rPr>
        <w:t>)</w:t>
      </w:r>
      <w:r w:rsidR="00AE1CFD" w:rsidRPr="007B2E66">
        <w:rPr>
          <w:rFonts w:ascii="Times New Roman" w:hAnsi="Times New Roman" w:cs="Times New Roman"/>
          <w:sz w:val="24"/>
          <w:szCs w:val="24"/>
          <w:lang w:val="en-US"/>
        </w:rPr>
        <w:t>,</w:t>
      </w:r>
      <w:r w:rsidR="00D17874" w:rsidRPr="007B2E66">
        <w:rPr>
          <w:rFonts w:ascii="Times New Roman" w:hAnsi="Times New Roman" w:cs="Times New Roman"/>
          <w:sz w:val="24"/>
          <w:szCs w:val="24"/>
          <w:lang w:val="en-US"/>
        </w:rPr>
        <w:t xml:space="preserve"> </w:t>
      </w:r>
      <w:r w:rsidR="007313B0" w:rsidRPr="007B2E66">
        <w:rPr>
          <w:rFonts w:ascii="Times New Roman" w:hAnsi="Times New Roman" w:cs="Times New Roman"/>
          <w:sz w:val="24"/>
          <w:szCs w:val="24"/>
          <w:lang w:val="en-US"/>
        </w:rPr>
        <w:t>such that what was acceptable</w:t>
      </w:r>
      <w:r w:rsidR="004D0528">
        <w:rPr>
          <w:rFonts w:ascii="Times New Roman" w:hAnsi="Times New Roman" w:cs="Times New Roman"/>
          <w:sz w:val="24"/>
          <w:szCs w:val="24"/>
          <w:lang w:val="en-US"/>
        </w:rPr>
        <w:t xml:space="preserve"> </w:t>
      </w:r>
      <w:r w:rsidR="007313B0" w:rsidRPr="007B2E66">
        <w:rPr>
          <w:rFonts w:ascii="Times New Roman" w:hAnsi="Times New Roman" w:cs="Times New Roman"/>
          <w:sz w:val="24"/>
          <w:szCs w:val="24"/>
          <w:lang w:val="en-US"/>
        </w:rPr>
        <w:t xml:space="preserve">yesterday has to be revised and rethought </w:t>
      </w:r>
      <w:r w:rsidR="00282AA7" w:rsidRPr="007B2E66">
        <w:rPr>
          <w:rFonts w:ascii="Times New Roman" w:hAnsi="Times New Roman" w:cs="Times New Roman"/>
          <w:sz w:val="24"/>
          <w:szCs w:val="24"/>
          <w:lang w:val="en-US"/>
        </w:rPr>
        <w:t xml:space="preserve">out </w:t>
      </w:r>
      <w:r w:rsidR="007313B0" w:rsidRPr="007B2E66">
        <w:rPr>
          <w:rFonts w:ascii="Times New Roman" w:hAnsi="Times New Roman" w:cs="Times New Roman"/>
          <w:sz w:val="24"/>
          <w:szCs w:val="24"/>
          <w:lang w:val="en-US"/>
        </w:rPr>
        <w:t>today</w:t>
      </w:r>
      <w:r w:rsidR="00D17874" w:rsidRPr="007B2E66">
        <w:rPr>
          <w:rFonts w:ascii="Times New Roman" w:hAnsi="Times New Roman" w:cs="Times New Roman"/>
          <w:sz w:val="24"/>
          <w:szCs w:val="24"/>
          <w:lang w:val="en-US"/>
        </w:rPr>
        <w:t xml:space="preserve"> for tomorrow</w:t>
      </w:r>
      <w:r w:rsidR="007313B0" w:rsidRPr="007B2E66">
        <w:rPr>
          <w:rFonts w:ascii="Times New Roman" w:hAnsi="Times New Roman" w:cs="Times New Roman"/>
          <w:sz w:val="24"/>
          <w:szCs w:val="24"/>
          <w:lang w:val="en-US"/>
        </w:rPr>
        <w:t xml:space="preserve">. </w:t>
      </w:r>
      <w:r w:rsidR="0048752B" w:rsidRPr="007B2E66">
        <w:rPr>
          <w:rFonts w:ascii="Times New Roman" w:hAnsi="Times New Roman" w:cs="Times New Roman"/>
          <w:sz w:val="24"/>
          <w:szCs w:val="24"/>
          <w:lang w:val="en-US"/>
        </w:rPr>
        <w:t>In this way</w:t>
      </w:r>
      <w:r w:rsidR="00AE1CFD" w:rsidRPr="007B2E66">
        <w:rPr>
          <w:rFonts w:ascii="Times New Roman" w:hAnsi="Times New Roman" w:cs="Times New Roman"/>
          <w:sz w:val="24"/>
          <w:szCs w:val="24"/>
          <w:lang w:val="en-US"/>
        </w:rPr>
        <w:t>, our</w:t>
      </w:r>
      <w:r w:rsidR="00747BA7" w:rsidRPr="007B2E66">
        <w:rPr>
          <w:rFonts w:ascii="Times New Roman" w:hAnsi="Times New Roman" w:cs="Times New Roman"/>
          <w:sz w:val="24"/>
          <w:szCs w:val="24"/>
          <w:lang w:val="en-US"/>
        </w:rPr>
        <w:t xml:space="preserve"> view of the language learner and</w:t>
      </w:r>
      <w:r w:rsidR="00D17874" w:rsidRPr="007B2E66">
        <w:rPr>
          <w:rFonts w:ascii="Times New Roman" w:hAnsi="Times New Roman" w:cs="Times New Roman"/>
          <w:sz w:val="24"/>
          <w:szCs w:val="24"/>
          <w:lang w:val="en-US"/>
        </w:rPr>
        <w:t xml:space="preserve"> the learner</w:t>
      </w:r>
      <w:r w:rsidR="00AE1CFD" w:rsidRPr="007B2E66">
        <w:rPr>
          <w:rFonts w:ascii="Times New Roman" w:hAnsi="Times New Roman" w:cs="Times New Roman"/>
          <w:sz w:val="24"/>
          <w:szCs w:val="24"/>
          <w:lang w:val="en-US"/>
        </w:rPr>
        <w:t>s’ language learning processes changes over time; our</w:t>
      </w:r>
      <w:r w:rsidR="00D17874" w:rsidRPr="007B2E66">
        <w:rPr>
          <w:rFonts w:ascii="Times New Roman" w:hAnsi="Times New Roman" w:cs="Times New Roman"/>
          <w:sz w:val="24"/>
          <w:szCs w:val="24"/>
          <w:lang w:val="en-US"/>
        </w:rPr>
        <w:t xml:space="preserve"> view of language as an object of study, of communication, and </w:t>
      </w:r>
      <w:r w:rsidR="00747BA7" w:rsidRPr="007B2E66">
        <w:rPr>
          <w:rFonts w:ascii="Times New Roman" w:hAnsi="Times New Roman" w:cs="Times New Roman"/>
          <w:sz w:val="24"/>
          <w:szCs w:val="24"/>
          <w:lang w:val="en-US"/>
        </w:rPr>
        <w:t xml:space="preserve">of </w:t>
      </w:r>
      <w:r w:rsidR="00D17874" w:rsidRPr="007B2E66">
        <w:rPr>
          <w:rFonts w:ascii="Times New Roman" w:hAnsi="Times New Roman" w:cs="Times New Roman"/>
          <w:sz w:val="24"/>
          <w:szCs w:val="24"/>
          <w:lang w:val="en-US"/>
        </w:rPr>
        <w:t>what it means to ‘know’ a (foreign) language</w:t>
      </w:r>
      <w:r w:rsidR="00AE1CFD" w:rsidRPr="007B2E66">
        <w:rPr>
          <w:rFonts w:ascii="Times New Roman" w:hAnsi="Times New Roman" w:cs="Times New Roman"/>
          <w:sz w:val="24"/>
          <w:szCs w:val="24"/>
          <w:lang w:val="en-US"/>
        </w:rPr>
        <w:t xml:space="preserve"> changes over time; our </w:t>
      </w:r>
      <w:r w:rsidR="00D17874" w:rsidRPr="007B2E66">
        <w:rPr>
          <w:rFonts w:ascii="Times New Roman" w:hAnsi="Times New Roman" w:cs="Times New Roman"/>
          <w:sz w:val="24"/>
          <w:szCs w:val="24"/>
          <w:lang w:val="en-US"/>
        </w:rPr>
        <w:t xml:space="preserve">view of the teacher and his </w:t>
      </w:r>
      <w:r w:rsidR="00747BA7" w:rsidRPr="007B2E66">
        <w:rPr>
          <w:rFonts w:ascii="Times New Roman" w:hAnsi="Times New Roman" w:cs="Times New Roman"/>
          <w:sz w:val="24"/>
          <w:szCs w:val="24"/>
          <w:lang w:val="en-US"/>
        </w:rPr>
        <w:t>role, his methodological choices</w:t>
      </w:r>
      <w:r w:rsidR="00D17874" w:rsidRPr="007B2E66">
        <w:rPr>
          <w:rFonts w:ascii="Times New Roman" w:hAnsi="Times New Roman" w:cs="Times New Roman"/>
          <w:sz w:val="24"/>
          <w:szCs w:val="24"/>
          <w:lang w:val="en-US"/>
        </w:rPr>
        <w:t xml:space="preserve"> in promoting effective learning</w:t>
      </w:r>
      <w:r w:rsidR="00AE1CFD" w:rsidRPr="007B2E66">
        <w:rPr>
          <w:rFonts w:ascii="Times New Roman" w:hAnsi="Times New Roman" w:cs="Times New Roman"/>
          <w:sz w:val="24"/>
          <w:szCs w:val="24"/>
          <w:lang w:val="en-US"/>
        </w:rPr>
        <w:t xml:space="preserve"> also changes over time</w:t>
      </w:r>
      <w:r w:rsidR="003335DE" w:rsidRPr="007B2E66">
        <w:rPr>
          <w:rFonts w:ascii="Times New Roman" w:hAnsi="Times New Roman" w:cs="Times New Roman"/>
          <w:sz w:val="24"/>
          <w:szCs w:val="24"/>
          <w:lang w:val="en-US"/>
        </w:rPr>
        <w:t xml:space="preserve">, and our view of how to teach changes in line with the developments in technology. </w:t>
      </w:r>
    </w:p>
    <w:p w14:paraId="5D662997" w14:textId="77777777" w:rsidR="00234FB8" w:rsidRDefault="00234FB8" w:rsidP="007E6133">
      <w:pPr>
        <w:spacing w:after="0" w:line="240" w:lineRule="auto"/>
        <w:jc w:val="both"/>
        <w:rPr>
          <w:rFonts w:ascii="Times New Roman" w:hAnsi="Times New Roman" w:cs="Times New Roman"/>
          <w:sz w:val="24"/>
          <w:szCs w:val="24"/>
          <w:lang w:val="en-US"/>
        </w:rPr>
      </w:pPr>
    </w:p>
    <w:p w14:paraId="5148F79B" w14:textId="77777777" w:rsidR="005001AD" w:rsidRDefault="005001AD" w:rsidP="007E6133">
      <w:pPr>
        <w:spacing w:after="0" w:line="240" w:lineRule="auto"/>
        <w:jc w:val="both"/>
        <w:rPr>
          <w:rFonts w:ascii="Times New Roman" w:hAnsi="Times New Roman" w:cs="Times New Roman"/>
          <w:sz w:val="24"/>
          <w:szCs w:val="24"/>
          <w:lang w:val="en-US"/>
        </w:rPr>
      </w:pPr>
    </w:p>
    <w:p w14:paraId="2764099E" w14:textId="019FBB9C" w:rsidR="00234FB8" w:rsidRPr="007B2E66" w:rsidRDefault="00DA3C35" w:rsidP="007E6133">
      <w:pPr>
        <w:spacing w:after="0" w:line="240" w:lineRule="auto"/>
        <w:jc w:val="both"/>
        <w:rPr>
          <w:rFonts w:ascii="Times New Roman" w:hAnsi="Times New Roman" w:cs="Times New Roman"/>
          <w:b/>
          <w:sz w:val="24"/>
          <w:szCs w:val="24"/>
          <w:lang w:val="en-US"/>
        </w:rPr>
      </w:pPr>
      <w:r w:rsidRPr="007B2E66">
        <w:rPr>
          <w:rFonts w:ascii="Times New Roman" w:hAnsi="Times New Roman" w:cs="Times New Roman"/>
          <w:b/>
          <w:sz w:val="24"/>
          <w:szCs w:val="24"/>
          <w:lang w:val="en-US"/>
        </w:rPr>
        <w:t xml:space="preserve">3. Enquiry in </w:t>
      </w:r>
      <w:r w:rsidR="00B55425" w:rsidRPr="00B55425">
        <w:rPr>
          <w:rFonts w:ascii="Times New Roman" w:hAnsi="Times New Roman" w:cs="Times New Roman"/>
          <w:b/>
          <w:bCs/>
          <w:sz w:val="24"/>
          <w:szCs w:val="24"/>
          <w:lang w:val="en-US"/>
        </w:rPr>
        <w:t>Language Teaching</w:t>
      </w:r>
      <w:r w:rsidRPr="007B2E66">
        <w:rPr>
          <w:rFonts w:ascii="Times New Roman" w:hAnsi="Times New Roman" w:cs="Times New Roman"/>
          <w:b/>
          <w:sz w:val="24"/>
          <w:szCs w:val="24"/>
          <w:lang w:val="en-US"/>
        </w:rPr>
        <w:t xml:space="preserve"> </w:t>
      </w:r>
    </w:p>
    <w:p w14:paraId="066B14AE" w14:textId="77777777" w:rsidR="00F3053A" w:rsidRDefault="00F3053A" w:rsidP="007E6133">
      <w:pPr>
        <w:spacing w:after="0" w:line="240" w:lineRule="auto"/>
        <w:jc w:val="both"/>
        <w:rPr>
          <w:rFonts w:ascii="Times New Roman" w:hAnsi="Times New Roman" w:cs="Times New Roman"/>
          <w:sz w:val="24"/>
          <w:szCs w:val="24"/>
          <w:lang w:val="en-US"/>
        </w:rPr>
      </w:pPr>
    </w:p>
    <w:p w14:paraId="51DF66E0" w14:textId="30E96670" w:rsidR="00174345" w:rsidRPr="007B2E66" w:rsidRDefault="00EE2D3E" w:rsidP="007E613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f</w:t>
      </w:r>
      <w:r w:rsidR="007E6931" w:rsidRPr="007B2E66">
        <w:rPr>
          <w:rFonts w:ascii="Times New Roman" w:hAnsi="Times New Roman" w:cs="Times New Roman"/>
          <w:sz w:val="24"/>
          <w:szCs w:val="24"/>
          <w:lang w:val="en-US"/>
        </w:rPr>
        <w:t>ramework</w:t>
      </w:r>
      <w:r w:rsidR="007604B7" w:rsidRPr="007B2E66">
        <w:rPr>
          <w:rFonts w:ascii="Times New Roman" w:hAnsi="Times New Roman" w:cs="Times New Roman"/>
          <w:sz w:val="24"/>
          <w:szCs w:val="24"/>
          <w:lang w:val="en-US"/>
        </w:rPr>
        <w:t xml:space="preserve"> </w:t>
      </w:r>
      <w:r w:rsidR="004D0528">
        <w:rPr>
          <w:rFonts w:ascii="Times New Roman" w:hAnsi="Times New Roman" w:cs="Times New Roman"/>
          <w:sz w:val="24"/>
          <w:szCs w:val="24"/>
          <w:lang w:val="en-US"/>
        </w:rPr>
        <w:t>above</w:t>
      </w:r>
      <w:r w:rsidR="00234FB8" w:rsidRPr="007B2E66">
        <w:rPr>
          <w:rFonts w:ascii="Times New Roman" w:hAnsi="Times New Roman" w:cs="Times New Roman"/>
          <w:sz w:val="24"/>
          <w:szCs w:val="24"/>
          <w:lang w:val="en-US"/>
        </w:rPr>
        <w:t xml:space="preserve"> </w:t>
      </w:r>
      <w:r w:rsidR="00747BA7" w:rsidRPr="007B2E66">
        <w:rPr>
          <w:rFonts w:ascii="Times New Roman" w:hAnsi="Times New Roman" w:cs="Times New Roman"/>
          <w:sz w:val="24"/>
          <w:szCs w:val="24"/>
          <w:lang w:val="en-US"/>
        </w:rPr>
        <w:t xml:space="preserve">illustrates </w:t>
      </w:r>
      <w:r w:rsidR="007604B7" w:rsidRPr="007B2E66">
        <w:rPr>
          <w:rFonts w:ascii="Times New Roman" w:hAnsi="Times New Roman" w:cs="Times New Roman"/>
          <w:sz w:val="24"/>
          <w:szCs w:val="24"/>
          <w:lang w:val="en-US"/>
        </w:rPr>
        <w:t>a complex process of interrelated aspects and influences that</w:t>
      </w:r>
      <w:r w:rsidR="00615D62" w:rsidRPr="007B2E66">
        <w:rPr>
          <w:rFonts w:ascii="Times New Roman" w:hAnsi="Times New Roman" w:cs="Times New Roman"/>
          <w:sz w:val="24"/>
          <w:szCs w:val="24"/>
          <w:lang w:val="en-US"/>
        </w:rPr>
        <w:t>, as mentioned</w:t>
      </w:r>
      <w:r w:rsidR="005C01D9" w:rsidRPr="007B2E66">
        <w:rPr>
          <w:rFonts w:ascii="Times New Roman" w:hAnsi="Times New Roman" w:cs="Times New Roman"/>
          <w:sz w:val="24"/>
          <w:szCs w:val="24"/>
          <w:lang w:val="en-US"/>
        </w:rPr>
        <w:t>,</w:t>
      </w:r>
      <w:r w:rsidR="007604B7" w:rsidRPr="007B2E66">
        <w:rPr>
          <w:rFonts w:ascii="Times New Roman" w:hAnsi="Times New Roman" w:cs="Times New Roman"/>
          <w:sz w:val="24"/>
          <w:szCs w:val="24"/>
          <w:lang w:val="en-US"/>
        </w:rPr>
        <w:t xml:space="preserve"> </w:t>
      </w:r>
      <w:r w:rsidR="00234FB8" w:rsidRPr="007B2E66">
        <w:rPr>
          <w:rFonts w:ascii="Times New Roman" w:hAnsi="Times New Roman" w:cs="Times New Roman"/>
          <w:sz w:val="24"/>
          <w:szCs w:val="24"/>
          <w:lang w:val="en-US"/>
        </w:rPr>
        <w:t>change/develop</w:t>
      </w:r>
      <w:r w:rsidR="00174345" w:rsidRPr="007B2E66">
        <w:rPr>
          <w:rFonts w:ascii="Times New Roman" w:hAnsi="Times New Roman" w:cs="Times New Roman"/>
          <w:sz w:val="24"/>
          <w:szCs w:val="24"/>
          <w:lang w:val="en-US"/>
        </w:rPr>
        <w:t xml:space="preserve"> </w:t>
      </w:r>
      <w:r w:rsidR="005C01D9" w:rsidRPr="007B2E66">
        <w:rPr>
          <w:rFonts w:ascii="Times New Roman" w:hAnsi="Times New Roman" w:cs="Times New Roman"/>
          <w:sz w:val="24"/>
          <w:szCs w:val="24"/>
          <w:lang w:val="en-US"/>
        </w:rPr>
        <w:t>over time</w:t>
      </w:r>
      <w:r w:rsidR="00AD5F85">
        <w:rPr>
          <w:rFonts w:ascii="Times New Roman" w:hAnsi="Times New Roman" w:cs="Times New Roman"/>
          <w:sz w:val="24"/>
          <w:szCs w:val="24"/>
          <w:lang w:val="en-US"/>
        </w:rPr>
        <w:t>,</w:t>
      </w:r>
      <w:r w:rsidR="005C01D9" w:rsidRPr="007B2E66">
        <w:rPr>
          <w:rFonts w:ascii="Times New Roman" w:hAnsi="Times New Roman" w:cs="Times New Roman"/>
          <w:sz w:val="24"/>
          <w:szCs w:val="24"/>
          <w:lang w:val="en-US"/>
        </w:rPr>
        <w:t xml:space="preserve"> </w:t>
      </w:r>
      <w:r w:rsidR="007E6931" w:rsidRPr="007B2E66">
        <w:rPr>
          <w:rFonts w:ascii="Times New Roman" w:hAnsi="Times New Roman" w:cs="Times New Roman"/>
          <w:sz w:val="24"/>
          <w:szCs w:val="24"/>
          <w:lang w:val="en-US"/>
        </w:rPr>
        <w:t xml:space="preserve">and </w:t>
      </w:r>
      <w:r w:rsidR="00AD5F85">
        <w:rPr>
          <w:rFonts w:ascii="Times New Roman" w:hAnsi="Times New Roman" w:cs="Times New Roman"/>
          <w:sz w:val="24"/>
          <w:szCs w:val="24"/>
          <w:lang w:val="en-US"/>
        </w:rPr>
        <w:t xml:space="preserve">thus </w:t>
      </w:r>
      <w:r w:rsidR="00234FB8" w:rsidRPr="007B2E66">
        <w:rPr>
          <w:rFonts w:ascii="Times New Roman" w:hAnsi="Times New Roman" w:cs="Times New Roman"/>
          <w:sz w:val="24"/>
          <w:szCs w:val="24"/>
          <w:lang w:val="en-US"/>
        </w:rPr>
        <w:t xml:space="preserve">require </w:t>
      </w:r>
      <w:r w:rsidR="00AD5F85">
        <w:rPr>
          <w:rFonts w:ascii="Times New Roman" w:hAnsi="Times New Roman" w:cs="Times New Roman"/>
          <w:sz w:val="24"/>
          <w:szCs w:val="24"/>
          <w:lang w:val="en-US"/>
        </w:rPr>
        <w:t xml:space="preserve">a continuing process of </w:t>
      </w:r>
      <w:r w:rsidR="00234FB8" w:rsidRPr="007B2E66">
        <w:rPr>
          <w:rFonts w:ascii="Times New Roman" w:hAnsi="Times New Roman" w:cs="Times New Roman"/>
          <w:sz w:val="24"/>
          <w:szCs w:val="24"/>
          <w:lang w:val="en-US"/>
        </w:rPr>
        <w:t>under</w:t>
      </w:r>
      <w:r w:rsidR="004D0528">
        <w:rPr>
          <w:rFonts w:ascii="Times New Roman" w:hAnsi="Times New Roman" w:cs="Times New Roman"/>
          <w:sz w:val="24"/>
          <w:szCs w:val="24"/>
          <w:lang w:val="en-US"/>
        </w:rPr>
        <w:t>standing and interpretation by specialists in the field.</w:t>
      </w:r>
      <w:r w:rsidR="00174345" w:rsidRPr="007B2E66">
        <w:rPr>
          <w:rFonts w:ascii="Times New Roman" w:hAnsi="Times New Roman" w:cs="Times New Roman"/>
          <w:sz w:val="24"/>
          <w:szCs w:val="24"/>
          <w:lang w:val="en-US"/>
        </w:rPr>
        <w:t xml:space="preserve"> </w:t>
      </w:r>
    </w:p>
    <w:p w14:paraId="06A6B8A9" w14:textId="5B57BEFA" w:rsidR="00174345" w:rsidRPr="007B2E66" w:rsidRDefault="00615D62"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Speculation and theorizing</w:t>
      </w:r>
      <w:r w:rsidR="004D0528">
        <w:rPr>
          <w:rFonts w:ascii="Times New Roman" w:hAnsi="Times New Roman" w:cs="Times New Roman"/>
          <w:sz w:val="24"/>
          <w:szCs w:val="24"/>
          <w:lang w:val="en-US"/>
        </w:rPr>
        <w:t xml:space="preserve"> are important forms of enquiry </w:t>
      </w:r>
      <w:r w:rsidR="007E6931" w:rsidRPr="007B2E66">
        <w:rPr>
          <w:rFonts w:ascii="Times New Roman" w:hAnsi="Times New Roman" w:cs="Times New Roman"/>
          <w:sz w:val="24"/>
          <w:szCs w:val="24"/>
          <w:lang w:val="en-US"/>
        </w:rPr>
        <w:t>which can</w:t>
      </w:r>
      <w:r w:rsidR="005C01D9" w:rsidRPr="007B2E66">
        <w:rPr>
          <w:rFonts w:ascii="Times New Roman" w:hAnsi="Times New Roman" w:cs="Times New Roman"/>
          <w:sz w:val="24"/>
          <w:szCs w:val="24"/>
          <w:lang w:val="en-US"/>
        </w:rPr>
        <w:t xml:space="preserve"> </w:t>
      </w:r>
      <w:r w:rsidR="004064B2" w:rsidRPr="007B2E66">
        <w:rPr>
          <w:rFonts w:ascii="Times New Roman" w:hAnsi="Times New Roman" w:cs="Times New Roman"/>
          <w:sz w:val="24"/>
          <w:szCs w:val="24"/>
          <w:lang w:val="en-US"/>
        </w:rPr>
        <w:t>le</w:t>
      </w:r>
      <w:r w:rsidR="00DA3C35" w:rsidRPr="007B2E66">
        <w:rPr>
          <w:rFonts w:ascii="Times New Roman" w:hAnsi="Times New Roman" w:cs="Times New Roman"/>
          <w:sz w:val="24"/>
          <w:szCs w:val="24"/>
          <w:lang w:val="en-US"/>
        </w:rPr>
        <w:t>ad</w:t>
      </w:r>
      <w:r w:rsidR="005C01D9" w:rsidRPr="007B2E66">
        <w:rPr>
          <w:rFonts w:ascii="Times New Roman" w:hAnsi="Times New Roman" w:cs="Times New Roman"/>
          <w:sz w:val="24"/>
          <w:szCs w:val="24"/>
          <w:lang w:val="en-US"/>
        </w:rPr>
        <w:t xml:space="preserve"> to</w:t>
      </w:r>
      <w:r w:rsidRPr="007B2E66">
        <w:rPr>
          <w:rFonts w:ascii="Times New Roman" w:hAnsi="Times New Roman" w:cs="Times New Roman"/>
          <w:sz w:val="24"/>
          <w:szCs w:val="24"/>
          <w:lang w:val="en-US"/>
        </w:rPr>
        <w:t xml:space="preserve"> the </w:t>
      </w:r>
      <w:r w:rsidR="00174345" w:rsidRPr="007B2E66">
        <w:rPr>
          <w:rFonts w:ascii="Times New Roman" w:hAnsi="Times New Roman" w:cs="Times New Roman"/>
          <w:sz w:val="24"/>
          <w:szCs w:val="24"/>
          <w:lang w:val="en-US"/>
        </w:rPr>
        <w:t>elaboration o</w:t>
      </w:r>
      <w:r w:rsidR="004D0528">
        <w:rPr>
          <w:rFonts w:ascii="Times New Roman" w:hAnsi="Times New Roman" w:cs="Times New Roman"/>
          <w:sz w:val="24"/>
          <w:szCs w:val="24"/>
          <w:lang w:val="en-US"/>
        </w:rPr>
        <w:t xml:space="preserve">f concepts and models </w:t>
      </w:r>
      <w:r w:rsidR="00DA3C35" w:rsidRPr="007B2E66">
        <w:rPr>
          <w:rFonts w:ascii="Times New Roman" w:hAnsi="Times New Roman" w:cs="Times New Roman"/>
          <w:sz w:val="24"/>
          <w:szCs w:val="24"/>
          <w:lang w:val="en-US"/>
        </w:rPr>
        <w:t xml:space="preserve">and </w:t>
      </w:r>
      <w:r w:rsidR="004064B2" w:rsidRPr="007B2E66">
        <w:rPr>
          <w:rFonts w:ascii="Times New Roman" w:hAnsi="Times New Roman" w:cs="Times New Roman"/>
          <w:sz w:val="24"/>
          <w:szCs w:val="24"/>
          <w:lang w:val="en-US"/>
        </w:rPr>
        <w:t xml:space="preserve">contribute </w:t>
      </w:r>
      <w:r w:rsidR="00174345" w:rsidRPr="007B2E66">
        <w:rPr>
          <w:rFonts w:ascii="Times New Roman" w:hAnsi="Times New Roman" w:cs="Times New Roman"/>
          <w:sz w:val="24"/>
          <w:szCs w:val="24"/>
          <w:lang w:val="en-US"/>
        </w:rPr>
        <w:t>to</w:t>
      </w:r>
      <w:r w:rsidR="004064B2" w:rsidRPr="007B2E66">
        <w:rPr>
          <w:rFonts w:ascii="Times New Roman" w:hAnsi="Times New Roman" w:cs="Times New Roman"/>
          <w:sz w:val="24"/>
          <w:szCs w:val="24"/>
          <w:lang w:val="en-US"/>
        </w:rPr>
        <w:t>wards</w:t>
      </w:r>
      <w:r w:rsidR="007E6931" w:rsidRPr="007B2E66">
        <w:rPr>
          <w:rFonts w:ascii="Times New Roman" w:hAnsi="Times New Roman" w:cs="Times New Roman"/>
          <w:sz w:val="24"/>
          <w:szCs w:val="24"/>
          <w:lang w:val="en-US"/>
        </w:rPr>
        <w:t xml:space="preserve"> the creation of new theories</w:t>
      </w:r>
      <w:r w:rsidR="00D12ADC">
        <w:rPr>
          <w:rFonts w:ascii="Times New Roman" w:hAnsi="Times New Roman" w:cs="Times New Roman"/>
          <w:sz w:val="24"/>
          <w:szCs w:val="24"/>
          <w:lang w:val="en-US"/>
        </w:rPr>
        <w:t xml:space="preserve">, e.g., </w:t>
      </w:r>
      <w:r w:rsidR="004D0528" w:rsidRPr="00BA53D8">
        <w:rPr>
          <w:rFonts w:ascii="Times New Roman" w:hAnsi="Times New Roman" w:cs="Times New Roman"/>
          <w:sz w:val="24"/>
          <w:szCs w:val="24"/>
          <w:lang w:val="en-US"/>
        </w:rPr>
        <w:t>the elaboration</w:t>
      </w:r>
      <w:r w:rsidR="004064B2" w:rsidRPr="00BA53D8">
        <w:rPr>
          <w:rFonts w:ascii="Times New Roman" w:hAnsi="Times New Roman" w:cs="Times New Roman"/>
          <w:sz w:val="24"/>
          <w:szCs w:val="24"/>
          <w:lang w:val="en-US"/>
        </w:rPr>
        <w:t xml:space="preserve"> of n</w:t>
      </w:r>
      <w:r w:rsidR="00D12ADC" w:rsidRPr="00BA53D8">
        <w:rPr>
          <w:rFonts w:ascii="Times New Roman" w:hAnsi="Times New Roman" w:cs="Times New Roman"/>
          <w:sz w:val="24"/>
          <w:szCs w:val="24"/>
          <w:lang w:val="en-US"/>
        </w:rPr>
        <w:t>ew approaches,</w:t>
      </w:r>
      <w:r w:rsidR="004064B2" w:rsidRPr="00BA53D8">
        <w:rPr>
          <w:rFonts w:ascii="Times New Roman" w:hAnsi="Times New Roman" w:cs="Times New Roman"/>
          <w:sz w:val="24"/>
          <w:szCs w:val="24"/>
          <w:lang w:val="en-US"/>
        </w:rPr>
        <w:t xml:space="preserve"> </w:t>
      </w:r>
      <w:r w:rsidR="00D12ADC" w:rsidRPr="00BA53D8">
        <w:rPr>
          <w:rFonts w:ascii="Times New Roman" w:hAnsi="Times New Roman" w:cs="Times New Roman"/>
          <w:sz w:val="24"/>
          <w:szCs w:val="24"/>
          <w:lang w:val="en-US"/>
        </w:rPr>
        <w:t xml:space="preserve">the proposal of language curriculum models, theories </w:t>
      </w:r>
      <w:r w:rsidR="00EE2D3E" w:rsidRPr="00BA53D8">
        <w:rPr>
          <w:rFonts w:ascii="Times New Roman" w:hAnsi="Times New Roman" w:cs="Times New Roman"/>
          <w:sz w:val="24"/>
          <w:szCs w:val="24"/>
          <w:lang w:val="en-US"/>
        </w:rPr>
        <w:t>of Language Education</w:t>
      </w:r>
      <w:r w:rsidR="00D12ADC" w:rsidRPr="00BA53D8">
        <w:rPr>
          <w:rFonts w:ascii="Times New Roman" w:hAnsi="Times New Roman" w:cs="Times New Roman"/>
          <w:sz w:val="24"/>
          <w:szCs w:val="24"/>
          <w:lang w:val="en-US"/>
        </w:rPr>
        <w:t>,</w:t>
      </w:r>
      <w:r w:rsidR="00D12ADC">
        <w:rPr>
          <w:rFonts w:ascii="Times New Roman" w:hAnsi="Times New Roman" w:cs="Times New Roman"/>
          <w:color w:val="FF0000"/>
          <w:sz w:val="24"/>
          <w:szCs w:val="24"/>
          <w:lang w:val="en-US"/>
        </w:rPr>
        <w:t xml:space="preserve"> </w:t>
      </w:r>
      <w:r w:rsidR="004064B2" w:rsidRPr="007B2E66">
        <w:rPr>
          <w:rFonts w:ascii="Times New Roman" w:hAnsi="Times New Roman" w:cs="Times New Roman"/>
          <w:sz w:val="24"/>
          <w:szCs w:val="24"/>
          <w:lang w:val="en-US"/>
        </w:rPr>
        <w:t xml:space="preserve">etc., </w:t>
      </w:r>
      <w:r w:rsidR="00D12ADC">
        <w:rPr>
          <w:rFonts w:ascii="Times New Roman" w:hAnsi="Times New Roman" w:cs="Times New Roman"/>
          <w:sz w:val="24"/>
          <w:szCs w:val="24"/>
          <w:lang w:val="en-US"/>
        </w:rPr>
        <w:t xml:space="preserve">which </w:t>
      </w:r>
      <w:r w:rsidR="004064B2" w:rsidRPr="007B2E66">
        <w:rPr>
          <w:rFonts w:ascii="Times New Roman" w:hAnsi="Times New Roman" w:cs="Times New Roman"/>
          <w:sz w:val="24"/>
          <w:szCs w:val="24"/>
          <w:lang w:val="en-US"/>
        </w:rPr>
        <w:t xml:space="preserve">move </w:t>
      </w:r>
      <w:r w:rsidR="007E6931" w:rsidRPr="007B2E66">
        <w:rPr>
          <w:rFonts w:ascii="Times New Roman" w:hAnsi="Times New Roman" w:cs="Times New Roman"/>
          <w:sz w:val="24"/>
          <w:szCs w:val="24"/>
          <w:lang w:val="en-US"/>
        </w:rPr>
        <w:t xml:space="preserve">knowledge and </w:t>
      </w:r>
      <w:r w:rsidR="004064B2" w:rsidRPr="007B2E66">
        <w:rPr>
          <w:rFonts w:ascii="Times New Roman" w:hAnsi="Times New Roman" w:cs="Times New Roman"/>
          <w:sz w:val="24"/>
          <w:szCs w:val="24"/>
          <w:lang w:val="en-US"/>
        </w:rPr>
        <w:t>developments along.</w:t>
      </w:r>
      <w:r w:rsidR="00EE2D3E">
        <w:rPr>
          <w:rFonts w:ascii="Times New Roman" w:hAnsi="Times New Roman" w:cs="Times New Roman"/>
          <w:sz w:val="24"/>
          <w:szCs w:val="24"/>
          <w:lang w:val="en-US"/>
        </w:rPr>
        <w:t xml:space="preserve"> </w:t>
      </w:r>
      <w:r w:rsidR="004064B2" w:rsidRPr="007B2E66">
        <w:rPr>
          <w:rFonts w:ascii="Times New Roman" w:hAnsi="Times New Roman" w:cs="Times New Roman"/>
          <w:sz w:val="24"/>
          <w:szCs w:val="24"/>
          <w:lang w:val="en-US"/>
        </w:rPr>
        <w:t xml:space="preserve">However, </w:t>
      </w:r>
      <w:r w:rsidR="00174345" w:rsidRPr="007B2E66">
        <w:rPr>
          <w:rFonts w:ascii="Times New Roman" w:hAnsi="Times New Roman" w:cs="Times New Roman"/>
          <w:sz w:val="24"/>
          <w:szCs w:val="24"/>
          <w:lang w:val="en-US"/>
        </w:rPr>
        <w:t>although theorizing and speculation have their part to</w:t>
      </w:r>
      <w:r w:rsidR="00AD5F85">
        <w:rPr>
          <w:rFonts w:ascii="Times New Roman" w:hAnsi="Times New Roman" w:cs="Times New Roman"/>
          <w:sz w:val="24"/>
          <w:szCs w:val="24"/>
          <w:lang w:val="en-US"/>
        </w:rPr>
        <w:t xml:space="preserve"> play in the advancement of </w:t>
      </w:r>
      <w:r w:rsidR="00AD5F85" w:rsidRPr="00AD5F85">
        <w:rPr>
          <w:rFonts w:ascii="Times New Roman" w:hAnsi="Times New Roman" w:cs="Times New Roman"/>
          <w:smallCaps/>
          <w:sz w:val="24"/>
          <w:szCs w:val="24"/>
          <w:lang w:val="en-US"/>
        </w:rPr>
        <w:t>lt</w:t>
      </w:r>
      <w:r w:rsidR="00174345" w:rsidRPr="007B2E66">
        <w:rPr>
          <w:rFonts w:ascii="Times New Roman" w:hAnsi="Times New Roman" w:cs="Times New Roman"/>
          <w:sz w:val="24"/>
          <w:szCs w:val="24"/>
          <w:lang w:val="en-US"/>
        </w:rPr>
        <w:t>, t</w:t>
      </w:r>
      <w:r w:rsidR="004064B2" w:rsidRPr="007B2E66">
        <w:rPr>
          <w:rFonts w:ascii="Times New Roman" w:hAnsi="Times New Roman" w:cs="Times New Roman"/>
          <w:sz w:val="24"/>
          <w:szCs w:val="24"/>
          <w:lang w:val="en-US"/>
        </w:rPr>
        <w:t xml:space="preserve">here is a need also to put </w:t>
      </w:r>
      <w:r w:rsidR="00AD5F85">
        <w:rPr>
          <w:rFonts w:ascii="Times New Roman" w:hAnsi="Times New Roman" w:cs="Times New Roman"/>
          <w:sz w:val="24"/>
          <w:szCs w:val="24"/>
          <w:lang w:val="en-US"/>
        </w:rPr>
        <w:t xml:space="preserve">the </w:t>
      </w:r>
      <w:r w:rsidR="004064B2" w:rsidRPr="007B2E66">
        <w:rPr>
          <w:rFonts w:ascii="Times New Roman" w:hAnsi="Times New Roman" w:cs="Times New Roman"/>
          <w:sz w:val="24"/>
          <w:szCs w:val="24"/>
          <w:lang w:val="en-US"/>
        </w:rPr>
        <w:t xml:space="preserve">proposals </w:t>
      </w:r>
      <w:r w:rsidR="00174345" w:rsidRPr="007B2E66">
        <w:rPr>
          <w:rFonts w:ascii="Times New Roman" w:hAnsi="Times New Roman" w:cs="Times New Roman"/>
          <w:sz w:val="24"/>
          <w:szCs w:val="24"/>
          <w:lang w:val="en-US"/>
        </w:rPr>
        <w:t xml:space="preserve">to the test through </w:t>
      </w:r>
      <w:r w:rsidR="00AD5F85">
        <w:rPr>
          <w:rFonts w:ascii="Times New Roman" w:hAnsi="Times New Roman" w:cs="Times New Roman"/>
          <w:sz w:val="24"/>
          <w:szCs w:val="24"/>
          <w:lang w:val="en-US"/>
        </w:rPr>
        <w:t xml:space="preserve">other forms of enquiry </w:t>
      </w:r>
      <w:r w:rsidR="00DA3C35" w:rsidRPr="007B2E66">
        <w:rPr>
          <w:rFonts w:ascii="Times New Roman" w:hAnsi="Times New Roman" w:cs="Times New Roman"/>
          <w:sz w:val="24"/>
          <w:szCs w:val="24"/>
          <w:lang w:val="en-US"/>
        </w:rPr>
        <w:t>which take the form of empirical research.</w:t>
      </w:r>
    </w:p>
    <w:p w14:paraId="65066111" w14:textId="56823F13" w:rsidR="00AF2885" w:rsidRPr="007B2E66" w:rsidRDefault="00DA3C35"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Empirical research is</w:t>
      </w:r>
      <w:r w:rsidR="00174345" w:rsidRPr="007B2E66">
        <w:rPr>
          <w:rFonts w:ascii="Times New Roman" w:hAnsi="Times New Roman" w:cs="Times New Roman"/>
          <w:sz w:val="24"/>
          <w:szCs w:val="24"/>
          <w:lang w:val="en-US"/>
        </w:rPr>
        <w:t xml:space="preserve"> </w:t>
      </w:r>
      <w:r w:rsidR="003B5B19">
        <w:rPr>
          <w:rFonts w:ascii="Times New Roman" w:hAnsi="Times New Roman" w:cs="Times New Roman"/>
          <w:sz w:val="24"/>
          <w:szCs w:val="24"/>
          <w:lang w:val="en-US"/>
        </w:rPr>
        <w:t xml:space="preserve">essentially of two types: </w:t>
      </w:r>
      <w:r w:rsidR="00615D62" w:rsidRPr="007B2E66">
        <w:rPr>
          <w:rFonts w:ascii="Times New Roman" w:hAnsi="Times New Roman" w:cs="Times New Roman"/>
          <w:sz w:val="24"/>
          <w:szCs w:val="24"/>
          <w:lang w:val="en-US"/>
        </w:rPr>
        <w:t xml:space="preserve">i. </w:t>
      </w:r>
      <w:r w:rsidR="00717417" w:rsidRPr="007B2E66">
        <w:rPr>
          <w:rFonts w:ascii="Times New Roman" w:hAnsi="Times New Roman" w:cs="Times New Roman"/>
          <w:sz w:val="24"/>
          <w:szCs w:val="24"/>
          <w:lang w:val="en-US"/>
        </w:rPr>
        <w:t>theory-</w:t>
      </w:r>
      <w:r w:rsidR="007B7A47" w:rsidRPr="007B2E66">
        <w:rPr>
          <w:rFonts w:ascii="Times New Roman" w:hAnsi="Times New Roman" w:cs="Times New Roman"/>
          <w:sz w:val="24"/>
          <w:szCs w:val="24"/>
          <w:lang w:val="en-US"/>
        </w:rPr>
        <w:t xml:space="preserve">driven </w:t>
      </w:r>
      <w:r w:rsidR="00174345" w:rsidRPr="007B2E66">
        <w:rPr>
          <w:rFonts w:ascii="Times New Roman" w:hAnsi="Times New Roman" w:cs="Times New Roman"/>
          <w:sz w:val="24"/>
          <w:szCs w:val="24"/>
          <w:lang w:val="en-US"/>
        </w:rPr>
        <w:t xml:space="preserve">where the aim of the investigation is to test, validate, </w:t>
      </w:r>
      <w:r w:rsidR="00615D62" w:rsidRPr="007B2E66">
        <w:rPr>
          <w:rFonts w:ascii="Times New Roman" w:hAnsi="Times New Roman" w:cs="Times New Roman"/>
          <w:sz w:val="24"/>
          <w:szCs w:val="24"/>
          <w:lang w:val="en-US"/>
        </w:rPr>
        <w:t xml:space="preserve">or </w:t>
      </w:r>
      <w:r w:rsidR="00174345" w:rsidRPr="007B2E66">
        <w:rPr>
          <w:rFonts w:ascii="Times New Roman" w:hAnsi="Times New Roman" w:cs="Times New Roman"/>
          <w:sz w:val="24"/>
          <w:szCs w:val="24"/>
          <w:lang w:val="en-US"/>
        </w:rPr>
        <w:t>find support for a theoretical principle or concept</w:t>
      </w:r>
      <w:r w:rsidR="00615D62" w:rsidRPr="007B2E66">
        <w:rPr>
          <w:rFonts w:ascii="Times New Roman" w:hAnsi="Times New Roman" w:cs="Times New Roman"/>
          <w:sz w:val="24"/>
          <w:szCs w:val="24"/>
          <w:lang w:val="en-US"/>
        </w:rPr>
        <w:t xml:space="preserve">; ii. </w:t>
      </w:r>
      <w:r w:rsidR="00174345" w:rsidRPr="007B2E66">
        <w:rPr>
          <w:rFonts w:ascii="Times New Roman" w:hAnsi="Times New Roman" w:cs="Times New Roman"/>
          <w:sz w:val="24"/>
          <w:szCs w:val="24"/>
          <w:lang w:val="en-US"/>
        </w:rPr>
        <w:t xml:space="preserve">data-driven where, rather than having a theory as the point of </w:t>
      </w:r>
      <w:r w:rsidR="00615D62" w:rsidRPr="007B2E66">
        <w:rPr>
          <w:rFonts w:ascii="Times New Roman" w:hAnsi="Times New Roman" w:cs="Times New Roman"/>
          <w:sz w:val="24"/>
          <w:szCs w:val="24"/>
          <w:lang w:val="en-US"/>
        </w:rPr>
        <w:t>departure for the research process</w:t>
      </w:r>
      <w:r w:rsidR="00174345" w:rsidRPr="007B2E66">
        <w:rPr>
          <w:rFonts w:ascii="Times New Roman" w:hAnsi="Times New Roman" w:cs="Times New Roman"/>
          <w:sz w:val="24"/>
          <w:szCs w:val="24"/>
          <w:lang w:val="en-US"/>
        </w:rPr>
        <w:t xml:space="preserve">, theory represents the end result of the investigation. This is typically the case </w:t>
      </w:r>
      <w:r w:rsidR="00174345" w:rsidRPr="00D43383">
        <w:rPr>
          <w:rFonts w:ascii="Times New Roman" w:hAnsi="Times New Roman" w:cs="Times New Roman"/>
          <w:sz w:val="24"/>
          <w:szCs w:val="24"/>
          <w:lang w:val="en-US"/>
        </w:rPr>
        <w:t xml:space="preserve">of </w:t>
      </w:r>
      <w:r w:rsidR="00D43383" w:rsidRPr="00D43383">
        <w:rPr>
          <w:rFonts w:ascii="Times New Roman" w:hAnsi="Times New Roman" w:cs="Times New Roman"/>
          <w:sz w:val="24"/>
          <w:szCs w:val="24"/>
          <w:lang w:val="en-US"/>
        </w:rPr>
        <w:t xml:space="preserve">Grounded Theory (brief introduction in </w:t>
      </w:r>
      <w:r w:rsidR="00D43383" w:rsidRPr="00AD5F85">
        <w:rPr>
          <w:rFonts w:ascii="Times New Roman" w:hAnsi="Times New Roman" w:cs="Times New Roman"/>
          <w:color w:val="FF0000"/>
          <w:sz w:val="24"/>
          <w:szCs w:val="24"/>
          <w:lang w:val="en-US"/>
        </w:rPr>
        <w:t>Richards, 2003: 16-18</w:t>
      </w:r>
      <w:r w:rsidR="00174345" w:rsidRPr="00D43383">
        <w:rPr>
          <w:rFonts w:ascii="Times New Roman" w:hAnsi="Times New Roman" w:cs="Times New Roman"/>
          <w:sz w:val="24"/>
          <w:szCs w:val="24"/>
          <w:lang w:val="en-US"/>
        </w:rPr>
        <w:t>)</w:t>
      </w:r>
      <w:r w:rsidR="00174345" w:rsidRPr="007B2E66">
        <w:rPr>
          <w:rFonts w:ascii="Times New Roman" w:hAnsi="Times New Roman" w:cs="Times New Roman"/>
          <w:sz w:val="24"/>
          <w:szCs w:val="24"/>
          <w:lang w:val="en-US"/>
        </w:rPr>
        <w:t xml:space="preserve"> where </w:t>
      </w:r>
      <w:r w:rsidR="00B23489" w:rsidRPr="007B2E66">
        <w:rPr>
          <w:rFonts w:ascii="Times New Roman" w:hAnsi="Times New Roman" w:cs="Times New Roman"/>
          <w:sz w:val="24"/>
          <w:szCs w:val="24"/>
          <w:lang w:val="en-US"/>
        </w:rPr>
        <w:t>the theory ‘emerges’</w:t>
      </w:r>
      <w:r w:rsidR="00AD5F85">
        <w:rPr>
          <w:rFonts w:ascii="Times New Roman" w:hAnsi="Times New Roman" w:cs="Times New Roman"/>
          <w:sz w:val="24"/>
          <w:szCs w:val="24"/>
          <w:lang w:val="en-US"/>
        </w:rPr>
        <w:t>,</w:t>
      </w:r>
      <w:r w:rsidR="00B23489" w:rsidRPr="007B2E66">
        <w:rPr>
          <w:rFonts w:ascii="Times New Roman" w:hAnsi="Times New Roman" w:cs="Times New Roman"/>
          <w:sz w:val="24"/>
          <w:szCs w:val="24"/>
          <w:lang w:val="en-US"/>
        </w:rPr>
        <w:t xml:space="preserve"> so to speak</w:t>
      </w:r>
      <w:r w:rsidR="00AD5F85">
        <w:rPr>
          <w:rFonts w:ascii="Times New Roman" w:hAnsi="Times New Roman" w:cs="Times New Roman"/>
          <w:sz w:val="24"/>
          <w:szCs w:val="24"/>
          <w:lang w:val="en-US"/>
        </w:rPr>
        <w:t>,</w:t>
      </w:r>
      <w:r w:rsidR="00B23489" w:rsidRPr="007B2E66">
        <w:rPr>
          <w:rFonts w:ascii="Times New Roman" w:hAnsi="Times New Roman" w:cs="Times New Roman"/>
          <w:sz w:val="24"/>
          <w:szCs w:val="24"/>
          <w:lang w:val="en-US"/>
        </w:rPr>
        <w:t xml:space="preserve"> from </w:t>
      </w:r>
      <w:r w:rsidR="00785B18">
        <w:rPr>
          <w:rFonts w:ascii="Times New Roman" w:hAnsi="Times New Roman" w:cs="Times New Roman"/>
          <w:sz w:val="24"/>
          <w:szCs w:val="24"/>
          <w:lang w:val="en-US"/>
        </w:rPr>
        <w:t xml:space="preserve">the </w:t>
      </w:r>
      <w:r w:rsidR="00174345" w:rsidRPr="007B2E66">
        <w:rPr>
          <w:rFonts w:ascii="Times New Roman" w:hAnsi="Times New Roman" w:cs="Times New Roman"/>
          <w:sz w:val="24"/>
          <w:szCs w:val="24"/>
          <w:lang w:val="en-US"/>
        </w:rPr>
        <w:t xml:space="preserve">data </w:t>
      </w:r>
      <w:r w:rsidR="00615D62" w:rsidRPr="007B2E66">
        <w:rPr>
          <w:rFonts w:ascii="Times New Roman" w:hAnsi="Times New Roman" w:cs="Times New Roman"/>
          <w:sz w:val="24"/>
          <w:szCs w:val="24"/>
          <w:lang w:val="en-US"/>
        </w:rPr>
        <w:t>and as such is rooted in</w:t>
      </w:r>
      <w:r w:rsidR="00B23489" w:rsidRPr="007B2E66">
        <w:rPr>
          <w:rFonts w:ascii="Times New Roman" w:hAnsi="Times New Roman" w:cs="Times New Roman"/>
          <w:sz w:val="24"/>
          <w:szCs w:val="24"/>
          <w:lang w:val="en-US"/>
        </w:rPr>
        <w:t xml:space="preserve"> evidence and fact (the data itself). </w:t>
      </w:r>
    </w:p>
    <w:p w14:paraId="248D26E5" w14:textId="0DBF373B" w:rsidR="00AF2885" w:rsidRPr="007B2E66" w:rsidRDefault="00B23489"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 xml:space="preserve">An example of a theory-driven research in the </w:t>
      </w:r>
      <w:r w:rsidR="00AD5F85" w:rsidRPr="00AD5F85">
        <w:rPr>
          <w:rFonts w:ascii="Times New Roman" w:hAnsi="Times New Roman" w:cs="Times New Roman"/>
          <w:smallCaps/>
          <w:sz w:val="24"/>
          <w:szCs w:val="24"/>
          <w:lang w:val="en-US"/>
        </w:rPr>
        <w:t>lt</w:t>
      </w:r>
      <w:r w:rsidR="00E406F9" w:rsidRPr="00AD5F85">
        <w:rPr>
          <w:rFonts w:ascii="Times New Roman" w:hAnsi="Times New Roman" w:cs="Times New Roman"/>
          <w:smallCaps/>
          <w:sz w:val="24"/>
          <w:szCs w:val="24"/>
          <w:lang w:val="en-US"/>
        </w:rPr>
        <w:t xml:space="preserve"> </w:t>
      </w:r>
      <w:r w:rsidR="00785B18">
        <w:rPr>
          <w:rFonts w:ascii="Times New Roman" w:hAnsi="Times New Roman" w:cs="Times New Roman"/>
          <w:sz w:val="24"/>
          <w:szCs w:val="24"/>
          <w:lang w:val="en-US"/>
        </w:rPr>
        <w:t>field might be the</w:t>
      </w:r>
      <w:r w:rsidRPr="007B2E66">
        <w:rPr>
          <w:rFonts w:ascii="Times New Roman" w:hAnsi="Times New Roman" w:cs="Times New Roman"/>
          <w:sz w:val="24"/>
          <w:szCs w:val="24"/>
          <w:lang w:val="en-US"/>
        </w:rPr>
        <w:t xml:space="preserve"> </w:t>
      </w:r>
      <w:r w:rsidR="00785B18">
        <w:rPr>
          <w:rFonts w:ascii="Times New Roman" w:hAnsi="Times New Roman" w:cs="Times New Roman"/>
          <w:sz w:val="24"/>
          <w:szCs w:val="24"/>
          <w:lang w:val="en-US"/>
        </w:rPr>
        <w:t>exploration of</w:t>
      </w:r>
      <w:r w:rsidR="00717417" w:rsidRPr="007B2E66">
        <w:rPr>
          <w:rFonts w:ascii="Times New Roman" w:hAnsi="Times New Roman" w:cs="Times New Roman"/>
          <w:sz w:val="24"/>
          <w:szCs w:val="24"/>
          <w:lang w:val="en-US"/>
        </w:rPr>
        <w:t xml:space="preserve"> the effects of </w:t>
      </w:r>
      <w:r w:rsidR="007B7A47" w:rsidRPr="007B2E66">
        <w:rPr>
          <w:rFonts w:ascii="Times New Roman" w:hAnsi="Times New Roman" w:cs="Times New Roman"/>
          <w:i/>
          <w:sz w:val="24"/>
          <w:szCs w:val="24"/>
          <w:lang w:val="en-US"/>
        </w:rPr>
        <w:t>focus on form</w:t>
      </w:r>
      <w:r w:rsidR="00AE1CFD" w:rsidRPr="007B2E66">
        <w:rPr>
          <w:rFonts w:ascii="Times New Roman" w:hAnsi="Times New Roman" w:cs="Times New Roman"/>
          <w:sz w:val="24"/>
          <w:szCs w:val="24"/>
          <w:lang w:val="en-US"/>
        </w:rPr>
        <w:t xml:space="preserve"> </w:t>
      </w:r>
      <w:r w:rsidR="00570A5B">
        <w:rPr>
          <w:rFonts w:ascii="Times New Roman" w:hAnsi="Times New Roman" w:cs="Times New Roman"/>
          <w:sz w:val="24"/>
          <w:szCs w:val="24"/>
          <w:lang w:val="en-US"/>
        </w:rPr>
        <w:t>(</w:t>
      </w:r>
      <w:r w:rsidR="00A63B90" w:rsidRPr="00A63B90">
        <w:rPr>
          <w:rFonts w:ascii="Times New Roman" w:hAnsi="Times New Roman" w:cs="Times New Roman"/>
          <w:color w:val="FF6600"/>
          <w:sz w:val="24"/>
          <w:szCs w:val="24"/>
          <w:lang w:val="en-US"/>
        </w:rPr>
        <w:t>Williams, Doughty, 1998</w:t>
      </w:r>
      <w:r w:rsidR="00570A5B">
        <w:rPr>
          <w:rFonts w:ascii="Times New Roman" w:hAnsi="Times New Roman" w:cs="Times New Roman"/>
          <w:sz w:val="24"/>
          <w:szCs w:val="24"/>
          <w:lang w:val="en-US"/>
        </w:rPr>
        <w:t xml:space="preserve">) </w:t>
      </w:r>
      <w:r w:rsidR="00717417" w:rsidRPr="007B2E66">
        <w:rPr>
          <w:rFonts w:ascii="Times New Roman" w:hAnsi="Times New Roman" w:cs="Times New Roman"/>
          <w:sz w:val="24"/>
          <w:szCs w:val="24"/>
          <w:lang w:val="en-US"/>
        </w:rPr>
        <w:t xml:space="preserve">on </w:t>
      </w:r>
      <w:r w:rsidRPr="007B2E66">
        <w:rPr>
          <w:rFonts w:ascii="Times New Roman" w:hAnsi="Times New Roman" w:cs="Times New Roman"/>
          <w:sz w:val="24"/>
          <w:szCs w:val="24"/>
          <w:lang w:val="en-US"/>
        </w:rPr>
        <w:t xml:space="preserve">foreign language learning. The theoretical concept ‘driving’ (motivating) the research </w:t>
      </w:r>
      <w:r w:rsidR="009F4FEE" w:rsidRPr="007B2E66">
        <w:rPr>
          <w:rFonts w:ascii="Times New Roman" w:hAnsi="Times New Roman" w:cs="Times New Roman"/>
          <w:sz w:val="24"/>
          <w:szCs w:val="24"/>
          <w:lang w:val="en-US"/>
        </w:rPr>
        <w:t xml:space="preserve">is </w:t>
      </w:r>
      <w:r w:rsidR="00717417" w:rsidRPr="007B2E66">
        <w:rPr>
          <w:rFonts w:ascii="Times New Roman" w:hAnsi="Times New Roman" w:cs="Times New Roman"/>
          <w:sz w:val="24"/>
          <w:szCs w:val="24"/>
          <w:lang w:val="en-US"/>
        </w:rPr>
        <w:t xml:space="preserve">‘focus on form’ </w:t>
      </w:r>
      <w:r w:rsidRPr="007B2E66">
        <w:rPr>
          <w:rFonts w:ascii="Times New Roman" w:hAnsi="Times New Roman" w:cs="Times New Roman"/>
          <w:sz w:val="24"/>
          <w:szCs w:val="24"/>
          <w:lang w:val="en-US"/>
        </w:rPr>
        <w:t xml:space="preserve">and the </w:t>
      </w:r>
      <w:r w:rsidR="00AD5F85">
        <w:rPr>
          <w:rFonts w:ascii="Times New Roman" w:hAnsi="Times New Roman" w:cs="Times New Roman"/>
          <w:sz w:val="24"/>
          <w:szCs w:val="24"/>
          <w:lang w:val="en-US"/>
        </w:rPr>
        <w:t>associated</w:t>
      </w:r>
      <w:r w:rsidR="00785B18">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 xml:space="preserve">theory that it </w:t>
      </w:r>
      <w:r w:rsidR="00717417" w:rsidRPr="007B2E66">
        <w:rPr>
          <w:rFonts w:ascii="Times New Roman" w:hAnsi="Times New Roman" w:cs="Times New Roman"/>
          <w:sz w:val="24"/>
          <w:szCs w:val="24"/>
          <w:lang w:val="en-US"/>
        </w:rPr>
        <w:t>facilitates language acquisition</w:t>
      </w:r>
      <w:r w:rsidR="00005A6F" w:rsidRPr="007B2E66">
        <w:rPr>
          <w:rFonts w:ascii="Times New Roman" w:hAnsi="Times New Roman" w:cs="Times New Roman"/>
          <w:sz w:val="24"/>
          <w:szCs w:val="24"/>
          <w:lang w:val="en-US"/>
        </w:rPr>
        <w:t xml:space="preserve">. </w:t>
      </w:r>
    </w:p>
    <w:p w14:paraId="11841D27" w14:textId="60F52371" w:rsidR="00486A74" w:rsidRPr="007B2E66" w:rsidRDefault="00717417"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 xml:space="preserve">An example </w:t>
      </w:r>
      <w:r w:rsidR="009F4FEE" w:rsidRPr="007B2E66">
        <w:rPr>
          <w:rFonts w:ascii="Times New Roman" w:hAnsi="Times New Roman" w:cs="Times New Roman"/>
          <w:sz w:val="24"/>
          <w:szCs w:val="24"/>
          <w:lang w:val="en-US"/>
        </w:rPr>
        <w:t xml:space="preserve">of a data-driven type </w:t>
      </w:r>
      <w:r w:rsidR="00AF2885" w:rsidRPr="007B2E66">
        <w:rPr>
          <w:rFonts w:ascii="Times New Roman" w:hAnsi="Times New Roman" w:cs="Times New Roman"/>
          <w:sz w:val="24"/>
          <w:szCs w:val="24"/>
          <w:lang w:val="en-US"/>
        </w:rPr>
        <w:t xml:space="preserve">of </w:t>
      </w:r>
      <w:r w:rsidR="009F4FEE" w:rsidRPr="007B2E66">
        <w:rPr>
          <w:rFonts w:ascii="Times New Roman" w:hAnsi="Times New Roman" w:cs="Times New Roman"/>
          <w:sz w:val="24"/>
          <w:szCs w:val="24"/>
          <w:lang w:val="en-US"/>
        </w:rPr>
        <w:t xml:space="preserve">research might be the observation of a language lesson to ascertain </w:t>
      </w:r>
      <w:r w:rsidRPr="007B2E66">
        <w:rPr>
          <w:rFonts w:ascii="Times New Roman" w:hAnsi="Times New Roman" w:cs="Times New Roman"/>
          <w:sz w:val="24"/>
          <w:szCs w:val="24"/>
          <w:lang w:val="en-US"/>
        </w:rPr>
        <w:t xml:space="preserve">the effects </w:t>
      </w:r>
      <w:r w:rsidR="009F4FEE" w:rsidRPr="007B2E66">
        <w:rPr>
          <w:rFonts w:ascii="Times New Roman" w:hAnsi="Times New Roman" w:cs="Times New Roman"/>
          <w:sz w:val="24"/>
          <w:szCs w:val="24"/>
          <w:lang w:val="en-US"/>
        </w:rPr>
        <w:t>of the learning activities on language production</w:t>
      </w:r>
      <w:r w:rsidR="00BA53D8">
        <w:rPr>
          <w:rFonts w:ascii="Times New Roman" w:hAnsi="Times New Roman" w:cs="Times New Roman"/>
          <w:sz w:val="24"/>
          <w:szCs w:val="24"/>
          <w:lang w:val="en-US"/>
        </w:rPr>
        <w:t xml:space="preserve"> or the observation </w:t>
      </w:r>
      <w:r w:rsidR="00167F16" w:rsidRPr="007B2E66">
        <w:rPr>
          <w:rFonts w:ascii="Times New Roman" w:hAnsi="Times New Roman" w:cs="Times New Roman"/>
          <w:sz w:val="24"/>
          <w:szCs w:val="24"/>
          <w:lang w:val="en-US"/>
        </w:rPr>
        <w:t>of the discourse moves of the teacher</w:t>
      </w:r>
      <w:r w:rsidR="00570A5B">
        <w:rPr>
          <w:rFonts w:ascii="Times New Roman" w:hAnsi="Times New Roman" w:cs="Times New Roman"/>
          <w:sz w:val="24"/>
          <w:szCs w:val="24"/>
          <w:lang w:val="en-US"/>
        </w:rPr>
        <w:t xml:space="preserve"> (cf. </w:t>
      </w:r>
      <w:r w:rsidR="00570A5B" w:rsidRPr="00C85CDF">
        <w:rPr>
          <w:rFonts w:ascii="Times New Roman" w:hAnsi="Times New Roman" w:cs="Times New Roman"/>
          <w:color w:val="FF6600"/>
          <w:sz w:val="24"/>
          <w:szCs w:val="24"/>
          <w:lang w:val="en-US"/>
        </w:rPr>
        <w:t>Richards,</w:t>
      </w:r>
      <w:r w:rsidR="00C85CDF" w:rsidRPr="00C85CDF">
        <w:rPr>
          <w:rFonts w:ascii="Times New Roman" w:hAnsi="Times New Roman" w:cs="Times New Roman"/>
          <w:color w:val="FF6600"/>
          <w:sz w:val="24"/>
          <w:szCs w:val="24"/>
          <w:lang w:val="en-US"/>
        </w:rPr>
        <w:t xml:space="preserve"> 2003</w:t>
      </w:r>
      <w:r w:rsidR="00570A5B">
        <w:rPr>
          <w:rFonts w:ascii="Times New Roman" w:hAnsi="Times New Roman" w:cs="Times New Roman"/>
          <w:sz w:val="24"/>
          <w:szCs w:val="24"/>
          <w:lang w:val="en-US"/>
        </w:rPr>
        <w:t xml:space="preserve"> for a discussion of discourse analysis from the point of view of qualitative research)</w:t>
      </w:r>
      <w:r w:rsidR="0057661F">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Analysis of the data will lead to discussion</w:t>
      </w:r>
      <w:r w:rsidR="009F4FEE" w:rsidRPr="007B2E66">
        <w:rPr>
          <w:rFonts w:ascii="Times New Roman" w:hAnsi="Times New Roman" w:cs="Times New Roman"/>
          <w:sz w:val="24"/>
          <w:szCs w:val="24"/>
          <w:lang w:val="en-US"/>
        </w:rPr>
        <w:t xml:space="preserve"> and </w:t>
      </w:r>
      <w:r w:rsidRPr="007B2E66">
        <w:rPr>
          <w:rFonts w:ascii="Times New Roman" w:hAnsi="Times New Roman" w:cs="Times New Roman"/>
          <w:sz w:val="24"/>
          <w:szCs w:val="24"/>
          <w:lang w:val="en-US"/>
        </w:rPr>
        <w:t>links with existing theories and research works. Ultimately</w:t>
      </w:r>
      <w:r w:rsidR="009F4FEE" w:rsidRPr="007B2E66">
        <w:rPr>
          <w:rFonts w:ascii="Times New Roman" w:hAnsi="Times New Roman" w:cs="Times New Roman"/>
          <w:sz w:val="24"/>
          <w:szCs w:val="24"/>
          <w:lang w:val="en-US"/>
        </w:rPr>
        <w:t>,</w:t>
      </w:r>
      <w:r w:rsidRPr="007B2E66">
        <w:rPr>
          <w:rFonts w:ascii="Times New Roman" w:hAnsi="Times New Roman" w:cs="Times New Roman"/>
          <w:sz w:val="24"/>
          <w:szCs w:val="24"/>
          <w:lang w:val="en-US"/>
        </w:rPr>
        <w:t xml:space="preserve"> it may lead to </w:t>
      </w:r>
      <w:r w:rsidR="003C1D01" w:rsidRPr="007B2E66">
        <w:rPr>
          <w:rFonts w:ascii="Times New Roman" w:hAnsi="Times New Roman" w:cs="Times New Roman"/>
          <w:sz w:val="24"/>
          <w:szCs w:val="24"/>
          <w:lang w:val="en-US"/>
        </w:rPr>
        <w:t>a new theory or principle.</w:t>
      </w:r>
    </w:p>
    <w:p w14:paraId="04E1EB36" w14:textId="38CED05D" w:rsidR="00D22AF8" w:rsidRPr="007B2E66" w:rsidRDefault="00D22AF8"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Of course</w:t>
      </w:r>
      <w:r w:rsidR="00785B18">
        <w:rPr>
          <w:rFonts w:ascii="Times New Roman" w:hAnsi="Times New Roman" w:cs="Times New Roman"/>
          <w:sz w:val="24"/>
          <w:szCs w:val="24"/>
          <w:lang w:val="en-US"/>
        </w:rPr>
        <w:t>,</w:t>
      </w:r>
      <w:r w:rsidRPr="007B2E66">
        <w:rPr>
          <w:rFonts w:ascii="Times New Roman" w:hAnsi="Times New Roman" w:cs="Times New Roman"/>
          <w:sz w:val="24"/>
          <w:szCs w:val="24"/>
          <w:lang w:val="en-US"/>
        </w:rPr>
        <w:t xml:space="preserve"> all empirical research results are evidence</w:t>
      </w:r>
      <w:r w:rsidR="005C01D9" w:rsidRPr="007B2E66">
        <w:rPr>
          <w:rFonts w:ascii="Times New Roman" w:hAnsi="Times New Roman" w:cs="Times New Roman"/>
          <w:sz w:val="24"/>
          <w:szCs w:val="24"/>
          <w:lang w:val="en-US"/>
        </w:rPr>
        <w:t>-based</w:t>
      </w:r>
      <w:r w:rsidR="00615D62" w:rsidRPr="007B2E66">
        <w:rPr>
          <w:rFonts w:ascii="Times New Roman" w:hAnsi="Times New Roman" w:cs="Times New Roman"/>
          <w:sz w:val="24"/>
          <w:szCs w:val="24"/>
          <w:lang w:val="en-US"/>
        </w:rPr>
        <w:t xml:space="preserve">. The difference between the two types </w:t>
      </w:r>
      <w:r w:rsidR="005C01D9" w:rsidRPr="007B2E66">
        <w:rPr>
          <w:rFonts w:ascii="Times New Roman" w:hAnsi="Times New Roman" w:cs="Times New Roman"/>
          <w:sz w:val="24"/>
          <w:szCs w:val="24"/>
          <w:lang w:val="en-US"/>
        </w:rPr>
        <w:t xml:space="preserve">lies in the focal point of </w:t>
      </w:r>
      <w:r w:rsidRPr="007B2E66">
        <w:rPr>
          <w:rFonts w:ascii="Times New Roman" w:hAnsi="Times New Roman" w:cs="Times New Roman"/>
          <w:sz w:val="24"/>
          <w:szCs w:val="24"/>
          <w:lang w:val="en-US"/>
        </w:rPr>
        <w:t xml:space="preserve">departure </w:t>
      </w:r>
      <w:r w:rsidR="00785B18">
        <w:rPr>
          <w:rFonts w:ascii="Times New Roman" w:hAnsi="Times New Roman" w:cs="Times New Roman"/>
          <w:sz w:val="24"/>
          <w:szCs w:val="24"/>
          <w:lang w:val="en-US"/>
        </w:rPr>
        <w:t>driving</w:t>
      </w:r>
      <w:r w:rsidR="00615D62" w:rsidRPr="007B2E66">
        <w:rPr>
          <w:rFonts w:ascii="Times New Roman" w:hAnsi="Times New Roman" w:cs="Times New Roman"/>
          <w:sz w:val="24"/>
          <w:szCs w:val="24"/>
          <w:lang w:val="en-US"/>
        </w:rPr>
        <w:t xml:space="preserve"> t</w:t>
      </w:r>
      <w:r w:rsidRPr="007B2E66">
        <w:rPr>
          <w:rFonts w:ascii="Times New Roman" w:hAnsi="Times New Roman" w:cs="Times New Roman"/>
          <w:sz w:val="24"/>
          <w:szCs w:val="24"/>
          <w:lang w:val="en-US"/>
        </w:rPr>
        <w:t xml:space="preserve">he study. </w:t>
      </w:r>
    </w:p>
    <w:p w14:paraId="42A5C36E" w14:textId="6E65B62D" w:rsidR="00785B18" w:rsidRDefault="00C671BF"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W</w:t>
      </w:r>
      <w:r w:rsidR="00615D62" w:rsidRPr="007B2E66">
        <w:rPr>
          <w:rFonts w:ascii="Times New Roman" w:hAnsi="Times New Roman" w:cs="Times New Roman"/>
          <w:sz w:val="24"/>
          <w:szCs w:val="24"/>
          <w:lang w:val="en-US"/>
        </w:rPr>
        <w:t>ith</w:t>
      </w:r>
      <w:r w:rsidRPr="007B2E66">
        <w:rPr>
          <w:rFonts w:ascii="Times New Roman" w:hAnsi="Times New Roman" w:cs="Times New Roman"/>
          <w:sz w:val="24"/>
          <w:szCs w:val="24"/>
          <w:lang w:val="en-US"/>
        </w:rPr>
        <w:t xml:space="preserve"> </w:t>
      </w:r>
      <w:r w:rsidR="007828EE" w:rsidRPr="007B2E66">
        <w:rPr>
          <w:rFonts w:ascii="Times New Roman" w:hAnsi="Times New Roman" w:cs="Times New Roman"/>
          <w:sz w:val="24"/>
          <w:szCs w:val="24"/>
          <w:lang w:val="en-US"/>
        </w:rPr>
        <w:t xml:space="preserve">reference to empirical </w:t>
      </w:r>
      <w:r w:rsidRPr="007B2E66">
        <w:rPr>
          <w:rFonts w:ascii="Times New Roman" w:hAnsi="Times New Roman" w:cs="Times New Roman"/>
          <w:sz w:val="24"/>
          <w:szCs w:val="24"/>
          <w:lang w:val="en-US"/>
        </w:rPr>
        <w:t>research</w:t>
      </w:r>
      <w:r w:rsidR="00785B18">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 xml:space="preserve"> </w:t>
      </w:r>
      <w:r w:rsidR="003B5B19" w:rsidRPr="007B2E66">
        <w:rPr>
          <w:rFonts w:ascii="Times New Roman" w:hAnsi="Times New Roman" w:cs="Times New Roman"/>
          <w:sz w:val="24"/>
          <w:szCs w:val="24"/>
          <w:lang w:val="en-US"/>
        </w:rPr>
        <w:t>–</w:t>
      </w:r>
      <w:r w:rsidR="003B5B19">
        <w:rPr>
          <w:rFonts w:ascii="Times New Roman" w:hAnsi="Times New Roman" w:cs="Times New Roman"/>
          <w:sz w:val="24"/>
          <w:szCs w:val="24"/>
          <w:lang w:val="en-US"/>
        </w:rPr>
        <w:t xml:space="preserve"> whether theory-driven or not  </w:t>
      </w:r>
      <w:r w:rsidR="003B5B19" w:rsidRPr="007B2E66">
        <w:rPr>
          <w:rFonts w:ascii="Times New Roman" w:hAnsi="Times New Roman" w:cs="Times New Roman"/>
          <w:sz w:val="24"/>
          <w:szCs w:val="24"/>
          <w:lang w:val="en-US"/>
        </w:rPr>
        <w:t>–</w:t>
      </w:r>
      <w:r w:rsidR="00785B18">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 xml:space="preserve">a distinction is usually made between </w:t>
      </w:r>
      <w:r w:rsidR="007828EE" w:rsidRPr="007B2E66">
        <w:rPr>
          <w:rFonts w:ascii="Times New Roman" w:hAnsi="Times New Roman" w:cs="Times New Roman"/>
          <w:sz w:val="24"/>
          <w:szCs w:val="24"/>
          <w:lang w:val="en-US"/>
        </w:rPr>
        <w:t xml:space="preserve">that which is conducted within the quantitative-parametric paradigm and that which is conducted </w:t>
      </w:r>
      <w:r w:rsidR="00615D62" w:rsidRPr="007B2E66">
        <w:rPr>
          <w:rFonts w:ascii="Times New Roman" w:hAnsi="Times New Roman" w:cs="Times New Roman"/>
          <w:sz w:val="24"/>
          <w:szCs w:val="24"/>
          <w:lang w:val="en-US"/>
        </w:rPr>
        <w:t>with</w:t>
      </w:r>
      <w:r w:rsidR="007828EE" w:rsidRPr="007B2E66">
        <w:rPr>
          <w:rFonts w:ascii="Times New Roman" w:hAnsi="Times New Roman" w:cs="Times New Roman"/>
          <w:sz w:val="24"/>
          <w:szCs w:val="24"/>
          <w:lang w:val="en-US"/>
        </w:rPr>
        <w:t>in the qualitative-interpretative paradigm</w:t>
      </w:r>
      <w:r w:rsidR="0057661F">
        <w:rPr>
          <w:rFonts w:ascii="Times New Roman" w:hAnsi="Times New Roman" w:cs="Times New Roman"/>
          <w:sz w:val="24"/>
          <w:szCs w:val="24"/>
          <w:lang w:val="en-US"/>
        </w:rPr>
        <w:t xml:space="preserve"> (cf. </w:t>
      </w:r>
      <w:r w:rsidR="00785B18" w:rsidRPr="00AD5F85">
        <w:rPr>
          <w:rFonts w:ascii="Times New Roman" w:hAnsi="Times New Roman" w:cs="Times New Roman"/>
          <w:color w:val="FF0000"/>
          <w:sz w:val="24"/>
          <w:szCs w:val="24"/>
          <w:lang w:val="en-US"/>
        </w:rPr>
        <w:t>Brown, 1988; Nunan, 1992; Cohen, 2000; Richards, 2003</w:t>
      </w:r>
      <w:r w:rsidR="0057661F">
        <w:rPr>
          <w:rFonts w:ascii="Times New Roman" w:hAnsi="Times New Roman" w:cs="Times New Roman"/>
          <w:sz w:val="24"/>
          <w:szCs w:val="24"/>
          <w:lang w:val="en-US"/>
        </w:rPr>
        <w:t>)</w:t>
      </w:r>
      <w:r w:rsidR="007828EE" w:rsidRPr="007B2E66">
        <w:rPr>
          <w:rFonts w:ascii="Times New Roman" w:hAnsi="Times New Roman" w:cs="Times New Roman"/>
          <w:sz w:val="24"/>
          <w:szCs w:val="24"/>
          <w:lang w:val="en-US"/>
        </w:rPr>
        <w:t>. In the</w:t>
      </w:r>
      <w:r w:rsidR="007828EE" w:rsidRPr="00AD5F85">
        <w:rPr>
          <w:rFonts w:ascii="Times New Roman" w:hAnsi="Times New Roman" w:cs="Times New Roman"/>
          <w:smallCaps/>
          <w:sz w:val="24"/>
          <w:szCs w:val="24"/>
          <w:lang w:val="en-US"/>
        </w:rPr>
        <w:t xml:space="preserve"> </w:t>
      </w:r>
      <w:r w:rsidR="00AD5F85" w:rsidRPr="00AD5F85">
        <w:rPr>
          <w:rFonts w:ascii="Times New Roman" w:hAnsi="Times New Roman" w:cs="Times New Roman"/>
          <w:smallCaps/>
          <w:sz w:val="24"/>
          <w:szCs w:val="24"/>
          <w:lang w:val="en-US"/>
        </w:rPr>
        <w:t>lt</w:t>
      </w:r>
      <w:r w:rsidR="00AD5F85">
        <w:rPr>
          <w:rFonts w:ascii="Times New Roman" w:hAnsi="Times New Roman" w:cs="Times New Roman"/>
          <w:sz w:val="24"/>
          <w:szCs w:val="24"/>
          <w:lang w:val="en-US"/>
        </w:rPr>
        <w:t xml:space="preserve"> </w:t>
      </w:r>
      <w:r w:rsidR="00570A5B">
        <w:rPr>
          <w:rFonts w:ascii="Times New Roman" w:hAnsi="Times New Roman" w:cs="Times New Roman"/>
          <w:sz w:val="24"/>
          <w:szCs w:val="24"/>
          <w:lang w:val="en-US"/>
        </w:rPr>
        <w:t xml:space="preserve">field both traditions </w:t>
      </w:r>
      <w:r w:rsidR="007828EE" w:rsidRPr="007B2E66">
        <w:rPr>
          <w:rFonts w:ascii="Times New Roman" w:hAnsi="Times New Roman" w:cs="Times New Roman"/>
          <w:sz w:val="24"/>
          <w:szCs w:val="24"/>
          <w:lang w:val="en-US"/>
        </w:rPr>
        <w:t xml:space="preserve">co-exist, even within a single research project (cf. </w:t>
      </w:r>
      <w:r w:rsidR="007828EE" w:rsidRPr="00AD5F85">
        <w:rPr>
          <w:rFonts w:ascii="Times New Roman" w:hAnsi="Times New Roman" w:cs="Times New Roman"/>
          <w:color w:val="FF0000"/>
          <w:sz w:val="24"/>
          <w:szCs w:val="24"/>
          <w:lang w:val="en-US"/>
        </w:rPr>
        <w:t>Dor</w:t>
      </w:r>
      <w:r w:rsidR="00D43383" w:rsidRPr="00AD5F85">
        <w:rPr>
          <w:rFonts w:ascii="Times New Roman" w:hAnsi="Times New Roman" w:cs="Times New Roman"/>
          <w:color w:val="FF0000"/>
          <w:sz w:val="24"/>
          <w:szCs w:val="24"/>
          <w:lang w:val="en-US"/>
        </w:rPr>
        <w:t>nyei’s</w:t>
      </w:r>
      <w:r w:rsidR="00D43383" w:rsidRPr="00D43383">
        <w:rPr>
          <w:rFonts w:ascii="Times New Roman" w:hAnsi="Times New Roman" w:cs="Times New Roman"/>
          <w:sz w:val="24"/>
          <w:szCs w:val="24"/>
          <w:lang w:val="en-US"/>
        </w:rPr>
        <w:t xml:space="preserve"> ‘Qual-Quan’ proposal, </w:t>
      </w:r>
      <w:r w:rsidR="00D43383" w:rsidRPr="00AD5F85">
        <w:rPr>
          <w:rFonts w:ascii="Times New Roman" w:hAnsi="Times New Roman" w:cs="Times New Roman"/>
          <w:color w:val="FF0000"/>
          <w:sz w:val="24"/>
          <w:szCs w:val="24"/>
          <w:lang w:val="en-US"/>
        </w:rPr>
        <w:t>2007:24-29</w:t>
      </w:r>
      <w:r w:rsidR="0057661F">
        <w:rPr>
          <w:rFonts w:ascii="Times New Roman" w:hAnsi="Times New Roman" w:cs="Times New Roman"/>
          <w:sz w:val="24"/>
          <w:szCs w:val="24"/>
          <w:lang w:val="en-US"/>
        </w:rPr>
        <w:t xml:space="preserve">; </w:t>
      </w:r>
      <w:r w:rsidR="0057661F" w:rsidRPr="00AD5F85">
        <w:rPr>
          <w:rFonts w:ascii="Times New Roman" w:hAnsi="Times New Roman" w:cs="Times New Roman"/>
          <w:color w:val="FF0000"/>
          <w:sz w:val="24"/>
          <w:szCs w:val="24"/>
          <w:lang w:val="en-US"/>
        </w:rPr>
        <w:t>Hashemi, 2012</w:t>
      </w:r>
      <w:r w:rsidR="007828EE" w:rsidRPr="007B2E66">
        <w:rPr>
          <w:rFonts w:ascii="Times New Roman" w:hAnsi="Times New Roman" w:cs="Times New Roman"/>
          <w:sz w:val="24"/>
          <w:szCs w:val="24"/>
          <w:lang w:val="en-US"/>
        </w:rPr>
        <w:t xml:space="preserve">). </w:t>
      </w:r>
    </w:p>
    <w:p w14:paraId="1397E273" w14:textId="6B634582" w:rsidR="00615D62" w:rsidRPr="007B2E66" w:rsidRDefault="007828EE"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The quantitative paradigm allows for a focus on prod</w:t>
      </w:r>
      <w:r w:rsidR="00AF2885" w:rsidRPr="007B2E66">
        <w:rPr>
          <w:rFonts w:ascii="Times New Roman" w:hAnsi="Times New Roman" w:cs="Times New Roman"/>
          <w:sz w:val="24"/>
          <w:szCs w:val="24"/>
          <w:lang w:val="en-US"/>
        </w:rPr>
        <w:t xml:space="preserve">uct and through careful management of </w:t>
      </w:r>
      <w:r w:rsidR="00DD3512" w:rsidRPr="007B2E66">
        <w:rPr>
          <w:rFonts w:ascii="Times New Roman" w:hAnsi="Times New Roman" w:cs="Times New Roman"/>
          <w:sz w:val="24"/>
          <w:szCs w:val="24"/>
          <w:lang w:val="en-US"/>
        </w:rPr>
        <w:t xml:space="preserve">the </w:t>
      </w:r>
      <w:r w:rsidRPr="007B2E66">
        <w:rPr>
          <w:rFonts w:ascii="Times New Roman" w:hAnsi="Times New Roman" w:cs="Times New Roman"/>
          <w:sz w:val="24"/>
          <w:szCs w:val="24"/>
          <w:lang w:val="en-US"/>
        </w:rPr>
        <w:t>variab</w:t>
      </w:r>
      <w:r w:rsidR="00DD3512" w:rsidRPr="007B2E66">
        <w:rPr>
          <w:rFonts w:ascii="Times New Roman" w:hAnsi="Times New Roman" w:cs="Times New Roman"/>
          <w:sz w:val="24"/>
          <w:szCs w:val="24"/>
          <w:lang w:val="en-US"/>
        </w:rPr>
        <w:t>les, the sam</w:t>
      </w:r>
      <w:r w:rsidRPr="007B2E66">
        <w:rPr>
          <w:rFonts w:ascii="Times New Roman" w:hAnsi="Times New Roman" w:cs="Times New Roman"/>
          <w:sz w:val="24"/>
          <w:szCs w:val="24"/>
          <w:lang w:val="en-US"/>
        </w:rPr>
        <w:t xml:space="preserve">pling, </w:t>
      </w:r>
      <w:r w:rsidR="00DD3512" w:rsidRPr="007B2E66">
        <w:rPr>
          <w:rFonts w:ascii="Times New Roman" w:hAnsi="Times New Roman" w:cs="Times New Roman"/>
          <w:sz w:val="24"/>
          <w:szCs w:val="24"/>
          <w:lang w:val="en-US"/>
        </w:rPr>
        <w:t>etc</w:t>
      </w:r>
      <w:r w:rsidR="00167F16" w:rsidRPr="007B2E66">
        <w:rPr>
          <w:rFonts w:ascii="Times New Roman" w:hAnsi="Times New Roman" w:cs="Times New Roman"/>
          <w:sz w:val="24"/>
          <w:szCs w:val="24"/>
          <w:lang w:val="en-US"/>
        </w:rPr>
        <w:t>.</w:t>
      </w:r>
      <w:r w:rsidR="00DD3512" w:rsidRPr="007B2E66">
        <w:rPr>
          <w:rFonts w:ascii="Times New Roman" w:hAnsi="Times New Roman" w:cs="Times New Roman"/>
          <w:sz w:val="24"/>
          <w:szCs w:val="24"/>
          <w:lang w:val="en-US"/>
        </w:rPr>
        <w:t>, it is possible to generaliz</w:t>
      </w:r>
      <w:r w:rsidRPr="007B2E66">
        <w:rPr>
          <w:rFonts w:ascii="Times New Roman" w:hAnsi="Times New Roman" w:cs="Times New Roman"/>
          <w:sz w:val="24"/>
          <w:szCs w:val="24"/>
          <w:lang w:val="en-US"/>
        </w:rPr>
        <w:t>e the results</w:t>
      </w:r>
      <w:r w:rsidR="00DD3512" w:rsidRPr="007B2E66">
        <w:rPr>
          <w:rFonts w:ascii="Times New Roman" w:hAnsi="Times New Roman" w:cs="Times New Roman"/>
          <w:sz w:val="24"/>
          <w:szCs w:val="24"/>
          <w:lang w:val="en-US"/>
        </w:rPr>
        <w:t>,</w:t>
      </w:r>
      <w:r w:rsidRPr="007B2E66">
        <w:rPr>
          <w:rFonts w:ascii="Times New Roman" w:hAnsi="Times New Roman" w:cs="Times New Roman"/>
          <w:sz w:val="24"/>
          <w:szCs w:val="24"/>
          <w:lang w:val="en-US"/>
        </w:rPr>
        <w:t xml:space="preserve"> through statistical procedures</w:t>
      </w:r>
      <w:r w:rsidR="00DD3512" w:rsidRPr="007B2E66">
        <w:rPr>
          <w:rFonts w:ascii="Times New Roman" w:hAnsi="Times New Roman" w:cs="Times New Roman"/>
          <w:sz w:val="24"/>
          <w:szCs w:val="24"/>
          <w:lang w:val="en-US"/>
        </w:rPr>
        <w:t>,</w:t>
      </w:r>
      <w:r w:rsidRPr="007B2E66">
        <w:rPr>
          <w:rFonts w:ascii="Times New Roman" w:hAnsi="Times New Roman" w:cs="Times New Roman"/>
          <w:sz w:val="24"/>
          <w:szCs w:val="24"/>
          <w:lang w:val="en-US"/>
        </w:rPr>
        <w:t xml:space="preserve"> beyond </w:t>
      </w:r>
      <w:r w:rsidR="00DD3512" w:rsidRPr="007B2E66">
        <w:rPr>
          <w:rFonts w:ascii="Times New Roman" w:hAnsi="Times New Roman" w:cs="Times New Roman"/>
          <w:sz w:val="24"/>
          <w:szCs w:val="24"/>
          <w:lang w:val="en-US"/>
        </w:rPr>
        <w:t xml:space="preserve">the </w:t>
      </w:r>
      <w:r w:rsidR="00AF2885" w:rsidRPr="007B2E66">
        <w:rPr>
          <w:rFonts w:ascii="Times New Roman" w:hAnsi="Times New Roman" w:cs="Times New Roman"/>
          <w:sz w:val="24"/>
          <w:szCs w:val="24"/>
          <w:lang w:val="en-US"/>
        </w:rPr>
        <w:t>actual data itself. A t</w:t>
      </w:r>
      <w:r w:rsidR="00DD3512" w:rsidRPr="007B2E66">
        <w:rPr>
          <w:rFonts w:ascii="Times New Roman" w:hAnsi="Times New Roman" w:cs="Times New Roman"/>
          <w:sz w:val="24"/>
          <w:szCs w:val="24"/>
          <w:lang w:val="en-US"/>
        </w:rPr>
        <w:t>ypical example of such research</w:t>
      </w:r>
      <w:r w:rsidR="00AF2885" w:rsidRPr="007B2E66">
        <w:rPr>
          <w:rFonts w:ascii="Times New Roman" w:hAnsi="Times New Roman" w:cs="Times New Roman"/>
          <w:sz w:val="24"/>
          <w:szCs w:val="24"/>
          <w:lang w:val="en-US"/>
        </w:rPr>
        <w:t xml:space="preserve"> in the </w:t>
      </w:r>
      <w:r w:rsidR="007E424B">
        <w:rPr>
          <w:rFonts w:ascii="Times New Roman" w:hAnsi="Times New Roman" w:cs="Times New Roman"/>
          <w:smallCaps/>
          <w:sz w:val="24"/>
          <w:szCs w:val="24"/>
          <w:lang w:val="en-US"/>
        </w:rPr>
        <w:t>lt</w:t>
      </w:r>
      <w:r w:rsidR="00AF2885" w:rsidRPr="007B2E66">
        <w:rPr>
          <w:rFonts w:ascii="Times New Roman" w:hAnsi="Times New Roman" w:cs="Times New Roman"/>
          <w:sz w:val="24"/>
          <w:szCs w:val="24"/>
          <w:lang w:val="en-US"/>
        </w:rPr>
        <w:t xml:space="preserve"> field</w:t>
      </w:r>
      <w:r w:rsidR="00DD3512" w:rsidRPr="007B2E66">
        <w:rPr>
          <w:rFonts w:ascii="Times New Roman" w:hAnsi="Times New Roman" w:cs="Times New Roman"/>
          <w:sz w:val="24"/>
          <w:szCs w:val="24"/>
          <w:lang w:val="en-US"/>
        </w:rPr>
        <w:t xml:space="preserve"> is the so-called Methods research where the test results of an ex</w:t>
      </w:r>
      <w:r w:rsidR="00785B18">
        <w:rPr>
          <w:rFonts w:ascii="Times New Roman" w:hAnsi="Times New Roman" w:cs="Times New Roman"/>
          <w:sz w:val="24"/>
          <w:szCs w:val="24"/>
          <w:lang w:val="en-US"/>
        </w:rPr>
        <w:t xml:space="preserve">perimental group </w:t>
      </w:r>
      <w:r w:rsidR="00DD3512" w:rsidRPr="007B2E66">
        <w:rPr>
          <w:rFonts w:ascii="Times New Roman" w:hAnsi="Times New Roman" w:cs="Times New Roman"/>
          <w:sz w:val="24"/>
          <w:szCs w:val="24"/>
          <w:lang w:val="en-US"/>
        </w:rPr>
        <w:t xml:space="preserve">taught through a new method are compared with the test results of the control group which </w:t>
      </w:r>
      <w:r w:rsidR="00AF2885" w:rsidRPr="007B2E66">
        <w:rPr>
          <w:rFonts w:ascii="Times New Roman" w:hAnsi="Times New Roman" w:cs="Times New Roman"/>
          <w:sz w:val="24"/>
          <w:szCs w:val="24"/>
          <w:lang w:val="en-US"/>
        </w:rPr>
        <w:t xml:space="preserve">has </w:t>
      </w:r>
      <w:r w:rsidR="00570A5B">
        <w:rPr>
          <w:rFonts w:ascii="Times New Roman" w:hAnsi="Times New Roman" w:cs="Times New Roman"/>
          <w:sz w:val="24"/>
          <w:szCs w:val="24"/>
          <w:lang w:val="en-US"/>
        </w:rPr>
        <w:t>continued with the usual</w:t>
      </w:r>
      <w:r w:rsidR="00DD3512" w:rsidRPr="007B2E66">
        <w:rPr>
          <w:rFonts w:ascii="Times New Roman" w:hAnsi="Times New Roman" w:cs="Times New Roman"/>
          <w:sz w:val="24"/>
          <w:szCs w:val="24"/>
          <w:lang w:val="en-US"/>
        </w:rPr>
        <w:t xml:space="preserve"> method. </w:t>
      </w:r>
      <w:r w:rsidR="00AF2885" w:rsidRPr="007B2E66">
        <w:rPr>
          <w:rFonts w:ascii="Times New Roman" w:hAnsi="Times New Roman" w:cs="Times New Roman"/>
          <w:sz w:val="24"/>
          <w:szCs w:val="24"/>
          <w:lang w:val="en-US"/>
        </w:rPr>
        <w:t>Also typical are survey investiga</w:t>
      </w:r>
      <w:r w:rsidR="00FB22ED">
        <w:rPr>
          <w:rFonts w:ascii="Times New Roman" w:hAnsi="Times New Roman" w:cs="Times New Roman"/>
          <w:sz w:val="24"/>
          <w:szCs w:val="24"/>
          <w:lang w:val="en-US"/>
        </w:rPr>
        <w:t xml:space="preserve">tions </w:t>
      </w:r>
      <w:r w:rsidR="00AF2885" w:rsidRPr="007B2E66">
        <w:rPr>
          <w:rFonts w:ascii="Times New Roman" w:hAnsi="Times New Roman" w:cs="Times New Roman"/>
          <w:sz w:val="24"/>
          <w:szCs w:val="24"/>
          <w:lang w:val="en-US"/>
        </w:rPr>
        <w:t>which use closed question</w:t>
      </w:r>
      <w:r w:rsidR="00167F16" w:rsidRPr="007B2E66">
        <w:rPr>
          <w:rFonts w:ascii="Times New Roman" w:hAnsi="Times New Roman" w:cs="Times New Roman"/>
          <w:sz w:val="24"/>
          <w:szCs w:val="24"/>
          <w:lang w:val="en-US"/>
        </w:rPr>
        <w:t>naire</w:t>
      </w:r>
      <w:r w:rsidR="00AF2885" w:rsidRPr="007B2E66">
        <w:rPr>
          <w:rFonts w:ascii="Times New Roman" w:hAnsi="Times New Roman" w:cs="Times New Roman"/>
          <w:sz w:val="24"/>
          <w:szCs w:val="24"/>
          <w:lang w:val="en-US"/>
        </w:rPr>
        <w:t xml:space="preserve"> items.</w:t>
      </w:r>
      <w:r w:rsidR="00167F16" w:rsidRPr="007B2E66">
        <w:rPr>
          <w:rFonts w:ascii="Times New Roman" w:hAnsi="Times New Roman" w:cs="Times New Roman"/>
          <w:sz w:val="24"/>
          <w:szCs w:val="24"/>
          <w:lang w:val="en-US"/>
        </w:rPr>
        <w:t xml:space="preserve"> Or, again, the quantitative linguistic analysis (e</w:t>
      </w:r>
      <w:r w:rsidR="001212C4">
        <w:rPr>
          <w:rFonts w:ascii="Times New Roman" w:hAnsi="Times New Roman" w:cs="Times New Roman"/>
          <w:sz w:val="24"/>
          <w:szCs w:val="24"/>
          <w:lang w:val="en-US"/>
        </w:rPr>
        <w:t>.</w:t>
      </w:r>
      <w:r w:rsidR="00167F16" w:rsidRPr="007B2E66">
        <w:rPr>
          <w:rFonts w:ascii="Times New Roman" w:hAnsi="Times New Roman" w:cs="Times New Roman"/>
          <w:sz w:val="24"/>
          <w:szCs w:val="24"/>
          <w:lang w:val="en-US"/>
        </w:rPr>
        <w:t>g., fo</w:t>
      </w:r>
      <w:r w:rsidR="00785B18">
        <w:rPr>
          <w:rFonts w:ascii="Times New Roman" w:hAnsi="Times New Roman" w:cs="Times New Roman"/>
          <w:sz w:val="24"/>
          <w:szCs w:val="24"/>
          <w:lang w:val="en-US"/>
        </w:rPr>
        <w:t xml:space="preserve">r complexity, accuracy, fluency: </w:t>
      </w:r>
      <w:r w:rsidR="001212C4">
        <w:rPr>
          <w:rFonts w:ascii="Times New Roman" w:hAnsi="Times New Roman" w:cs="Times New Roman"/>
          <w:sz w:val="24"/>
          <w:szCs w:val="24"/>
          <w:lang w:val="en-US"/>
        </w:rPr>
        <w:t>cf</w:t>
      </w:r>
      <w:r w:rsidR="00167F16" w:rsidRPr="001212C4">
        <w:rPr>
          <w:rFonts w:ascii="Times New Roman" w:hAnsi="Times New Roman" w:cs="Times New Roman"/>
          <w:sz w:val="24"/>
          <w:szCs w:val="24"/>
          <w:lang w:val="en-US"/>
        </w:rPr>
        <w:t xml:space="preserve">. </w:t>
      </w:r>
      <w:r w:rsidR="0057661F" w:rsidRPr="007E424B">
        <w:rPr>
          <w:rFonts w:ascii="Times New Roman" w:hAnsi="Times New Roman" w:cs="Times New Roman"/>
          <w:color w:val="FF0000"/>
          <w:sz w:val="24"/>
          <w:szCs w:val="24"/>
          <w:lang w:val="en-US"/>
        </w:rPr>
        <w:t>Ellis, 2003</w:t>
      </w:r>
      <w:r w:rsidR="001212C4" w:rsidRPr="007E424B">
        <w:rPr>
          <w:rFonts w:ascii="Times New Roman" w:hAnsi="Times New Roman" w:cs="Times New Roman"/>
          <w:color w:val="FF0000"/>
          <w:sz w:val="24"/>
          <w:szCs w:val="24"/>
          <w:lang w:val="en-US"/>
        </w:rPr>
        <w:t>: 115-117</w:t>
      </w:r>
      <w:r w:rsidR="00167F16" w:rsidRPr="001212C4">
        <w:rPr>
          <w:rFonts w:ascii="Times New Roman" w:hAnsi="Times New Roman" w:cs="Times New Roman"/>
          <w:sz w:val="24"/>
          <w:szCs w:val="24"/>
          <w:lang w:val="en-US"/>
        </w:rPr>
        <w:t>)</w:t>
      </w:r>
      <w:r w:rsidR="00167F16" w:rsidRPr="007B2E66">
        <w:rPr>
          <w:rFonts w:ascii="Times New Roman" w:hAnsi="Times New Roman" w:cs="Times New Roman"/>
          <w:sz w:val="24"/>
          <w:szCs w:val="24"/>
          <w:lang w:val="en-US"/>
        </w:rPr>
        <w:t xml:space="preserve"> of student language production in certain types of learning activities.</w:t>
      </w:r>
    </w:p>
    <w:p w14:paraId="6110EDDE" w14:textId="4A2CE30F" w:rsidR="009F4FEE" w:rsidRPr="007B2E66" w:rsidRDefault="00DD3512"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The qualitative paradigm, which, despite cr</w:t>
      </w:r>
      <w:r w:rsidR="00DA3C35" w:rsidRPr="007B2E66">
        <w:rPr>
          <w:rFonts w:ascii="Times New Roman" w:hAnsi="Times New Roman" w:cs="Times New Roman"/>
          <w:sz w:val="24"/>
          <w:szCs w:val="24"/>
          <w:lang w:val="en-US"/>
        </w:rPr>
        <w:t>iticism of its scientific value</w:t>
      </w:r>
      <w:r w:rsidRPr="007B2E66">
        <w:rPr>
          <w:rFonts w:ascii="Times New Roman" w:hAnsi="Times New Roman" w:cs="Times New Roman"/>
          <w:sz w:val="24"/>
          <w:szCs w:val="24"/>
          <w:lang w:val="en-US"/>
        </w:rPr>
        <w:t>, is gradually gaining ground</w:t>
      </w:r>
      <w:r w:rsidR="00785B18">
        <w:rPr>
          <w:rFonts w:ascii="Times New Roman" w:hAnsi="Times New Roman" w:cs="Times New Roman"/>
          <w:sz w:val="24"/>
          <w:szCs w:val="24"/>
          <w:lang w:val="en-US"/>
        </w:rPr>
        <w:t xml:space="preserve"> in </w:t>
      </w:r>
      <w:r w:rsidR="00785B18" w:rsidRPr="00785B18">
        <w:rPr>
          <w:rFonts w:ascii="Times New Roman" w:hAnsi="Times New Roman" w:cs="Times New Roman"/>
          <w:smallCaps/>
          <w:sz w:val="24"/>
          <w:szCs w:val="24"/>
          <w:lang w:val="en-US"/>
        </w:rPr>
        <w:t>lt</w:t>
      </w:r>
      <w:r w:rsidR="00785B18">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 xml:space="preserve">allows for a focus on processes </w:t>
      </w:r>
      <w:r w:rsidR="00785B18">
        <w:rPr>
          <w:rFonts w:ascii="Times New Roman" w:hAnsi="Times New Roman" w:cs="Times New Roman"/>
          <w:sz w:val="24"/>
          <w:szCs w:val="24"/>
          <w:lang w:val="en-US"/>
        </w:rPr>
        <w:t xml:space="preserve">(and this is the real reason for its attraction) </w:t>
      </w:r>
      <w:r w:rsidR="00615D62" w:rsidRPr="007B2E66">
        <w:rPr>
          <w:rFonts w:ascii="Times New Roman" w:hAnsi="Times New Roman" w:cs="Times New Roman"/>
          <w:sz w:val="24"/>
          <w:szCs w:val="24"/>
          <w:lang w:val="en-US"/>
        </w:rPr>
        <w:t>and for</w:t>
      </w:r>
      <w:r w:rsidR="00AF2885" w:rsidRPr="007B2E66">
        <w:rPr>
          <w:rFonts w:ascii="Times New Roman" w:hAnsi="Times New Roman" w:cs="Times New Roman"/>
          <w:sz w:val="24"/>
          <w:szCs w:val="24"/>
          <w:lang w:val="en-US"/>
        </w:rPr>
        <w:t xml:space="preserve"> a</w:t>
      </w:r>
      <w:r w:rsidRPr="007B2E66">
        <w:rPr>
          <w:rFonts w:ascii="Times New Roman" w:hAnsi="Times New Roman" w:cs="Times New Roman"/>
          <w:sz w:val="24"/>
          <w:szCs w:val="24"/>
          <w:lang w:val="en-US"/>
        </w:rPr>
        <w:t xml:space="preserve"> deeper understanding</w:t>
      </w:r>
      <w:r w:rsidR="00AF2885" w:rsidRPr="007B2E66">
        <w:rPr>
          <w:rFonts w:ascii="Times New Roman" w:hAnsi="Times New Roman" w:cs="Times New Roman"/>
          <w:sz w:val="24"/>
          <w:szCs w:val="24"/>
          <w:lang w:val="en-US"/>
        </w:rPr>
        <w:t xml:space="preserve"> of their nature</w:t>
      </w:r>
      <w:r w:rsidRPr="007B2E66">
        <w:rPr>
          <w:rFonts w:ascii="Times New Roman" w:hAnsi="Times New Roman" w:cs="Times New Roman"/>
          <w:sz w:val="24"/>
          <w:szCs w:val="24"/>
          <w:lang w:val="en-US"/>
        </w:rPr>
        <w:t>. The characteristics of th</w:t>
      </w:r>
      <w:r w:rsidR="00570A5B">
        <w:rPr>
          <w:rFonts w:ascii="Times New Roman" w:hAnsi="Times New Roman" w:cs="Times New Roman"/>
          <w:sz w:val="24"/>
          <w:szCs w:val="24"/>
          <w:lang w:val="en-US"/>
        </w:rPr>
        <w:t>is paradigm do</w:t>
      </w:r>
      <w:r w:rsidR="00615D62" w:rsidRPr="007B2E66">
        <w:rPr>
          <w:rFonts w:ascii="Times New Roman" w:hAnsi="Times New Roman" w:cs="Times New Roman"/>
          <w:sz w:val="24"/>
          <w:szCs w:val="24"/>
          <w:lang w:val="en-US"/>
        </w:rPr>
        <w:t xml:space="preserve"> not allow for</w:t>
      </w:r>
      <w:r w:rsidRPr="007B2E66">
        <w:rPr>
          <w:rFonts w:ascii="Times New Roman" w:hAnsi="Times New Roman" w:cs="Times New Roman"/>
          <w:sz w:val="24"/>
          <w:szCs w:val="24"/>
          <w:lang w:val="en-US"/>
        </w:rPr>
        <w:t xml:space="preserve"> statistical generalization but a careful description of the situation under enquiry can al</w:t>
      </w:r>
      <w:r w:rsidR="00615D62" w:rsidRPr="007B2E66">
        <w:rPr>
          <w:rFonts w:ascii="Times New Roman" w:hAnsi="Times New Roman" w:cs="Times New Roman"/>
          <w:sz w:val="24"/>
          <w:szCs w:val="24"/>
          <w:lang w:val="en-US"/>
        </w:rPr>
        <w:t>low for an identification of</w:t>
      </w:r>
      <w:r w:rsidRPr="007B2E66">
        <w:rPr>
          <w:rFonts w:ascii="Times New Roman" w:hAnsi="Times New Roman" w:cs="Times New Roman"/>
          <w:sz w:val="24"/>
          <w:szCs w:val="24"/>
          <w:lang w:val="en-US"/>
        </w:rPr>
        <w:t xml:space="preserve"> typicality</w:t>
      </w:r>
      <w:r w:rsidR="00615D62" w:rsidRPr="007B2E66">
        <w:rPr>
          <w:rFonts w:ascii="Times New Roman" w:hAnsi="Times New Roman" w:cs="Times New Roman"/>
          <w:sz w:val="24"/>
          <w:szCs w:val="24"/>
          <w:lang w:val="en-US"/>
        </w:rPr>
        <w:t xml:space="preserve"> features thereby rendering the specific results of the investigation tr</w:t>
      </w:r>
      <w:r w:rsidR="00570A5B">
        <w:rPr>
          <w:rFonts w:ascii="Times New Roman" w:hAnsi="Times New Roman" w:cs="Times New Roman"/>
          <w:sz w:val="24"/>
          <w:szCs w:val="24"/>
          <w:lang w:val="en-US"/>
        </w:rPr>
        <w:t>ansferable to other similar or ‘</w:t>
      </w:r>
      <w:r w:rsidR="00615D62" w:rsidRPr="007B2E66">
        <w:rPr>
          <w:rFonts w:ascii="Times New Roman" w:hAnsi="Times New Roman" w:cs="Times New Roman"/>
          <w:sz w:val="24"/>
          <w:szCs w:val="24"/>
          <w:lang w:val="en-US"/>
        </w:rPr>
        <w:t>typical’ situations.</w:t>
      </w:r>
    </w:p>
    <w:p w14:paraId="3C45189D" w14:textId="370F8C8B" w:rsidR="00167F16" w:rsidRPr="007B2E66" w:rsidRDefault="00A323D5" w:rsidP="009302FD">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With reference to Dornyei’s Qua</w:t>
      </w:r>
      <w:r w:rsidR="009302FD">
        <w:rPr>
          <w:rFonts w:ascii="Times New Roman" w:hAnsi="Times New Roman" w:cs="Times New Roman"/>
          <w:sz w:val="24"/>
          <w:szCs w:val="24"/>
          <w:lang w:val="en-US"/>
        </w:rPr>
        <w:t>l-Quan</w:t>
      </w:r>
      <w:r w:rsidR="00570A5B">
        <w:rPr>
          <w:rFonts w:ascii="Times New Roman" w:hAnsi="Times New Roman" w:cs="Times New Roman"/>
          <w:sz w:val="24"/>
          <w:szCs w:val="24"/>
          <w:lang w:val="en-US"/>
        </w:rPr>
        <w:t>/Quan-Qual</w:t>
      </w:r>
      <w:r w:rsidR="009302FD">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 xml:space="preserve">distinction, the above </w:t>
      </w:r>
      <w:r w:rsidR="00785B18">
        <w:rPr>
          <w:rFonts w:ascii="Times New Roman" w:hAnsi="Times New Roman" w:cs="Times New Roman"/>
          <w:sz w:val="24"/>
          <w:szCs w:val="24"/>
          <w:lang w:val="en-US"/>
        </w:rPr>
        <w:t xml:space="preserve">example of the </w:t>
      </w:r>
      <w:r w:rsidRPr="007B2E66">
        <w:rPr>
          <w:rFonts w:ascii="Times New Roman" w:hAnsi="Times New Roman" w:cs="Times New Roman"/>
          <w:sz w:val="24"/>
          <w:szCs w:val="24"/>
          <w:lang w:val="en-US"/>
        </w:rPr>
        <w:t>survey,</w:t>
      </w:r>
      <w:r w:rsidR="00785B18">
        <w:rPr>
          <w:rFonts w:ascii="Times New Roman" w:hAnsi="Times New Roman" w:cs="Times New Roman"/>
          <w:sz w:val="24"/>
          <w:szCs w:val="24"/>
          <w:lang w:val="en-US"/>
        </w:rPr>
        <w:t xml:space="preserve"> although quantitative, could represent</w:t>
      </w:r>
      <w:r w:rsidRPr="007B2E66">
        <w:rPr>
          <w:rFonts w:ascii="Times New Roman" w:hAnsi="Times New Roman" w:cs="Times New Roman"/>
          <w:sz w:val="24"/>
          <w:szCs w:val="24"/>
          <w:lang w:val="en-US"/>
        </w:rPr>
        <w:t xml:space="preserve"> the starting point of a generally qualitative-based research project which uses the questionnaire to col</w:t>
      </w:r>
      <w:r w:rsidR="00785B18">
        <w:rPr>
          <w:rFonts w:ascii="Times New Roman" w:hAnsi="Times New Roman" w:cs="Times New Roman"/>
          <w:sz w:val="24"/>
          <w:szCs w:val="24"/>
          <w:lang w:val="en-US"/>
        </w:rPr>
        <w:t xml:space="preserve">lect quantitative data </w:t>
      </w:r>
      <w:r w:rsidRPr="007B2E66">
        <w:rPr>
          <w:rFonts w:ascii="Times New Roman" w:hAnsi="Times New Roman" w:cs="Times New Roman"/>
          <w:sz w:val="24"/>
          <w:szCs w:val="24"/>
          <w:lang w:val="en-US"/>
        </w:rPr>
        <w:t>to identify issues that will then be investi</w:t>
      </w:r>
      <w:r w:rsidR="009302FD">
        <w:rPr>
          <w:rFonts w:ascii="Times New Roman" w:hAnsi="Times New Roman" w:cs="Times New Roman"/>
          <w:sz w:val="24"/>
          <w:szCs w:val="24"/>
          <w:lang w:val="en-US"/>
        </w:rPr>
        <w:t>gated</w:t>
      </w:r>
      <w:r w:rsidR="00131E59">
        <w:rPr>
          <w:rFonts w:ascii="Times New Roman" w:hAnsi="Times New Roman" w:cs="Times New Roman"/>
          <w:sz w:val="24"/>
          <w:szCs w:val="24"/>
          <w:lang w:val="en-US"/>
        </w:rPr>
        <w:t xml:space="preserve"> </w:t>
      </w:r>
      <w:r w:rsidR="009302FD">
        <w:rPr>
          <w:rFonts w:ascii="Times New Roman" w:hAnsi="Times New Roman" w:cs="Times New Roman"/>
          <w:sz w:val="24"/>
          <w:szCs w:val="24"/>
          <w:lang w:val="en-US"/>
        </w:rPr>
        <w:t>through qualitative-focu</w:t>
      </w:r>
      <w:r w:rsidRPr="007B2E66">
        <w:rPr>
          <w:rFonts w:ascii="Times New Roman" w:hAnsi="Times New Roman" w:cs="Times New Roman"/>
          <w:sz w:val="24"/>
          <w:szCs w:val="24"/>
          <w:lang w:val="en-US"/>
        </w:rPr>
        <w:t>sed enquiry procedures.</w:t>
      </w:r>
    </w:p>
    <w:p w14:paraId="17B2BC3D" w14:textId="41CE0731" w:rsidR="00665A51" w:rsidRDefault="00A323D5" w:rsidP="007E6133">
      <w:pPr>
        <w:spacing w:after="0" w:line="240" w:lineRule="auto"/>
        <w:rPr>
          <w:rFonts w:ascii="Times New Roman" w:hAnsi="Times New Roman" w:cs="Times New Roman"/>
          <w:sz w:val="24"/>
          <w:szCs w:val="24"/>
          <w:lang w:val="en-US"/>
        </w:rPr>
      </w:pPr>
      <w:r w:rsidRPr="007B2E66">
        <w:rPr>
          <w:rFonts w:ascii="Times New Roman" w:hAnsi="Times New Roman" w:cs="Times New Roman"/>
          <w:sz w:val="24"/>
          <w:szCs w:val="24"/>
          <w:lang w:val="en-US"/>
        </w:rPr>
        <w:t xml:space="preserve"> </w:t>
      </w:r>
    </w:p>
    <w:p w14:paraId="14511A4F" w14:textId="77777777" w:rsidR="00F3053A" w:rsidRPr="007B2E66" w:rsidRDefault="00F3053A" w:rsidP="007E6133">
      <w:pPr>
        <w:spacing w:after="0" w:line="240" w:lineRule="auto"/>
        <w:rPr>
          <w:rFonts w:ascii="Times New Roman" w:hAnsi="Times New Roman" w:cs="Times New Roman"/>
          <w:b/>
          <w:sz w:val="24"/>
          <w:szCs w:val="24"/>
          <w:lang w:val="en-US"/>
        </w:rPr>
      </w:pPr>
    </w:p>
    <w:p w14:paraId="4EF251F5" w14:textId="7D7770DC" w:rsidR="007313B0" w:rsidRPr="007B2E66" w:rsidRDefault="003236B4" w:rsidP="007E6133">
      <w:pPr>
        <w:spacing w:after="0" w:line="240" w:lineRule="auto"/>
        <w:rPr>
          <w:rFonts w:ascii="Times New Roman" w:hAnsi="Times New Roman" w:cs="Times New Roman"/>
          <w:b/>
          <w:sz w:val="24"/>
          <w:szCs w:val="24"/>
          <w:lang w:val="en-US"/>
        </w:rPr>
      </w:pPr>
      <w:r w:rsidRPr="007B2E66">
        <w:rPr>
          <w:rFonts w:ascii="Times New Roman" w:hAnsi="Times New Roman" w:cs="Times New Roman"/>
          <w:b/>
          <w:sz w:val="24"/>
          <w:szCs w:val="24"/>
          <w:lang w:val="en-US"/>
        </w:rPr>
        <w:t>4</w:t>
      </w:r>
      <w:r w:rsidR="005D4B59" w:rsidRPr="007B2E66">
        <w:rPr>
          <w:rFonts w:ascii="Times New Roman" w:hAnsi="Times New Roman" w:cs="Times New Roman"/>
          <w:b/>
          <w:sz w:val="24"/>
          <w:szCs w:val="24"/>
          <w:lang w:val="en-US"/>
        </w:rPr>
        <w:t>.</w:t>
      </w:r>
      <w:r w:rsidR="00131E59">
        <w:rPr>
          <w:rFonts w:ascii="Times New Roman" w:hAnsi="Times New Roman" w:cs="Times New Roman"/>
          <w:b/>
          <w:sz w:val="24"/>
          <w:szCs w:val="24"/>
          <w:lang w:val="en-US"/>
        </w:rPr>
        <w:t xml:space="preserve"> </w:t>
      </w:r>
      <w:r w:rsidR="00B55425">
        <w:rPr>
          <w:rFonts w:ascii="Times New Roman" w:hAnsi="Times New Roman" w:cs="Times New Roman"/>
          <w:b/>
          <w:sz w:val="24"/>
          <w:szCs w:val="24"/>
          <w:lang w:val="en-US"/>
        </w:rPr>
        <w:t xml:space="preserve"> R</w:t>
      </w:r>
      <w:r w:rsidR="00A9603A">
        <w:rPr>
          <w:rFonts w:ascii="Times New Roman" w:hAnsi="Times New Roman" w:cs="Times New Roman"/>
          <w:b/>
          <w:sz w:val="24"/>
          <w:szCs w:val="24"/>
          <w:lang w:val="en-US"/>
        </w:rPr>
        <w:t>esearchers</w:t>
      </w:r>
      <w:r w:rsidR="00B55425">
        <w:rPr>
          <w:rFonts w:ascii="Times New Roman" w:hAnsi="Times New Roman" w:cs="Times New Roman"/>
          <w:b/>
          <w:sz w:val="24"/>
          <w:szCs w:val="24"/>
          <w:lang w:val="en-US"/>
        </w:rPr>
        <w:t xml:space="preserve"> in Language Teaching</w:t>
      </w:r>
    </w:p>
    <w:p w14:paraId="1AFDC3E6" w14:textId="77777777" w:rsidR="00F3053A" w:rsidRDefault="00F3053A" w:rsidP="007E6133">
      <w:pPr>
        <w:spacing w:after="0" w:line="240" w:lineRule="auto"/>
        <w:jc w:val="both"/>
        <w:rPr>
          <w:rFonts w:ascii="Times New Roman" w:hAnsi="Times New Roman" w:cs="Times New Roman"/>
          <w:sz w:val="24"/>
          <w:szCs w:val="24"/>
          <w:lang w:val="en-US"/>
        </w:rPr>
      </w:pPr>
    </w:p>
    <w:p w14:paraId="413E7A16" w14:textId="2ECD2CF4" w:rsidR="00CB5039" w:rsidRPr="007B2E66" w:rsidRDefault="009F4FEE"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 xml:space="preserve">Historically, in Italy the preferred way of advancing knowledge in the field of </w:t>
      </w:r>
      <w:r w:rsidR="007E424B" w:rsidRPr="007E424B">
        <w:rPr>
          <w:rFonts w:ascii="Times New Roman" w:hAnsi="Times New Roman" w:cs="Times New Roman"/>
          <w:smallCaps/>
          <w:sz w:val="24"/>
          <w:szCs w:val="24"/>
          <w:lang w:val="en-US"/>
        </w:rPr>
        <w:t>lt</w:t>
      </w:r>
      <w:r w:rsidRPr="007B2E66">
        <w:rPr>
          <w:rFonts w:ascii="Times New Roman" w:hAnsi="Times New Roman" w:cs="Times New Roman"/>
          <w:sz w:val="24"/>
          <w:szCs w:val="24"/>
          <w:lang w:val="en-US"/>
        </w:rPr>
        <w:t xml:space="preserve"> has been predominantly one of theorizing and speculation rather than through empirical study. </w:t>
      </w:r>
      <w:r w:rsidR="00C77954" w:rsidRPr="007B2E66">
        <w:rPr>
          <w:rFonts w:ascii="Times New Roman" w:hAnsi="Times New Roman" w:cs="Times New Roman"/>
          <w:sz w:val="24"/>
          <w:szCs w:val="24"/>
          <w:lang w:val="en-US"/>
        </w:rPr>
        <w:t xml:space="preserve">There are </w:t>
      </w:r>
      <w:r w:rsidR="00665A51" w:rsidRPr="007B2E66">
        <w:rPr>
          <w:rFonts w:ascii="Times New Roman" w:hAnsi="Times New Roman" w:cs="Times New Roman"/>
          <w:sz w:val="24"/>
          <w:szCs w:val="24"/>
          <w:lang w:val="en-US"/>
        </w:rPr>
        <w:t>co</w:t>
      </w:r>
      <w:r w:rsidR="00570A5B">
        <w:rPr>
          <w:rFonts w:ascii="Times New Roman" w:hAnsi="Times New Roman" w:cs="Times New Roman"/>
          <w:sz w:val="24"/>
          <w:szCs w:val="24"/>
          <w:lang w:val="en-US"/>
        </w:rPr>
        <w:t>nsequences related to the influence of this</w:t>
      </w:r>
      <w:r w:rsidR="00665A51" w:rsidRPr="007B2E66">
        <w:rPr>
          <w:rFonts w:ascii="Times New Roman" w:hAnsi="Times New Roman" w:cs="Times New Roman"/>
          <w:sz w:val="24"/>
          <w:szCs w:val="24"/>
          <w:lang w:val="en-US"/>
        </w:rPr>
        <w:t xml:space="preserve"> tradition</w:t>
      </w:r>
      <w:r w:rsidR="009302FD">
        <w:rPr>
          <w:rFonts w:ascii="Times New Roman" w:hAnsi="Times New Roman" w:cs="Times New Roman"/>
          <w:sz w:val="24"/>
          <w:szCs w:val="24"/>
          <w:lang w:val="en-US"/>
        </w:rPr>
        <w:t xml:space="preserve"> </w:t>
      </w:r>
      <w:r w:rsidR="00C77954" w:rsidRPr="007B2E66">
        <w:rPr>
          <w:rFonts w:ascii="Times New Roman" w:hAnsi="Times New Roman" w:cs="Times New Roman"/>
          <w:sz w:val="24"/>
          <w:szCs w:val="24"/>
          <w:lang w:val="en-US"/>
        </w:rPr>
        <w:t>as, at the postgraduate level (</w:t>
      </w:r>
      <w:r w:rsidR="00D31EFE" w:rsidRPr="007B2E66">
        <w:rPr>
          <w:rFonts w:ascii="Times New Roman" w:hAnsi="Times New Roman" w:cs="Times New Roman"/>
          <w:sz w:val="24"/>
          <w:szCs w:val="24"/>
          <w:lang w:val="en-US"/>
        </w:rPr>
        <w:t xml:space="preserve">second degree level </w:t>
      </w:r>
      <w:r w:rsidR="00665A51" w:rsidRPr="007B2E66">
        <w:rPr>
          <w:rFonts w:ascii="Times New Roman" w:hAnsi="Times New Roman" w:cs="Times New Roman"/>
          <w:i/>
          <w:sz w:val="24"/>
          <w:szCs w:val="24"/>
          <w:lang w:val="en-US"/>
        </w:rPr>
        <w:t>laurea magistrale</w:t>
      </w:r>
      <w:r w:rsidR="0057661F">
        <w:rPr>
          <w:rFonts w:ascii="Times New Roman" w:hAnsi="Times New Roman" w:cs="Times New Roman"/>
          <w:sz w:val="24"/>
          <w:szCs w:val="24"/>
          <w:lang w:val="en-US"/>
        </w:rPr>
        <w:t xml:space="preserve">, Masters, and </w:t>
      </w:r>
      <w:r w:rsidR="00D31EFE" w:rsidRPr="007B2E66">
        <w:rPr>
          <w:rFonts w:ascii="Times New Roman" w:hAnsi="Times New Roman" w:cs="Times New Roman"/>
          <w:sz w:val="24"/>
          <w:szCs w:val="24"/>
          <w:lang w:val="en-US"/>
        </w:rPr>
        <w:t xml:space="preserve">the third degree level </w:t>
      </w:r>
      <w:r w:rsidR="00570A5B" w:rsidRPr="00570A5B">
        <w:rPr>
          <w:rFonts w:ascii="Times New Roman" w:hAnsi="Times New Roman" w:cs="Times New Roman"/>
          <w:sz w:val="24"/>
          <w:szCs w:val="24"/>
          <w:lang w:val="en-US"/>
        </w:rPr>
        <w:t>Ph.D</w:t>
      </w:r>
      <w:r w:rsidR="00C77954" w:rsidRPr="007B2E66">
        <w:rPr>
          <w:rFonts w:ascii="Times New Roman" w:hAnsi="Times New Roman" w:cs="Times New Roman"/>
          <w:sz w:val="24"/>
          <w:szCs w:val="24"/>
          <w:lang w:val="en-US"/>
        </w:rPr>
        <w:t>),</w:t>
      </w:r>
      <w:r w:rsidR="00665A51" w:rsidRPr="007B2E66">
        <w:rPr>
          <w:rFonts w:ascii="Times New Roman" w:hAnsi="Times New Roman" w:cs="Times New Roman"/>
          <w:sz w:val="24"/>
          <w:szCs w:val="24"/>
          <w:lang w:val="en-US"/>
        </w:rPr>
        <w:t xml:space="preserve"> training in research methods for empirical research for students (predominantly foreign language </w:t>
      </w:r>
      <w:r w:rsidR="00C565B5" w:rsidRPr="007B2E66">
        <w:rPr>
          <w:rFonts w:ascii="Times New Roman" w:hAnsi="Times New Roman" w:cs="Times New Roman"/>
          <w:sz w:val="24"/>
          <w:szCs w:val="24"/>
          <w:lang w:val="en-US"/>
        </w:rPr>
        <w:t xml:space="preserve">degree </w:t>
      </w:r>
      <w:r w:rsidR="00665A51" w:rsidRPr="007B2E66">
        <w:rPr>
          <w:rFonts w:ascii="Times New Roman" w:hAnsi="Times New Roman" w:cs="Times New Roman"/>
          <w:sz w:val="24"/>
          <w:szCs w:val="24"/>
          <w:lang w:val="en-US"/>
        </w:rPr>
        <w:t>students) wishing to</w:t>
      </w:r>
      <w:r w:rsidR="00E406F9">
        <w:rPr>
          <w:rFonts w:ascii="Times New Roman" w:hAnsi="Times New Roman" w:cs="Times New Roman"/>
          <w:sz w:val="24"/>
          <w:szCs w:val="24"/>
          <w:lang w:val="en-US"/>
        </w:rPr>
        <w:t xml:space="preserve"> specialize in </w:t>
      </w:r>
      <w:r w:rsidR="00E406F9" w:rsidRPr="00E406F9">
        <w:rPr>
          <w:rFonts w:ascii="Times New Roman" w:hAnsi="Times New Roman" w:cs="Times New Roman"/>
          <w:smallCaps/>
          <w:sz w:val="24"/>
          <w:szCs w:val="24"/>
          <w:lang w:val="en-US"/>
        </w:rPr>
        <w:t>lt</w:t>
      </w:r>
      <w:r w:rsidR="00570A5B">
        <w:rPr>
          <w:rFonts w:ascii="Times New Roman" w:hAnsi="Times New Roman" w:cs="Times New Roman"/>
          <w:sz w:val="24"/>
          <w:szCs w:val="24"/>
          <w:lang w:val="en-US"/>
        </w:rPr>
        <w:t xml:space="preserve"> </w:t>
      </w:r>
      <w:r w:rsidR="00570A5B" w:rsidRPr="007B2E66">
        <w:rPr>
          <w:rFonts w:ascii="Times New Roman" w:hAnsi="Times New Roman" w:cs="Times New Roman"/>
          <w:sz w:val="24"/>
          <w:szCs w:val="24"/>
          <w:lang w:val="en-US"/>
        </w:rPr>
        <w:t>tend to be missing</w:t>
      </w:r>
      <w:r w:rsidR="00570A5B">
        <w:rPr>
          <w:rFonts w:ascii="Times New Roman" w:hAnsi="Times New Roman" w:cs="Times New Roman"/>
          <w:sz w:val="24"/>
          <w:szCs w:val="24"/>
          <w:lang w:val="en-US"/>
        </w:rPr>
        <w:t>.</w:t>
      </w:r>
      <w:r w:rsidR="00570A5B" w:rsidRPr="007B2E66">
        <w:rPr>
          <w:rFonts w:ascii="Times New Roman" w:hAnsi="Times New Roman" w:cs="Times New Roman"/>
          <w:sz w:val="24"/>
          <w:szCs w:val="24"/>
          <w:lang w:val="en-US"/>
        </w:rPr>
        <w:t xml:space="preserve"> This is </w:t>
      </w:r>
      <w:r w:rsidR="00665A51" w:rsidRPr="007B2E66">
        <w:rPr>
          <w:rFonts w:ascii="Times New Roman" w:hAnsi="Times New Roman" w:cs="Times New Roman"/>
          <w:sz w:val="24"/>
          <w:szCs w:val="24"/>
          <w:lang w:val="en-US"/>
        </w:rPr>
        <w:t>unfortunate as in most universities</w:t>
      </w:r>
      <w:r w:rsidR="00D31EFE" w:rsidRPr="007B2E66">
        <w:rPr>
          <w:rFonts w:ascii="Times New Roman" w:hAnsi="Times New Roman" w:cs="Times New Roman"/>
          <w:sz w:val="24"/>
          <w:szCs w:val="24"/>
          <w:lang w:val="en-US"/>
        </w:rPr>
        <w:t>,</w:t>
      </w:r>
      <w:r w:rsidR="00665A51" w:rsidRPr="007B2E66">
        <w:rPr>
          <w:rFonts w:ascii="Times New Roman" w:hAnsi="Times New Roman" w:cs="Times New Roman"/>
          <w:sz w:val="24"/>
          <w:szCs w:val="24"/>
          <w:lang w:val="en-US"/>
        </w:rPr>
        <w:t xml:space="preserve"> in Europe and bey</w:t>
      </w:r>
      <w:r w:rsidR="00C565B5" w:rsidRPr="007B2E66">
        <w:rPr>
          <w:rFonts w:ascii="Times New Roman" w:hAnsi="Times New Roman" w:cs="Times New Roman"/>
          <w:sz w:val="24"/>
          <w:szCs w:val="24"/>
          <w:lang w:val="en-US"/>
        </w:rPr>
        <w:t>ond</w:t>
      </w:r>
      <w:r w:rsidR="00D31EFE" w:rsidRPr="007B2E66">
        <w:rPr>
          <w:rFonts w:ascii="Times New Roman" w:hAnsi="Times New Roman" w:cs="Times New Roman"/>
          <w:sz w:val="24"/>
          <w:szCs w:val="24"/>
          <w:lang w:val="en-US"/>
        </w:rPr>
        <w:t>,</w:t>
      </w:r>
      <w:r w:rsidR="00C565B5" w:rsidRPr="007B2E66">
        <w:rPr>
          <w:rFonts w:ascii="Times New Roman" w:hAnsi="Times New Roman" w:cs="Times New Roman"/>
          <w:sz w:val="24"/>
          <w:szCs w:val="24"/>
          <w:lang w:val="en-US"/>
        </w:rPr>
        <w:t xml:space="preserve"> provision for such training</w:t>
      </w:r>
      <w:r w:rsidR="00665A51" w:rsidRPr="007B2E66">
        <w:rPr>
          <w:rFonts w:ascii="Times New Roman" w:hAnsi="Times New Roman" w:cs="Times New Roman"/>
          <w:sz w:val="24"/>
          <w:szCs w:val="24"/>
          <w:lang w:val="en-US"/>
        </w:rPr>
        <w:t xml:space="preserve"> is available as early as the second degree level </w:t>
      </w:r>
      <w:r w:rsidR="00C565B5" w:rsidRPr="007B2E66">
        <w:rPr>
          <w:rFonts w:ascii="Times New Roman" w:hAnsi="Times New Roman" w:cs="Times New Roman"/>
          <w:sz w:val="24"/>
          <w:szCs w:val="24"/>
          <w:lang w:val="en-US"/>
        </w:rPr>
        <w:t>and this</w:t>
      </w:r>
      <w:r w:rsidR="007E424B">
        <w:rPr>
          <w:rFonts w:ascii="Times New Roman" w:hAnsi="Times New Roman" w:cs="Times New Roman"/>
          <w:sz w:val="24"/>
          <w:szCs w:val="24"/>
          <w:lang w:val="en-US"/>
        </w:rPr>
        <w:t>,</w:t>
      </w:r>
      <w:r w:rsidR="00C565B5" w:rsidRPr="007B2E66">
        <w:rPr>
          <w:rFonts w:ascii="Times New Roman" w:hAnsi="Times New Roman" w:cs="Times New Roman"/>
          <w:sz w:val="24"/>
          <w:szCs w:val="24"/>
          <w:lang w:val="en-US"/>
        </w:rPr>
        <w:t xml:space="preserve"> of itself</w:t>
      </w:r>
      <w:r w:rsidR="007E424B">
        <w:rPr>
          <w:rFonts w:ascii="Times New Roman" w:hAnsi="Times New Roman" w:cs="Times New Roman"/>
          <w:sz w:val="24"/>
          <w:szCs w:val="24"/>
          <w:lang w:val="en-US"/>
        </w:rPr>
        <w:t>,</w:t>
      </w:r>
      <w:r w:rsidR="00C565B5" w:rsidRPr="007B2E66">
        <w:rPr>
          <w:rFonts w:ascii="Times New Roman" w:hAnsi="Times New Roman" w:cs="Times New Roman"/>
          <w:sz w:val="24"/>
          <w:szCs w:val="24"/>
          <w:lang w:val="en-US"/>
        </w:rPr>
        <w:t xml:space="preserve"> not only </w:t>
      </w:r>
      <w:r w:rsidR="00665A51" w:rsidRPr="007B2E66">
        <w:rPr>
          <w:rFonts w:ascii="Times New Roman" w:hAnsi="Times New Roman" w:cs="Times New Roman"/>
          <w:sz w:val="24"/>
          <w:szCs w:val="24"/>
          <w:lang w:val="en-US"/>
        </w:rPr>
        <w:t>provides an indication of the type and level of sophistication of resea</w:t>
      </w:r>
      <w:r w:rsidR="002204F5" w:rsidRPr="007B2E66">
        <w:rPr>
          <w:rFonts w:ascii="Times New Roman" w:hAnsi="Times New Roman" w:cs="Times New Roman"/>
          <w:sz w:val="24"/>
          <w:szCs w:val="24"/>
          <w:lang w:val="en-US"/>
        </w:rPr>
        <w:t>r</w:t>
      </w:r>
      <w:r w:rsidR="00665A51" w:rsidRPr="007B2E66">
        <w:rPr>
          <w:rFonts w:ascii="Times New Roman" w:hAnsi="Times New Roman" w:cs="Times New Roman"/>
          <w:sz w:val="24"/>
          <w:szCs w:val="24"/>
          <w:lang w:val="en-US"/>
        </w:rPr>
        <w:t>ch that is expected even at this level</w:t>
      </w:r>
      <w:r w:rsidR="00E406F9">
        <w:rPr>
          <w:rFonts w:ascii="Times New Roman" w:hAnsi="Times New Roman" w:cs="Times New Roman"/>
          <w:sz w:val="24"/>
          <w:szCs w:val="24"/>
          <w:lang w:val="en-US"/>
        </w:rPr>
        <w:t>,</w:t>
      </w:r>
      <w:r w:rsidR="00C565B5" w:rsidRPr="007B2E66">
        <w:rPr>
          <w:rFonts w:ascii="Times New Roman" w:hAnsi="Times New Roman" w:cs="Times New Roman"/>
          <w:sz w:val="24"/>
          <w:szCs w:val="24"/>
          <w:lang w:val="en-US"/>
        </w:rPr>
        <w:t xml:space="preserve"> but also </w:t>
      </w:r>
      <w:r w:rsidR="002204F5" w:rsidRPr="007B2E66">
        <w:rPr>
          <w:rFonts w:ascii="Times New Roman" w:hAnsi="Times New Roman" w:cs="Times New Roman"/>
          <w:sz w:val="24"/>
          <w:szCs w:val="24"/>
          <w:lang w:val="en-US"/>
        </w:rPr>
        <w:t xml:space="preserve">of the type of ‘professional’ our students </w:t>
      </w:r>
      <w:r w:rsidR="007E424B">
        <w:rPr>
          <w:rFonts w:ascii="Times New Roman" w:hAnsi="Times New Roman" w:cs="Times New Roman"/>
          <w:sz w:val="24"/>
          <w:szCs w:val="24"/>
          <w:lang w:val="en-US"/>
        </w:rPr>
        <w:t>will</w:t>
      </w:r>
      <w:r w:rsidR="00E406F9">
        <w:rPr>
          <w:rFonts w:ascii="Times New Roman" w:hAnsi="Times New Roman" w:cs="Times New Roman"/>
          <w:sz w:val="24"/>
          <w:szCs w:val="24"/>
          <w:lang w:val="en-US"/>
        </w:rPr>
        <w:t xml:space="preserve"> </w:t>
      </w:r>
      <w:r w:rsidR="007E424B">
        <w:rPr>
          <w:rFonts w:ascii="Times New Roman" w:hAnsi="Times New Roman" w:cs="Times New Roman"/>
          <w:sz w:val="24"/>
          <w:szCs w:val="24"/>
          <w:lang w:val="en-US"/>
        </w:rPr>
        <w:t xml:space="preserve">need to </w:t>
      </w:r>
      <w:r w:rsidR="002204F5" w:rsidRPr="007B2E66">
        <w:rPr>
          <w:rFonts w:ascii="Times New Roman" w:hAnsi="Times New Roman" w:cs="Times New Roman"/>
          <w:sz w:val="24"/>
          <w:szCs w:val="24"/>
          <w:lang w:val="en-US"/>
        </w:rPr>
        <w:t>comp</w:t>
      </w:r>
      <w:r w:rsidR="00C565B5" w:rsidRPr="007B2E66">
        <w:rPr>
          <w:rFonts w:ascii="Times New Roman" w:hAnsi="Times New Roman" w:cs="Times New Roman"/>
          <w:sz w:val="24"/>
          <w:szCs w:val="24"/>
          <w:lang w:val="en-US"/>
        </w:rPr>
        <w:t>ete with</w:t>
      </w:r>
      <w:r w:rsidR="002204F5" w:rsidRPr="007B2E66">
        <w:rPr>
          <w:rFonts w:ascii="Times New Roman" w:hAnsi="Times New Roman" w:cs="Times New Roman"/>
          <w:sz w:val="24"/>
          <w:szCs w:val="24"/>
          <w:lang w:val="en-US"/>
        </w:rPr>
        <w:t xml:space="preserve"> as far as regards research and publication</w:t>
      </w:r>
      <w:r w:rsidR="00D31EFE" w:rsidRPr="007B2E66">
        <w:rPr>
          <w:rFonts w:ascii="Times New Roman" w:hAnsi="Times New Roman" w:cs="Times New Roman"/>
          <w:sz w:val="24"/>
          <w:szCs w:val="24"/>
          <w:lang w:val="en-US"/>
        </w:rPr>
        <w:t xml:space="preserve"> possibilities. </w:t>
      </w:r>
      <w:r w:rsidR="00C77954" w:rsidRPr="007B2E66">
        <w:rPr>
          <w:rFonts w:ascii="Times New Roman" w:hAnsi="Times New Roman" w:cs="Times New Roman"/>
          <w:sz w:val="24"/>
          <w:szCs w:val="24"/>
          <w:lang w:val="en-US"/>
        </w:rPr>
        <w:t>Today</w:t>
      </w:r>
      <w:r w:rsidR="00E406F9">
        <w:rPr>
          <w:rFonts w:ascii="Times New Roman" w:hAnsi="Times New Roman" w:cs="Times New Roman"/>
          <w:sz w:val="24"/>
          <w:szCs w:val="24"/>
          <w:lang w:val="en-US"/>
        </w:rPr>
        <w:t>,</w:t>
      </w:r>
      <w:r w:rsidR="00C77954" w:rsidRPr="007B2E66">
        <w:rPr>
          <w:rFonts w:ascii="Times New Roman" w:hAnsi="Times New Roman" w:cs="Times New Roman"/>
          <w:sz w:val="24"/>
          <w:szCs w:val="24"/>
          <w:lang w:val="en-US"/>
        </w:rPr>
        <w:t xml:space="preserve"> academia is being called upon more and more to compete on an international level, to work in international research teams and to publish internationally and, with reference to the field of </w:t>
      </w:r>
      <w:r w:rsidR="007E424B" w:rsidRPr="007E424B">
        <w:rPr>
          <w:rFonts w:ascii="Times New Roman" w:hAnsi="Times New Roman" w:cs="Times New Roman"/>
          <w:smallCaps/>
          <w:sz w:val="24"/>
          <w:szCs w:val="24"/>
          <w:lang w:val="en-US"/>
        </w:rPr>
        <w:t>lt</w:t>
      </w:r>
      <w:r w:rsidR="00C77954" w:rsidRPr="007B2E66">
        <w:rPr>
          <w:rFonts w:ascii="Times New Roman" w:hAnsi="Times New Roman" w:cs="Times New Roman"/>
          <w:sz w:val="24"/>
          <w:szCs w:val="24"/>
          <w:lang w:val="en-US"/>
        </w:rPr>
        <w:t xml:space="preserve">, this implies being able to carry out empirical research. Indeed, consultation of international journals (e.g., </w:t>
      </w:r>
      <w:r w:rsidR="00E406F9" w:rsidRPr="00E406F9">
        <w:rPr>
          <w:rFonts w:ascii="Times New Roman" w:hAnsi="Times New Roman" w:cs="Times New Roman"/>
          <w:i/>
          <w:smallCaps/>
          <w:sz w:val="24"/>
          <w:szCs w:val="24"/>
          <w:lang w:val="en-US"/>
        </w:rPr>
        <w:t>tesol</w:t>
      </w:r>
      <w:r w:rsidR="00C77954" w:rsidRPr="007B2E66">
        <w:rPr>
          <w:rFonts w:ascii="Times New Roman" w:hAnsi="Times New Roman" w:cs="Times New Roman"/>
          <w:i/>
          <w:sz w:val="24"/>
          <w:szCs w:val="24"/>
          <w:lang w:val="en-US"/>
        </w:rPr>
        <w:t xml:space="preserve"> Quarterly</w:t>
      </w:r>
      <w:r w:rsidR="00C77954" w:rsidRPr="007B2E66">
        <w:rPr>
          <w:rFonts w:ascii="Times New Roman" w:hAnsi="Times New Roman" w:cs="Times New Roman"/>
          <w:sz w:val="24"/>
          <w:szCs w:val="24"/>
          <w:lang w:val="en-US"/>
        </w:rPr>
        <w:t xml:space="preserve">, </w:t>
      </w:r>
      <w:r w:rsidR="00C77954" w:rsidRPr="007B2E66">
        <w:rPr>
          <w:rFonts w:ascii="Times New Roman" w:hAnsi="Times New Roman" w:cs="Times New Roman"/>
          <w:i/>
          <w:sz w:val="24"/>
          <w:szCs w:val="24"/>
          <w:lang w:val="en-US"/>
        </w:rPr>
        <w:t>The Modern Language Journal</w:t>
      </w:r>
      <w:r w:rsidR="00C77954" w:rsidRPr="007B2E66">
        <w:rPr>
          <w:rFonts w:ascii="Times New Roman" w:hAnsi="Times New Roman" w:cs="Times New Roman"/>
          <w:sz w:val="24"/>
          <w:szCs w:val="24"/>
          <w:lang w:val="en-US"/>
        </w:rPr>
        <w:t xml:space="preserve">, </w:t>
      </w:r>
      <w:r w:rsidR="00D12ADC">
        <w:rPr>
          <w:rFonts w:ascii="Times New Roman" w:hAnsi="Times New Roman" w:cs="Times New Roman"/>
          <w:i/>
          <w:sz w:val="24"/>
          <w:szCs w:val="24"/>
          <w:lang w:val="en-US"/>
        </w:rPr>
        <w:t>Language Teaching</w:t>
      </w:r>
      <w:r w:rsidR="00E406F9">
        <w:rPr>
          <w:rFonts w:ascii="Times New Roman" w:hAnsi="Times New Roman" w:cs="Times New Roman"/>
          <w:i/>
          <w:sz w:val="24"/>
          <w:szCs w:val="24"/>
          <w:lang w:val="en-US"/>
        </w:rPr>
        <w:t xml:space="preserve"> </w:t>
      </w:r>
      <w:r w:rsidR="00C77954" w:rsidRPr="007B2E66">
        <w:rPr>
          <w:rFonts w:ascii="Times New Roman" w:hAnsi="Times New Roman" w:cs="Times New Roman"/>
          <w:i/>
          <w:sz w:val="24"/>
          <w:szCs w:val="24"/>
          <w:lang w:val="en-US"/>
        </w:rPr>
        <w:t>Research</w:t>
      </w:r>
      <w:r w:rsidR="007E424B">
        <w:rPr>
          <w:rFonts w:ascii="Times New Roman" w:hAnsi="Times New Roman" w:cs="Times New Roman"/>
          <w:i/>
          <w:sz w:val="24"/>
          <w:szCs w:val="24"/>
          <w:lang w:val="en-US"/>
        </w:rPr>
        <w:t xml:space="preserve"> </w:t>
      </w:r>
      <w:r w:rsidR="003B5B19" w:rsidRPr="007B2E66">
        <w:rPr>
          <w:rFonts w:ascii="Times New Roman" w:hAnsi="Times New Roman" w:cs="Times New Roman"/>
          <w:sz w:val="24"/>
          <w:szCs w:val="24"/>
          <w:lang w:val="en-US"/>
        </w:rPr>
        <w:t>–</w:t>
      </w:r>
      <w:r w:rsidR="007E424B">
        <w:rPr>
          <w:rFonts w:ascii="Times New Roman" w:hAnsi="Times New Roman" w:cs="Times New Roman"/>
          <w:sz w:val="24"/>
          <w:szCs w:val="24"/>
          <w:lang w:val="en-US"/>
        </w:rPr>
        <w:t xml:space="preserve"> </w:t>
      </w:r>
      <w:r w:rsidR="00C77954" w:rsidRPr="007B2E66">
        <w:rPr>
          <w:rFonts w:ascii="Times New Roman" w:hAnsi="Times New Roman" w:cs="Times New Roman"/>
          <w:sz w:val="24"/>
          <w:szCs w:val="24"/>
          <w:lang w:val="en-US"/>
        </w:rPr>
        <w:t xml:space="preserve">just to name a few within the English-speaking world) gives an idea of the importance attached to empirical study by the international </w:t>
      </w:r>
      <w:r w:rsidR="007E424B" w:rsidRPr="007E424B">
        <w:rPr>
          <w:rFonts w:ascii="Times New Roman" w:hAnsi="Times New Roman" w:cs="Times New Roman"/>
          <w:smallCaps/>
          <w:sz w:val="24"/>
          <w:szCs w:val="24"/>
          <w:lang w:val="en-US"/>
        </w:rPr>
        <w:t>lt</w:t>
      </w:r>
      <w:r w:rsidR="007E424B">
        <w:rPr>
          <w:rFonts w:ascii="Times New Roman" w:hAnsi="Times New Roman" w:cs="Times New Roman"/>
          <w:sz w:val="24"/>
          <w:szCs w:val="24"/>
          <w:lang w:val="en-US"/>
        </w:rPr>
        <w:t xml:space="preserve"> </w:t>
      </w:r>
      <w:r w:rsidR="00C77954" w:rsidRPr="007B2E66">
        <w:rPr>
          <w:rFonts w:ascii="Times New Roman" w:hAnsi="Times New Roman" w:cs="Times New Roman"/>
          <w:sz w:val="24"/>
          <w:szCs w:val="24"/>
          <w:lang w:val="en-US"/>
        </w:rPr>
        <w:t>scientific community</w:t>
      </w:r>
      <w:r w:rsidR="00E406F9">
        <w:rPr>
          <w:rFonts w:ascii="Times New Roman" w:hAnsi="Times New Roman" w:cs="Times New Roman"/>
          <w:sz w:val="24"/>
          <w:szCs w:val="24"/>
          <w:lang w:val="en-US"/>
        </w:rPr>
        <w:t xml:space="preserve"> (cf. special issue of </w:t>
      </w:r>
      <w:r w:rsidR="00E406F9" w:rsidRPr="007E424B">
        <w:rPr>
          <w:rFonts w:ascii="Times New Roman" w:hAnsi="Times New Roman" w:cs="Times New Roman"/>
          <w:smallCaps/>
          <w:color w:val="FF0000"/>
          <w:sz w:val="24"/>
          <w:szCs w:val="24"/>
          <w:lang w:val="en-US"/>
        </w:rPr>
        <w:t>tesol</w:t>
      </w:r>
      <w:r w:rsidR="009302FD" w:rsidRPr="007E424B">
        <w:rPr>
          <w:rFonts w:ascii="Times New Roman" w:hAnsi="Times New Roman" w:cs="Times New Roman"/>
          <w:color w:val="FF0000"/>
          <w:sz w:val="24"/>
          <w:szCs w:val="24"/>
          <w:lang w:val="en-US"/>
        </w:rPr>
        <w:t xml:space="preserve">, 1995 </w:t>
      </w:r>
      <w:r w:rsidR="009302FD">
        <w:rPr>
          <w:rFonts w:ascii="Times New Roman" w:hAnsi="Times New Roman" w:cs="Times New Roman"/>
          <w:sz w:val="24"/>
          <w:szCs w:val="24"/>
          <w:lang w:val="en-US"/>
        </w:rPr>
        <w:t>on this topic)</w:t>
      </w:r>
      <w:r w:rsidR="00C77954" w:rsidRPr="007B2E66">
        <w:rPr>
          <w:rFonts w:ascii="Times New Roman" w:hAnsi="Times New Roman" w:cs="Times New Roman"/>
          <w:sz w:val="24"/>
          <w:szCs w:val="24"/>
          <w:lang w:val="en-US"/>
        </w:rPr>
        <w:t xml:space="preserve">. </w:t>
      </w:r>
    </w:p>
    <w:p w14:paraId="7A2EF8C4" w14:textId="77777777" w:rsidR="00570A5B" w:rsidRDefault="00570A5B" w:rsidP="007E6133">
      <w:pPr>
        <w:spacing w:after="0" w:line="240" w:lineRule="auto"/>
        <w:jc w:val="both"/>
        <w:rPr>
          <w:rFonts w:ascii="Times New Roman" w:hAnsi="Times New Roman" w:cs="Times New Roman"/>
          <w:sz w:val="24"/>
          <w:szCs w:val="24"/>
          <w:lang w:val="en-US"/>
        </w:rPr>
      </w:pPr>
    </w:p>
    <w:p w14:paraId="6F0AAA25" w14:textId="659C9915" w:rsidR="007E10E9" w:rsidRPr="007B2E66" w:rsidRDefault="00D12ADC" w:rsidP="007E613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With reference</w:t>
      </w:r>
      <w:r w:rsidR="00526693">
        <w:rPr>
          <w:rFonts w:ascii="Times New Roman" w:hAnsi="Times New Roman" w:cs="Times New Roman"/>
          <w:sz w:val="24"/>
          <w:szCs w:val="24"/>
          <w:lang w:val="en-US"/>
        </w:rPr>
        <w:t xml:space="preserve"> to</w:t>
      </w:r>
      <w:r w:rsidR="00BB416B" w:rsidRPr="007B2E66">
        <w:rPr>
          <w:rFonts w:ascii="Times New Roman" w:hAnsi="Times New Roman" w:cs="Times New Roman"/>
          <w:sz w:val="24"/>
          <w:szCs w:val="24"/>
          <w:lang w:val="en-US"/>
        </w:rPr>
        <w:t xml:space="preserve"> research in </w:t>
      </w:r>
      <w:r w:rsidR="007E424B" w:rsidRPr="007E424B">
        <w:rPr>
          <w:rFonts w:ascii="Times New Roman" w:hAnsi="Times New Roman" w:cs="Times New Roman"/>
          <w:smallCaps/>
          <w:sz w:val="24"/>
          <w:szCs w:val="24"/>
          <w:lang w:val="en-US"/>
        </w:rPr>
        <w:t>lt</w:t>
      </w:r>
      <w:r w:rsidR="007E424B">
        <w:rPr>
          <w:rFonts w:ascii="Times New Roman" w:hAnsi="Times New Roman" w:cs="Times New Roman"/>
          <w:smallCaps/>
          <w:sz w:val="24"/>
          <w:szCs w:val="24"/>
          <w:lang w:val="en-US"/>
        </w:rPr>
        <w:t xml:space="preserve">, </w:t>
      </w:r>
      <w:r w:rsidR="008E3AA4" w:rsidRPr="007B2E66">
        <w:rPr>
          <w:rFonts w:ascii="Times New Roman" w:hAnsi="Times New Roman" w:cs="Times New Roman"/>
          <w:sz w:val="24"/>
          <w:szCs w:val="24"/>
          <w:lang w:val="en-US"/>
        </w:rPr>
        <w:t xml:space="preserve">it is useful to </w:t>
      </w:r>
      <w:r w:rsidR="00570A5B">
        <w:rPr>
          <w:rFonts w:ascii="Times New Roman" w:hAnsi="Times New Roman" w:cs="Times New Roman"/>
          <w:sz w:val="24"/>
          <w:szCs w:val="24"/>
          <w:lang w:val="en-US"/>
        </w:rPr>
        <w:t xml:space="preserve">understand the type of specialist who will conduct research in the field </w:t>
      </w:r>
      <w:r w:rsidR="006731CE" w:rsidRPr="007B2E66">
        <w:rPr>
          <w:rFonts w:ascii="Times New Roman" w:hAnsi="Times New Roman" w:cs="Times New Roman"/>
          <w:sz w:val="24"/>
          <w:szCs w:val="24"/>
          <w:lang w:val="en-US"/>
        </w:rPr>
        <w:t xml:space="preserve">and the contribution that </w:t>
      </w:r>
      <w:r w:rsidR="00526693">
        <w:rPr>
          <w:rFonts w:ascii="Times New Roman" w:hAnsi="Times New Roman" w:cs="Times New Roman"/>
          <w:sz w:val="24"/>
          <w:szCs w:val="24"/>
          <w:lang w:val="en-US"/>
        </w:rPr>
        <w:t>his</w:t>
      </w:r>
      <w:r w:rsidR="00570A5B">
        <w:rPr>
          <w:rFonts w:ascii="Times New Roman" w:hAnsi="Times New Roman" w:cs="Times New Roman"/>
          <w:sz w:val="24"/>
          <w:szCs w:val="24"/>
          <w:lang w:val="en-US"/>
        </w:rPr>
        <w:t xml:space="preserve"> research can make to furthering knowledge</w:t>
      </w:r>
      <w:r w:rsidR="008E3AA4" w:rsidRPr="007B2E66">
        <w:rPr>
          <w:rFonts w:ascii="Times New Roman" w:hAnsi="Times New Roman" w:cs="Times New Roman"/>
          <w:sz w:val="24"/>
          <w:szCs w:val="24"/>
          <w:lang w:val="en-US"/>
        </w:rPr>
        <w:t>. The distinction we shall make is that between practitioner research and non-</w:t>
      </w:r>
      <w:r w:rsidR="00BB416B" w:rsidRPr="007B2E66">
        <w:rPr>
          <w:rFonts w:ascii="Times New Roman" w:hAnsi="Times New Roman" w:cs="Times New Roman"/>
          <w:sz w:val="24"/>
          <w:szCs w:val="24"/>
          <w:lang w:val="en-US"/>
        </w:rPr>
        <w:t>practitioner research.</w:t>
      </w:r>
    </w:p>
    <w:p w14:paraId="005134EC" w14:textId="77777777" w:rsidR="00F3053A" w:rsidRDefault="00F3053A" w:rsidP="007E6133">
      <w:pPr>
        <w:spacing w:after="0" w:line="240" w:lineRule="auto"/>
        <w:jc w:val="both"/>
        <w:rPr>
          <w:rFonts w:ascii="Times New Roman" w:hAnsi="Times New Roman" w:cs="Times New Roman"/>
          <w:sz w:val="24"/>
          <w:szCs w:val="24"/>
          <w:lang w:val="en-US"/>
        </w:rPr>
      </w:pPr>
    </w:p>
    <w:p w14:paraId="47C34D13" w14:textId="57EAFC81" w:rsidR="00D3442F" w:rsidRPr="00E406F9" w:rsidRDefault="00BB416B" w:rsidP="007E6133">
      <w:pPr>
        <w:spacing w:after="0" w:line="240" w:lineRule="auto"/>
        <w:jc w:val="both"/>
        <w:rPr>
          <w:rFonts w:ascii="Times New Roman" w:hAnsi="Times New Roman" w:cs="Times New Roman"/>
          <w:i/>
          <w:sz w:val="24"/>
          <w:szCs w:val="24"/>
          <w:lang w:val="en-US"/>
        </w:rPr>
      </w:pPr>
      <w:r w:rsidRPr="00E406F9">
        <w:rPr>
          <w:rFonts w:ascii="Times New Roman" w:hAnsi="Times New Roman" w:cs="Times New Roman"/>
          <w:i/>
          <w:sz w:val="24"/>
          <w:szCs w:val="24"/>
          <w:lang w:val="en-US"/>
        </w:rPr>
        <w:t xml:space="preserve">a. </w:t>
      </w:r>
      <w:r w:rsidR="00D3442F" w:rsidRPr="00E406F9">
        <w:rPr>
          <w:rFonts w:ascii="Times New Roman" w:hAnsi="Times New Roman" w:cs="Times New Roman"/>
          <w:i/>
          <w:sz w:val="24"/>
          <w:szCs w:val="24"/>
          <w:lang w:val="en-US"/>
        </w:rPr>
        <w:t>The practitioner</w:t>
      </w:r>
      <w:r w:rsidR="00306C13" w:rsidRPr="00E406F9">
        <w:rPr>
          <w:rFonts w:ascii="Times New Roman" w:hAnsi="Times New Roman" w:cs="Times New Roman"/>
          <w:i/>
          <w:sz w:val="24"/>
          <w:szCs w:val="24"/>
          <w:lang w:val="en-US"/>
        </w:rPr>
        <w:t xml:space="preserve"> researcher</w:t>
      </w:r>
    </w:p>
    <w:p w14:paraId="14E4CCD9" w14:textId="49DDFC00" w:rsidR="00BB416B" w:rsidRPr="007B2E66" w:rsidRDefault="00BB416B"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 xml:space="preserve">The practitioner in </w:t>
      </w:r>
      <w:r w:rsidR="007E424B" w:rsidRPr="007E424B">
        <w:rPr>
          <w:rFonts w:ascii="Times New Roman" w:hAnsi="Times New Roman" w:cs="Times New Roman"/>
          <w:smallCaps/>
          <w:sz w:val="24"/>
          <w:szCs w:val="24"/>
          <w:lang w:val="en-US"/>
        </w:rPr>
        <w:t>lt</w:t>
      </w:r>
      <w:r w:rsidR="00E406F9" w:rsidRPr="007E424B">
        <w:rPr>
          <w:rFonts w:ascii="Times New Roman" w:hAnsi="Times New Roman" w:cs="Times New Roman"/>
          <w:smallCaps/>
          <w:sz w:val="24"/>
          <w:szCs w:val="24"/>
          <w:lang w:val="en-US"/>
        </w:rPr>
        <w:t xml:space="preserve"> </w:t>
      </w:r>
      <w:r w:rsidRPr="007B2E66">
        <w:rPr>
          <w:rFonts w:ascii="Times New Roman" w:hAnsi="Times New Roman" w:cs="Times New Roman"/>
          <w:sz w:val="24"/>
          <w:szCs w:val="24"/>
          <w:lang w:val="en-US"/>
        </w:rPr>
        <w:t>is the teacher himself, he who is in daily contact with the classroom and with related issues</w:t>
      </w:r>
      <w:r w:rsidR="00DD6CAB" w:rsidRPr="007B2E66">
        <w:rPr>
          <w:rFonts w:ascii="Times New Roman" w:hAnsi="Times New Roman" w:cs="Times New Roman"/>
          <w:sz w:val="24"/>
          <w:szCs w:val="24"/>
          <w:lang w:val="en-US"/>
        </w:rPr>
        <w:t xml:space="preserve"> concerning decisions about planning, choice of materials, use of materials, etc</w:t>
      </w:r>
      <w:r w:rsidR="00F525CA" w:rsidRPr="007B2E66">
        <w:rPr>
          <w:rFonts w:ascii="Times New Roman" w:hAnsi="Times New Roman" w:cs="Times New Roman"/>
          <w:sz w:val="24"/>
          <w:szCs w:val="24"/>
          <w:lang w:val="en-US"/>
        </w:rPr>
        <w:t xml:space="preserve">. This figure is not normally considered in discussions concerning research. He is not normally </w:t>
      </w:r>
      <w:r w:rsidR="00DD6CAB" w:rsidRPr="007B2E66">
        <w:rPr>
          <w:rFonts w:ascii="Times New Roman" w:hAnsi="Times New Roman" w:cs="Times New Roman"/>
          <w:sz w:val="24"/>
          <w:szCs w:val="24"/>
          <w:lang w:val="en-US"/>
        </w:rPr>
        <w:t>required to have research skills and he is not normally considered to even want to do research.</w:t>
      </w:r>
    </w:p>
    <w:p w14:paraId="5C9E0F55" w14:textId="71315FFE" w:rsidR="002D2980" w:rsidRPr="007B2E66" w:rsidRDefault="006731CE"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This view is now gradually changing. There is the acceptance of the</w:t>
      </w:r>
      <w:r w:rsidR="00EA35C3" w:rsidRPr="007B2E66">
        <w:rPr>
          <w:rFonts w:ascii="Times New Roman" w:hAnsi="Times New Roman" w:cs="Times New Roman"/>
          <w:sz w:val="24"/>
          <w:szCs w:val="24"/>
          <w:lang w:val="en-US"/>
        </w:rPr>
        <w:t xml:space="preserve"> concept of lifelong learning</w:t>
      </w:r>
      <w:r w:rsidR="00A63B90">
        <w:rPr>
          <w:rFonts w:ascii="Times New Roman" w:hAnsi="Times New Roman" w:cs="Times New Roman"/>
          <w:sz w:val="24"/>
          <w:szCs w:val="24"/>
          <w:lang w:val="en-US"/>
        </w:rPr>
        <w:t xml:space="preserve"> </w:t>
      </w:r>
      <w:r w:rsidR="005D1CD1">
        <w:rPr>
          <w:rFonts w:ascii="Times New Roman" w:hAnsi="Times New Roman" w:cs="Times New Roman"/>
          <w:sz w:val="24"/>
          <w:szCs w:val="24"/>
          <w:lang w:val="en-US"/>
        </w:rPr>
        <w:t>and thus that</w:t>
      </w:r>
      <w:r w:rsidRPr="007B2E66">
        <w:rPr>
          <w:rFonts w:ascii="Times New Roman" w:hAnsi="Times New Roman" w:cs="Times New Roman"/>
          <w:sz w:val="24"/>
          <w:szCs w:val="24"/>
          <w:lang w:val="en-US"/>
        </w:rPr>
        <w:t xml:space="preserve"> </w:t>
      </w:r>
      <w:r w:rsidR="00075EB0" w:rsidRPr="007B2E66">
        <w:rPr>
          <w:rFonts w:ascii="Times New Roman" w:hAnsi="Times New Roman" w:cs="Times New Roman"/>
          <w:sz w:val="24"/>
          <w:szCs w:val="24"/>
          <w:lang w:val="en-US"/>
        </w:rPr>
        <w:t xml:space="preserve">practitioners will continue to perfect their knowledge and </w:t>
      </w:r>
      <w:r w:rsidR="002D2980" w:rsidRPr="007B2E66">
        <w:rPr>
          <w:rFonts w:ascii="Times New Roman" w:hAnsi="Times New Roman" w:cs="Times New Roman"/>
          <w:sz w:val="24"/>
          <w:szCs w:val="24"/>
          <w:lang w:val="en-US"/>
        </w:rPr>
        <w:t>skills</w:t>
      </w:r>
      <w:r w:rsidR="00075EB0" w:rsidRPr="007B2E66">
        <w:rPr>
          <w:rFonts w:ascii="Times New Roman" w:hAnsi="Times New Roman" w:cs="Times New Roman"/>
          <w:sz w:val="24"/>
          <w:szCs w:val="24"/>
          <w:lang w:val="en-US"/>
        </w:rPr>
        <w:t xml:space="preserve"> as part of their on-going professional development and that research skills can help them </w:t>
      </w:r>
      <w:r w:rsidR="009359A3" w:rsidRPr="007B2E66">
        <w:rPr>
          <w:rFonts w:ascii="Times New Roman" w:hAnsi="Times New Roman" w:cs="Times New Roman"/>
          <w:sz w:val="24"/>
          <w:szCs w:val="24"/>
          <w:lang w:val="en-US"/>
        </w:rPr>
        <w:t>do this</w:t>
      </w:r>
      <w:r w:rsidR="00CB338A">
        <w:rPr>
          <w:rFonts w:ascii="Times New Roman" w:hAnsi="Times New Roman" w:cs="Times New Roman"/>
          <w:sz w:val="24"/>
          <w:szCs w:val="24"/>
          <w:lang w:val="en-US"/>
        </w:rPr>
        <w:t>.</w:t>
      </w:r>
      <w:r w:rsidR="007E424B">
        <w:rPr>
          <w:rFonts w:ascii="Times New Roman" w:hAnsi="Times New Roman" w:cs="Times New Roman"/>
          <w:sz w:val="24"/>
          <w:szCs w:val="24"/>
          <w:lang w:val="en-US"/>
        </w:rPr>
        <w:t xml:space="preserve"> It can </w:t>
      </w:r>
      <w:r w:rsidR="009359A3" w:rsidRPr="007B2E66">
        <w:rPr>
          <w:rFonts w:ascii="Times New Roman" w:hAnsi="Times New Roman" w:cs="Times New Roman"/>
          <w:sz w:val="24"/>
          <w:szCs w:val="24"/>
          <w:lang w:val="en-US"/>
        </w:rPr>
        <w:t xml:space="preserve">help them </w:t>
      </w:r>
      <w:r w:rsidR="00075EB0" w:rsidRPr="007B2E66">
        <w:rPr>
          <w:rFonts w:ascii="Times New Roman" w:hAnsi="Times New Roman" w:cs="Times New Roman"/>
          <w:sz w:val="24"/>
          <w:szCs w:val="24"/>
          <w:lang w:val="en-US"/>
        </w:rPr>
        <w:t xml:space="preserve">explore issues of direct concern to themselves and their classes/school </w:t>
      </w:r>
      <w:r w:rsidR="007E424B">
        <w:rPr>
          <w:rFonts w:ascii="Times New Roman" w:hAnsi="Times New Roman" w:cs="Times New Roman"/>
          <w:sz w:val="24"/>
          <w:szCs w:val="24"/>
          <w:lang w:val="en-US"/>
        </w:rPr>
        <w:t xml:space="preserve">providing </w:t>
      </w:r>
      <w:r w:rsidR="00075EB0" w:rsidRPr="007B2E66">
        <w:rPr>
          <w:rFonts w:ascii="Times New Roman" w:hAnsi="Times New Roman" w:cs="Times New Roman"/>
          <w:sz w:val="24"/>
          <w:szCs w:val="24"/>
          <w:lang w:val="en-US"/>
        </w:rPr>
        <w:t>the bases for principled decisions concerning actions to be taken.</w:t>
      </w:r>
      <w:r w:rsidR="00131E59">
        <w:rPr>
          <w:rFonts w:ascii="Times New Roman" w:hAnsi="Times New Roman" w:cs="Times New Roman"/>
          <w:sz w:val="24"/>
          <w:szCs w:val="24"/>
          <w:lang w:val="en-US"/>
        </w:rPr>
        <w:t xml:space="preserve"> </w:t>
      </w:r>
      <w:r w:rsidR="002D2980" w:rsidRPr="007B2E66">
        <w:rPr>
          <w:rFonts w:ascii="Times New Roman" w:hAnsi="Times New Roman" w:cs="Times New Roman"/>
          <w:sz w:val="24"/>
          <w:szCs w:val="24"/>
          <w:lang w:val="en-US"/>
        </w:rPr>
        <w:t xml:space="preserve">The kind of research they will therefore undertake and be interested in is practical in nature, focused on very concrete </w:t>
      </w:r>
      <w:r w:rsidR="0043594F" w:rsidRPr="007B2E66">
        <w:rPr>
          <w:rFonts w:ascii="Times New Roman" w:hAnsi="Times New Roman" w:cs="Times New Roman"/>
          <w:sz w:val="24"/>
          <w:szCs w:val="24"/>
          <w:lang w:val="en-US"/>
        </w:rPr>
        <w:t xml:space="preserve">and </w:t>
      </w:r>
      <w:r w:rsidR="002D2980" w:rsidRPr="007B2E66">
        <w:rPr>
          <w:rFonts w:ascii="Times New Roman" w:hAnsi="Times New Roman" w:cs="Times New Roman"/>
          <w:sz w:val="24"/>
          <w:szCs w:val="24"/>
          <w:lang w:val="en-US"/>
        </w:rPr>
        <w:t>local issues.</w:t>
      </w:r>
    </w:p>
    <w:p w14:paraId="6831876A" w14:textId="0429F742" w:rsidR="00875ECF" w:rsidRPr="007B2E66" w:rsidRDefault="001B2466" w:rsidP="007E613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00EA35C3" w:rsidRPr="007B2E66">
        <w:rPr>
          <w:rFonts w:ascii="Times New Roman" w:hAnsi="Times New Roman" w:cs="Times New Roman"/>
          <w:sz w:val="24"/>
          <w:szCs w:val="24"/>
          <w:lang w:val="en-US"/>
        </w:rPr>
        <w:t xml:space="preserve"> research tradition</w:t>
      </w:r>
      <w:r>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 xml:space="preserve">called Action Research </w:t>
      </w:r>
      <w:r w:rsidRPr="0057661F">
        <w:rPr>
          <w:rFonts w:ascii="Times New Roman" w:hAnsi="Times New Roman" w:cs="Times New Roman"/>
          <w:sz w:val="24"/>
          <w:szCs w:val="24"/>
          <w:lang w:val="en-US"/>
        </w:rPr>
        <w:t>(</w:t>
      </w:r>
      <w:r w:rsidRPr="007E424B">
        <w:rPr>
          <w:rFonts w:ascii="Times New Roman" w:hAnsi="Times New Roman" w:cs="Times New Roman"/>
          <w:color w:val="FF0000"/>
          <w:sz w:val="24"/>
          <w:szCs w:val="24"/>
          <w:lang w:val="en-US"/>
        </w:rPr>
        <w:t>Kemmis, McTaggart, 1982; Elliott,1991; Nunan, 1993</w:t>
      </w:r>
      <w:r w:rsidRPr="0057661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EA35C3" w:rsidRPr="007B2E66">
        <w:rPr>
          <w:rFonts w:ascii="Times New Roman" w:hAnsi="Times New Roman" w:cs="Times New Roman"/>
          <w:sz w:val="24"/>
          <w:szCs w:val="24"/>
          <w:lang w:val="en-US"/>
        </w:rPr>
        <w:t>allows precisel</w:t>
      </w:r>
      <w:r>
        <w:rPr>
          <w:rFonts w:ascii="Times New Roman" w:hAnsi="Times New Roman" w:cs="Times New Roman"/>
          <w:sz w:val="24"/>
          <w:szCs w:val="24"/>
          <w:lang w:val="en-US"/>
        </w:rPr>
        <w:t>y for this type of focus. It</w:t>
      </w:r>
      <w:r w:rsidR="00EA35C3" w:rsidRPr="007B2E66">
        <w:rPr>
          <w:rFonts w:ascii="Times New Roman" w:hAnsi="Times New Roman" w:cs="Times New Roman"/>
          <w:sz w:val="24"/>
          <w:szCs w:val="24"/>
          <w:lang w:val="en-US"/>
        </w:rPr>
        <w:t xml:space="preserve"> developed</w:t>
      </w:r>
      <w:r>
        <w:rPr>
          <w:rFonts w:ascii="Times New Roman" w:hAnsi="Times New Roman" w:cs="Times New Roman"/>
          <w:sz w:val="24"/>
          <w:szCs w:val="24"/>
          <w:lang w:val="en-US"/>
        </w:rPr>
        <w:t xml:space="preserve"> </w:t>
      </w:r>
      <w:r w:rsidR="000A0B0F" w:rsidRPr="0057661F">
        <w:rPr>
          <w:rFonts w:ascii="Times New Roman" w:hAnsi="Times New Roman" w:cs="Times New Roman"/>
          <w:sz w:val="24"/>
          <w:szCs w:val="24"/>
          <w:lang w:val="en-US"/>
        </w:rPr>
        <w:t>within the field of the Social Sciences</w:t>
      </w:r>
      <w:r>
        <w:rPr>
          <w:rFonts w:ascii="Times New Roman" w:hAnsi="Times New Roman" w:cs="Times New Roman"/>
          <w:sz w:val="24"/>
          <w:szCs w:val="24"/>
          <w:lang w:val="en-US"/>
        </w:rPr>
        <w:t xml:space="preserve"> in the 1960’s and </w:t>
      </w:r>
      <w:r w:rsidR="00EA35C3" w:rsidRPr="007B2E66">
        <w:rPr>
          <w:rFonts w:ascii="Times New Roman" w:hAnsi="Times New Roman" w:cs="Times New Roman"/>
          <w:sz w:val="24"/>
          <w:szCs w:val="24"/>
          <w:lang w:val="en-US"/>
        </w:rPr>
        <w:t>subsequently attracted the attention of the</w:t>
      </w:r>
      <w:r w:rsidR="002D2980" w:rsidRPr="007B2E66">
        <w:rPr>
          <w:rFonts w:ascii="Times New Roman" w:hAnsi="Times New Roman" w:cs="Times New Roman"/>
          <w:sz w:val="24"/>
          <w:szCs w:val="24"/>
          <w:lang w:val="en-US"/>
        </w:rPr>
        <w:t xml:space="preserve"> education</w:t>
      </w:r>
      <w:r w:rsidR="00EA35C3" w:rsidRPr="007B2E66">
        <w:rPr>
          <w:rFonts w:ascii="Times New Roman" w:hAnsi="Times New Roman" w:cs="Times New Roman"/>
          <w:sz w:val="24"/>
          <w:szCs w:val="24"/>
          <w:lang w:val="en-US"/>
        </w:rPr>
        <w:t xml:space="preserve">al field </w:t>
      </w:r>
      <w:r w:rsidRPr="007B2E66">
        <w:rPr>
          <w:rFonts w:ascii="Times New Roman" w:hAnsi="Times New Roman" w:cs="Times New Roman"/>
          <w:sz w:val="24"/>
          <w:szCs w:val="24"/>
          <w:lang w:val="en-US"/>
        </w:rPr>
        <w:t xml:space="preserve">with the political agenda to empower and emancipate </w:t>
      </w:r>
      <w:r>
        <w:rPr>
          <w:rFonts w:ascii="Times New Roman" w:hAnsi="Times New Roman" w:cs="Times New Roman"/>
          <w:sz w:val="24"/>
          <w:szCs w:val="24"/>
          <w:lang w:val="en-US"/>
        </w:rPr>
        <w:t xml:space="preserve">teacher </w:t>
      </w:r>
      <w:r w:rsidRPr="007B2E66">
        <w:rPr>
          <w:rFonts w:ascii="Times New Roman" w:hAnsi="Times New Roman" w:cs="Times New Roman"/>
          <w:sz w:val="24"/>
          <w:szCs w:val="24"/>
          <w:lang w:val="en-US"/>
        </w:rPr>
        <w:t>practitioners.</w:t>
      </w:r>
    </w:p>
    <w:p w14:paraId="6FC8A2CC" w14:textId="5C2B830D" w:rsidR="00EA35C3" w:rsidRPr="007B2E66" w:rsidRDefault="00EA35C3"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The main characterizing</w:t>
      </w:r>
      <w:r w:rsidR="00BE43C8" w:rsidRPr="007B2E66">
        <w:rPr>
          <w:rFonts w:ascii="Times New Roman" w:hAnsi="Times New Roman" w:cs="Times New Roman"/>
          <w:sz w:val="24"/>
          <w:szCs w:val="24"/>
          <w:lang w:val="en-US"/>
        </w:rPr>
        <w:t xml:space="preserve"> feature of Action Research –</w:t>
      </w:r>
      <w:r w:rsidR="003C6892" w:rsidRPr="007B2E66">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which contributes to its attraction – is its manageability. By this</w:t>
      </w:r>
      <w:r w:rsidR="00F3053A">
        <w:rPr>
          <w:rFonts w:ascii="Times New Roman" w:hAnsi="Times New Roman" w:cs="Times New Roman"/>
          <w:sz w:val="24"/>
          <w:szCs w:val="24"/>
          <w:lang w:val="en-US"/>
        </w:rPr>
        <w:t>,</w:t>
      </w:r>
      <w:r w:rsidRPr="007B2E66">
        <w:rPr>
          <w:rFonts w:ascii="Times New Roman" w:hAnsi="Times New Roman" w:cs="Times New Roman"/>
          <w:sz w:val="24"/>
          <w:szCs w:val="24"/>
          <w:lang w:val="en-US"/>
        </w:rPr>
        <w:t xml:space="preserve"> we mean that </w:t>
      </w:r>
      <w:r w:rsidR="009359A3" w:rsidRPr="007B2E66">
        <w:rPr>
          <w:rFonts w:ascii="Times New Roman" w:hAnsi="Times New Roman" w:cs="Times New Roman"/>
          <w:sz w:val="24"/>
          <w:szCs w:val="24"/>
          <w:lang w:val="en-US"/>
        </w:rPr>
        <w:t xml:space="preserve">it is </w:t>
      </w:r>
      <w:r w:rsidR="00F553F9" w:rsidRPr="007B2E66">
        <w:rPr>
          <w:rFonts w:ascii="Times New Roman" w:hAnsi="Times New Roman" w:cs="Times New Roman"/>
          <w:sz w:val="24"/>
          <w:szCs w:val="24"/>
          <w:lang w:val="en-US"/>
        </w:rPr>
        <w:t xml:space="preserve">research </w:t>
      </w:r>
      <w:r w:rsidR="009359A3" w:rsidRPr="007B2E66">
        <w:rPr>
          <w:rFonts w:ascii="Times New Roman" w:hAnsi="Times New Roman" w:cs="Times New Roman"/>
          <w:sz w:val="24"/>
          <w:szCs w:val="24"/>
          <w:lang w:val="en-US"/>
        </w:rPr>
        <w:t xml:space="preserve">that </w:t>
      </w:r>
      <w:r w:rsidR="00F553F9" w:rsidRPr="007B2E66">
        <w:rPr>
          <w:rFonts w:ascii="Times New Roman" w:hAnsi="Times New Roman" w:cs="Times New Roman"/>
          <w:sz w:val="24"/>
          <w:szCs w:val="24"/>
          <w:lang w:val="en-US"/>
        </w:rPr>
        <w:t>is carried out in the form of micro-spirals where th</w:t>
      </w:r>
      <w:r w:rsidR="00D31EFE" w:rsidRPr="007B2E66">
        <w:rPr>
          <w:rFonts w:ascii="Times New Roman" w:hAnsi="Times New Roman" w:cs="Times New Roman"/>
          <w:sz w:val="24"/>
          <w:szCs w:val="24"/>
          <w:lang w:val="en-US"/>
        </w:rPr>
        <w:t xml:space="preserve">e teacher will focus on a small </w:t>
      </w:r>
      <w:r w:rsidR="00F553F9" w:rsidRPr="007B2E66">
        <w:rPr>
          <w:rFonts w:ascii="Times New Roman" w:hAnsi="Times New Roman" w:cs="Times New Roman"/>
          <w:sz w:val="24"/>
          <w:szCs w:val="24"/>
          <w:lang w:val="en-US"/>
        </w:rPr>
        <w:t>issue, observe it, reflect on it, notice aspects and take action. If he wishes, he can begin a new spiral of observation on the new action</w:t>
      </w:r>
      <w:r w:rsidR="003C6892" w:rsidRPr="007B2E66">
        <w:rPr>
          <w:rFonts w:ascii="Times New Roman" w:hAnsi="Times New Roman" w:cs="Times New Roman"/>
          <w:sz w:val="24"/>
          <w:szCs w:val="24"/>
          <w:lang w:val="en-US"/>
        </w:rPr>
        <w:t>,</w:t>
      </w:r>
      <w:r w:rsidR="00F553F9" w:rsidRPr="007B2E66">
        <w:rPr>
          <w:rFonts w:ascii="Times New Roman" w:hAnsi="Times New Roman" w:cs="Times New Roman"/>
          <w:sz w:val="24"/>
          <w:szCs w:val="24"/>
          <w:lang w:val="en-US"/>
        </w:rPr>
        <w:t xml:space="preserve"> again observing, reflecting and noticing. </w:t>
      </w:r>
      <w:r w:rsidR="003C6892" w:rsidRPr="007B2E66">
        <w:rPr>
          <w:rFonts w:ascii="Times New Roman" w:hAnsi="Times New Roman" w:cs="Times New Roman"/>
          <w:sz w:val="24"/>
          <w:szCs w:val="24"/>
          <w:lang w:val="en-US"/>
        </w:rPr>
        <w:t>In other words</w:t>
      </w:r>
      <w:r w:rsidR="00013947" w:rsidRPr="007B2E66">
        <w:rPr>
          <w:rFonts w:ascii="Times New Roman" w:hAnsi="Times New Roman" w:cs="Times New Roman"/>
          <w:sz w:val="24"/>
          <w:szCs w:val="24"/>
          <w:lang w:val="en-US"/>
        </w:rPr>
        <w:t>,</w:t>
      </w:r>
      <w:r w:rsidR="003C6892" w:rsidRPr="007B2E66">
        <w:rPr>
          <w:rFonts w:ascii="Times New Roman" w:hAnsi="Times New Roman" w:cs="Times New Roman"/>
          <w:sz w:val="24"/>
          <w:szCs w:val="24"/>
          <w:lang w:val="en-US"/>
        </w:rPr>
        <w:t xml:space="preserve"> he furthers his knowledge over time, in small manageable doses. To be pointed out</w:t>
      </w:r>
      <w:r w:rsidR="007E424B">
        <w:rPr>
          <w:rFonts w:ascii="Times New Roman" w:hAnsi="Times New Roman" w:cs="Times New Roman"/>
          <w:sz w:val="24"/>
          <w:szCs w:val="24"/>
          <w:lang w:val="en-US"/>
        </w:rPr>
        <w:t>,</w:t>
      </w:r>
      <w:r w:rsidR="003C6892" w:rsidRPr="007B2E66">
        <w:rPr>
          <w:rFonts w:ascii="Times New Roman" w:hAnsi="Times New Roman" w:cs="Times New Roman"/>
          <w:sz w:val="24"/>
          <w:szCs w:val="24"/>
          <w:lang w:val="en-US"/>
        </w:rPr>
        <w:t xml:space="preserve"> however, as another characterizing feature, is the fact that the practitioner is concerned with his </w:t>
      </w:r>
      <w:r w:rsidR="003C6892" w:rsidRPr="007B2E66">
        <w:rPr>
          <w:rFonts w:ascii="Times New Roman" w:hAnsi="Times New Roman" w:cs="Times New Roman"/>
          <w:i/>
          <w:sz w:val="24"/>
          <w:szCs w:val="24"/>
          <w:lang w:val="en-US"/>
        </w:rPr>
        <w:t>own</w:t>
      </w:r>
      <w:r w:rsidR="003C6892" w:rsidRPr="007B2E66">
        <w:rPr>
          <w:rFonts w:ascii="Times New Roman" w:hAnsi="Times New Roman" w:cs="Times New Roman"/>
          <w:sz w:val="24"/>
          <w:szCs w:val="24"/>
          <w:lang w:val="en-US"/>
        </w:rPr>
        <w:t xml:space="preserve"> practice. His research is</w:t>
      </w:r>
      <w:r w:rsidR="008022E0">
        <w:rPr>
          <w:rFonts w:ascii="Times New Roman" w:hAnsi="Times New Roman" w:cs="Times New Roman"/>
          <w:sz w:val="24"/>
          <w:szCs w:val="24"/>
          <w:lang w:val="en-US"/>
        </w:rPr>
        <w:t>,</w:t>
      </w:r>
      <w:r w:rsidR="003C6892" w:rsidRPr="007B2E66">
        <w:rPr>
          <w:rFonts w:ascii="Times New Roman" w:hAnsi="Times New Roman" w:cs="Times New Roman"/>
          <w:sz w:val="24"/>
          <w:szCs w:val="24"/>
          <w:lang w:val="en-US"/>
        </w:rPr>
        <w:t xml:space="preserve"> therefore</w:t>
      </w:r>
      <w:r w:rsidR="008022E0">
        <w:rPr>
          <w:rFonts w:ascii="Times New Roman" w:hAnsi="Times New Roman" w:cs="Times New Roman"/>
          <w:sz w:val="24"/>
          <w:szCs w:val="24"/>
          <w:lang w:val="en-US"/>
        </w:rPr>
        <w:t>,</w:t>
      </w:r>
      <w:r w:rsidR="003C6892" w:rsidRPr="007B2E66">
        <w:rPr>
          <w:rFonts w:ascii="Times New Roman" w:hAnsi="Times New Roman" w:cs="Times New Roman"/>
          <w:sz w:val="24"/>
          <w:szCs w:val="24"/>
          <w:lang w:val="en-US"/>
        </w:rPr>
        <w:t xml:space="preserve"> conducted in action (while he is teaching) on a</w:t>
      </w:r>
      <w:r w:rsidR="00D31EFE" w:rsidRPr="007B2E66">
        <w:rPr>
          <w:rFonts w:ascii="Times New Roman" w:hAnsi="Times New Roman" w:cs="Times New Roman"/>
          <w:sz w:val="24"/>
          <w:szCs w:val="24"/>
          <w:lang w:val="en-US"/>
        </w:rPr>
        <w:t>ction (</w:t>
      </w:r>
      <w:r w:rsidR="009359A3" w:rsidRPr="007B2E66">
        <w:rPr>
          <w:rFonts w:ascii="Times New Roman" w:hAnsi="Times New Roman" w:cs="Times New Roman"/>
          <w:sz w:val="24"/>
          <w:szCs w:val="24"/>
          <w:lang w:val="en-US"/>
        </w:rPr>
        <w:t>e.g., on what he/his pupils</w:t>
      </w:r>
      <w:r w:rsidR="00D31EFE" w:rsidRPr="007B2E66">
        <w:rPr>
          <w:rFonts w:ascii="Times New Roman" w:hAnsi="Times New Roman" w:cs="Times New Roman"/>
          <w:sz w:val="24"/>
          <w:szCs w:val="24"/>
          <w:lang w:val="en-US"/>
        </w:rPr>
        <w:t xml:space="preserve"> are doing</w:t>
      </w:r>
      <w:r w:rsidR="009359A3" w:rsidRPr="007B2E66">
        <w:rPr>
          <w:rFonts w:ascii="Times New Roman" w:hAnsi="Times New Roman" w:cs="Times New Roman"/>
          <w:sz w:val="24"/>
          <w:szCs w:val="24"/>
          <w:lang w:val="en-US"/>
        </w:rPr>
        <w:t>)</w:t>
      </w:r>
      <w:r w:rsidR="003C6892" w:rsidRPr="007B2E66">
        <w:rPr>
          <w:rFonts w:ascii="Times New Roman" w:hAnsi="Times New Roman" w:cs="Times New Roman"/>
          <w:sz w:val="24"/>
          <w:szCs w:val="24"/>
          <w:lang w:val="en-US"/>
        </w:rPr>
        <w:t xml:space="preserve">. </w:t>
      </w:r>
    </w:p>
    <w:p w14:paraId="0BA3E5AB" w14:textId="77777777" w:rsidR="001B2466" w:rsidRDefault="003C6892" w:rsidP="00CB338A">
      <w:pPr>
        <w:spacing w:after="12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 xml:space="preserve">What contribution can such research </w:t>
      </w:r>
      <w:r w:rsidR="00013947" w:rsidRPr="007B2E66">
        <w:rPr>
          <w:rFonts w:ascii="Times New Roman" w:hAnsi="Times New Roman" w:cs="Times New Roman"/>
          <w:sz w:val="24"/>
          <w:szCs w:val="24"/>
          <w:lang w:val="en-US"/>
        </w:rPr>
        <w:t>– c</w:t>
      </w:r>
      <w:r w:rsidR="001B2466">
        <w:rPr>
          <w:rFonts w:ascii="Times New Roman" w:hAnsi="Times New Roman" w:cs="Times New Roman"/>
          <w:sz w:val="24"/>
          <w:szCs w:val="24"/>
          <w:lang w:val="en-US"/>
        </w:rPr>
        <w:t xml:space="preserve">lassroom-based action research </w:t>
      </w:r>
      <w:r w:rsidR="001B2466" w:rsidRPr="007B2E66">
        <w:rPr>
          <w:rFonts w:ascii="Times New Roman" w:hAnsi="Times New Roman" w:cs="Times New Roman"/>
          <w:sz w:val="24"/>
          <w:szCs w:val="24"/>
          <w:lang w:val="en-US"/>
        </w:rPr>
        <w:t>–</w:t>
      </w:r>
      <w:r w:rsidR="00013947" w:rsidRPr="007B2E66">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 xml:space="preserve">give to furthering knowledge in </w:t>
      </w:r>
      <w:r w:rsidR="00BF3469" w:rsidRPr="007B2E66">
        <w:rPr>
          <w:rFonts w:ascii="Times New Roman" w:hAnsi="Times New Roman" w:cs="Times New Roman"/>
          <w:sz w:val="24"/>
          <w:szCs w:val="24"/>
          <w:lang w:val="en-US"/>
        </w:rPr>
        <w:t xml:space="preserve">the field of </w:t>
      </w:r>
      <w:r w:rsidR="007E424B" w:rsidRPr="007E424B">
        <w:rPr>
          <w:rFonts w:ascii="Times New Roman" w:hAnsi="Times New Roman" w:cs="Times New Roman"/>
          <w:smallCaps/>
          <w:sz w:val="24"/>
          <w:szCs w:val="24"/>
          <w:lang w:val="en-US"/>
        </w:rPr>
        <w:t>lt</w:t>
      </w:r>
      <w:r w:rsidRPr="007B2E66">
        <w:rPr>
          <w:rFonts w:ascii="Times New Roman" w:hAnsi="Times New Roman" w:cs="Times New Roman"/>
          <w:sz w:val="24"/>
          <w:szCs w:val="24"/>
          <w:lang w:val="en-US"/>
        </w:rPr>
        <w:t>? Given the limited s</w:t>
      </w:r>
      <w:r w:rsidR="00BF3469" w:rsidRPr="007B2E66">
        <w:rPr>
          <w:rFonts w:ascii="Times New Roman" w:hAnsi="Times New Roman" w:cs="Times New Roman"/>
          <w:sz w:val="24"/>
          <w:szCs w:val="24"/>
          <w:lang w:val="en-US"/>
        </w:rPr>
        <w:t>cope of Action Research paths</w:t>
      </w:r>
      <w:r w:rsidRPr="007B2E66">
        <w:rPr>
          <w:rFonts w:ascii="Times New Roman" w:hAnsi="Times New Roman" w:cs="Times New Roman"/>
          <w:sz w:val="24"/>
          <w:szCs w:val="24"/>
          <w:lang w:val="en-US"/>
        </w:rPr>
        <w:t xml:space="preserve"> </w:t>
      </w:r>
      <w:r w:rsidR="00BF3469" w:rsidRPr="007B2E66">
        <w:rPr>
          <w:rFonts w:ascii="Times New Roman" w:hAnsi="Times New Roman" w:cs="Times New Roman"/>
          <w:sz w:val="24"/>
          <w:szCs w:val="24"/>
          <w:lang w:val="en-US"/>
        </w:rPr>
        <w:t>–</w:t>
      </w:r>
      <w:r w:rsidRPr="007B2E66">
        <w:rPr>
          <w:rFonts w:ascii="Times New Roman" w:hAnsi="Times New Roman" w:cs="Times New Roman"/>
          <w:sz w:val="24"/>
          <w:szCs w:val="24"/>
          <w:lang w:val="en-US"/>
        </w:rPr>
        <w:t xml:space="preserve"> </w:t>
      </w:r>
      <w:r w:rsidR="00104D85" w:rsidRPr="007B2E66">
        <w:rPr>
          <w:rFonts w:ascii="Times New Roman" w:hAnsi="Times New Roman" w:cs="Times New Roman"/>
          <w:sz w:val="24"/>
          <w:szCs w:val="24"/>
          <w:lang w:val="en-US"/>
        </w:rPr>
        <w:t xml:space="preserve">they concern prof. X’s problems/interests </w:t>
      </w:r>
      <w:r w:rsidR="00BF3469" w:rsidRPr="007B2E66">
        <w:rPr>
          <w:rFonts w:ascii="Times New Roman" w:hAnsi="Times New Roman" w:cs="Times New Roman"/>
          <w:sz w:val="24"/>
          <w:szCs w:val="24"/>
          <w:lang w:val="en-US"/>
        </w:rPr>
        <w:t>in school Y – one might be led to think that, as they are highly local and id</w:t>
      </w:r>
      <w:r w:rsidR="00D31EFE" w:rsidRPr="007B2E66">
        <w:rPr>
          <w:rFonts w:ascii="Times New Roman" w:hAnsi="Times New Roman" w:cs="Times New Roman"/>
          <w:sz w:val="24"/>
          <w:szCs w:val="24"/>
          <w:lang w:val="en-US"/>
        </w:rPr>
        <w:t>iosyncratic and maybe even ‘non-</w:t>
      </w:r>
      <w:r w:rsidR="00BF3469" w:rsidRPr="007B2E66">
        <w:rPr>
          <w:rFonts w:ascii="Times New Roman" w:hAnsi="Times New Roman" w:cs="Times New Roman"/>
          <w:sz w:val="24"/>
          <w:szCs w:val="24"/>
          <w:lang w:val="en-US"/>
        </w:rPr>
        <w:t xml:space="preserve">scientific’ given that prof. X is </w:t>
      </w:r>
      <w:r w:rsidR="00BE43C8" w:rsidRPr="007B2E66">
        <w:rPr>
          <w:rFonts w:ascii="Times New Roman" w:hAnsi="Times New Roman" w:cs="Times New Roman"/>
          <w:sz w:val="24"/>
          <w:szCs w:val="24"/>
          <w:lang w:val="en-US"/>
        </w:rPr>
        <w:t xml:space="preserve">not a professional researcher, </w:t>
      </w:r>
      <w:r w:rsidR="00BF3469" w:rsidRPr="007B2E66">
        <w:rPr>
          <w:rFonts w:ascii="Times New Roman" w:hAnsi="Times New Roman" w:cs="Times New Roman"/>
          <w:sz w:val="24"/>
          <w:szCs w:val="24"/>
          <w:lang w:val="en-US"/>
        </w:rPr>
        <w:t>they contribute very littl</w:t>
      </w:r>
      <w:r w:rsidR="001B2466">
        <w:rPr>
          <w:rFonts w:ascii="Times New Roman" w:hAnsi="Times New Roman" w:cs="Times New Roman"/>
          <w:sz w:val="24"/>
          <w:szCs w:val="24"/>
          <w:lang w:val="en-US"/>
        </w:rPr>
        <w:t xml:space="preserve">e. </w:t>
      </w:r>
    </w:p>
    <w:p w14:paraId="2B5725D4" w14:textId="419FA759" w:rsidR="00EE2D3E" w:rsidRDefault="005D1CD1" w:rsidP="001B2466">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1B2466">
        <w:rPr>
          <w:rFonts w:ascii="Times New Roman" w:hAnsi="Times New Roman" w:cs="Times New Roman"/>
          <w:sz w:val="24"/>
          <w:szCs w:val="24"/>
          <w:lang w:val="en-US"/>
        </w:rPr>
        <w:t>n fact t</w:t>
      </w:r>
      <w:r w:rsidR="00104D85" w:rsidRPr="007B2E66">
        <w:rPr>
          <w:rFonts w:ascii="Times New Roman" w:hAnsi="Times New Roman" w:cs="Times New Roman"/>
          <w:sz w:val="24"/>
          <w:szCs w:val="24"/>
          <w:lang w:val="en-US"/>
        </w:rPr>
        <w:t xml:space="preserve">he capacity of research in </w:t>
      </w:r>
      <w:r w:rsidR="00D31EFE" w:rsidRPr="007B2E66">
        <w:rPr>
          <w:rFonts w:ascii="Times New Roman" w:hAnsi="Times New Roman" w:cs="Times New Roman"/>
          <w:sz w:val="24"/>
          <w:szCs w:val="24"/>
          <w:lang w:val="en-US"/>
        </w:rPr>
        <w:t xml:space="preserve">the </w:t>
      </w:r>
      <w:r w:rsidR="00104D85" w:rsidRPr="007B2E66">
        <w:rPr>
          <w:rFonts w:ascii="Times New Roman" w:hAnsi="Times New Roman" w:cs="Times New Roman"/>
          <w:sz w:val="24"/>
          <w:szCs w:val="24"/>
          <w:lang w:val="en-US"/>
        </w:rPr>
        <w:t xml:space="preserve">Action Research </w:t>
      </w:r>
      <w:r w:rsidR="00D31EFE" w:rsidRPr="007B2E66">
        <w:rPr>
          <w:rFonts w:ascii="Times New Roman" w:hAnsi="Times New Roman" w:cs="Times New Roman"/>
          <w:sz w:val="24"/>
          <w:szCs w:val="24"/>
          <w:lang w:val="en-US"/>
        </w:rPr>
        <w:t xml:space="preserve">tradition </w:t>
      </w:r>
      <w:r w:rsidR="00104D85" w:rsidRPr="007B2E66">
        <w:rPr>
          <w:rFonts w:ascii="Times New Roman" w:hAnsi="Times New Roman" w:cs="Times New Roman"/>
          <w:sz w:val="24"/>
          <w:szCs w:val="24"/>
          <w:lang w:val="en-US"/>
        </w:rPr>
        <w:t>to contribute to furthering knowledge in the</w:t>
      </w:r>
      <w:r w:rsidR="00104D85" w:rsidRPr="007E424B">
        <w:rPr>
          <w:rFonts w:ascii="Times New Roman" w:hAnsi="Times New Roman" w:cs="Times New Roman"/>
          <w:smallCaps/>
          <w:sz w:val="24"/>
          <w:szCs w:val="24"/>
          <w:lang w:val="en-US"/>
        </w:rPr>
        <w:t xml:space="preserve"> </w:t>
      </w:r>
      <w:r w:rsidR="007E424B" w:rsidRPr="007E424B">
        <w:rPr>
          <w:rFonts w:ascii="Times New Roman" w:hAnsi="Times New Roman" w:cs="Times New Roman"/>
          <w:smallCaps/>
          <w:sz w:val="24"/>
          <w:szCs w:val="24"/>
          <w:lang w:val="en-US"/>
        </w:rPr>
        <w:t>lt</w:t>
      </w:r>
      <w:r w:rsidR="00E406F9">
        <w:rPr>
          <w:rFonts w:ascii="Times New Roman" w:hAnsi="Times New Roman" w:cs="Times New Roman"/>
          <w:sz w:val="24"/>
          <w:szCs w:val="24"/>
          <w:lang w:val="en-US"/>
        </w:rPr>
        <w:t xml:space="preserve"> </w:t>
      </w:r>
      <w:r w:rsidR="007E424B">
        <w:rPr>
          <w:rFonts w:ascii="Times New Roman" w:hAnsi="Times New Roman" w:cs="Times New Roman"/>
          <w:sz w:val="24"/>
          <w:szCs w:val="24"/>
          <w:lang w:val="en-US"/>
        </w:rPr>
        <w:t>field in general is</w:t>
      </w:r>
      <w:r w:rsidR="00104D85" w:rsidRPr="007B2E66">
        <w:rPr>
          <w:rFonts w:ascii="Times New Roman" w:hAnsi="Times New Roman" w:cs="Times New Roman"/>
          <w:sz w:val="24"/>
          <w:szCs w:val="24"/>
          <w:lang w:val="en-US"/>
        </w:rPr>
        <w:t xml:space="preserve"> negatively linked precisely to this limited range of influence – it can only directly refer to the specific context is was conducted in. In other words it is extremely useful for the teacher/group of teachers who conducted it but may be less directly so for the field in general. There are ways to overcome these drawbacks: </w:t>
      </w:r>
    </w:p>
    <w:p w14:paraId="68911AB1" w14:textId="0381FE64" w:rsidR="00EE2D3E" w:rsidRDefault="00EE2D3E" w:rsidP="00EE2D3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 </w:t>
      </w:r>
      <w:r w:rsidR="00104D85" w:rsidRPr="00EE2D3E">
        <w:rPr>
          <w:rFonts w:ascii="Times New Roman" w:hAnsi="Times New Roman" w:cs="Times New Roman"/>
          <w:sz w:val="24"/>
          <w:szCs w:val="24"/>
          <w:lang w:val="en-US"/>
        </w:rPr>
        <w:t>s</w:t>
      </w:r>
      <w:r w:rsidR="00BE43C8" w:rsidRPr="00EE2D3E">
        <w:rPr>
          <w:rFonts w:ascii="Times New Roman" w:hAnsi="Times New Roman" w:cs="Times New Roman"/>
          <w:sz w:val="24"/>
          <w:szCs w:val="24"/>
          <w:lang w:val="en-US"/>
        </w:rPr>
        <w:t>pecific training of language teachers to conduct this type of research</w:t>
      </w:r>
      <w:r w:rsidR="009359A3" w:rsidRPr="00EE2D3E">
        <w:rPr>
          <w:rFonts w:ascii="Times New Roman" w:hAnsi="Times New Roman" w:cs="Times New Roman"/>
          <w:sz w:val="24"/>
          <w:szCs w:val="24"/>
          <w:lang w:val="en-US"/>
        </w:rPr>
        <w:t xml:space="preserve"> which is</w:t>
      </w:r>
      <w:r w:rsidR="00BA17F1" w:rsidRPr="00EE2D3E">
        <w:rPr>
          <w:rFonts w:ascii="Times New Roman" w:hAnsi="Times New Roman" w:cs="Times New Roman"/>
          <w:sz w:val="24"/>
          <w:szCs w:val="24"/>
          <w:lang w:val="en-US"/>
        </w:rPr>
        <w:t xml:space="preserve"> necessary if the exactness</w:t>
      </w:r>
      <w:r w:rsidR="00374968" w:rsidRPr="00EE2D3E">
        <w:rPr>
          <w:rFonts w:ascii="Times New Roman" w:hAnsi="Times New Roman" w:cs="Times New Roman"/>
          <w:sz w:val="24"/>
          <w:szCs w:val="24"/>
          <w:lang w:val="en-US"/>
        </w:rPr>
        <w:t xml:space="preserve"> which is associated with research </w:t>
      </w:r>
      <w:r w:rsidR="00492E22" w:rsidRPr="00EE2D3E">
        <w:rPr>
          <w:rFonts w:ascii="Times New Roman" w:hAnsi="Times New Roman" w:cs="Times New Roman"/>
          <w:sz w:val="24"/>
          <w:szCs w:val="24"/>
          <w:lang w:val="en-US"/>
        </w:rPr>
        <w:t xml:space="preserve">be guaranteed </w:t>
      </w:r>
      <w:r w:rsidR="00374968" w:rsidRPr="00EE2D3E">
        <w:rPr>
          <w:rFonts w:ascii="Times New Roman" w:hAnsi="Times New Roman" w:cs="Times New Roman"/>
          <w:sz w:val="24"/>
          <w:szCs w:val="24"/>
          <w:lang w:val="en-US"/>
        </w:rPr>
        <w:t xml:space="preserve">(but here the term </w:t>
      </w:r>
      <w:r w:rsidR="00BA17F1" w:rsidRPr="00EE2D3E">
        <w:rPr>
          <w:rFonts w:ascii="Times New Roman" w:hAnsi="Times New Roman" w:cs="Times New Roman"/>
          <w:sz w:val="24"/>
          <w:szCs w:val="24"/>
          <w:lang w:val="en-US"/>
        </w:rPr>
        <w:t>exactness or rigour</w:t>
      </w:r>
      <w:r w:rsidR="00492E22" w:rsidRPr="00EE2D3E">
        <w:rPr>
          <w:rFonts w:ascii="Times New Roman" w:hAnsi="Times New Roman" w:cs="Times New Roman"/>
          <w:sz w:val="24"/>
          <w:szCs w:val="24"/>
          <w:lang w:val="en-US"/>
        </w:rPr>
        <w:t xml:space="preserve"> has the connotations </w:t>
      </w:r>
      <w:r w:rsidR="001B2466">
        <w:rPr>
          <w:rFonts w:ascii="Times New Roman" w:hAnsi="Times New Roman" w:cs="Times New Roman"/>
          <w:sz w:val="24"/>
          <w:szCs w:val="24"/>
          <w:lang w:val="en-US"/>
        </w:rPr>
        <w:t>it enjoys</w:t>
      </w:r>
      <w:r w:rsidR="00374968" w:rsidRPr="00EE2D3E">
        <w:rPr>
          <w:rFonts w:ascii="Times New Roman" w:hAnsi="Times New Roman" w:cs="Times New Roman"/>
          <w:sz w:val="24"/>
          <w:szCs w:val="24"/>
          <w:lang w:val="en-US"/>
        </w:rPr>
        <w:t xml:space="preserve"> within the</w:t>
      </w:r>
      <w:r w:rsidR="00131E59" w:rsidRPr="00EE2D3E">
        <w:rPr>
          <w:rFonts w:ascii="Times New Roman" w:hAnsi="Times New Roman" w:cs="Times New Roman"/>
          <w:sz w:val="24"/>
          <w:szCs w:val="24"/>
          <w:lang w:val="en-US"/>
        </w:rPr>
        <w:t xml:space="preserve"> </w:t>
      </w:r>
      <w:r w:rsidR="00374968" w:rsidRPr="00EE2D3E">
        <w:rPr>
          <w:rFonts w:ascii="Times New Roman" w:hAnsi="Times New Roman" w:cs="Times New Roman"/>
          <w:sz w:val="24"/>
          <w:szCs w:val="24"/>
          <w:lang w:val="en-US"/>
        </w:rPr>
        <w:t>qualitative research paradigm rather than the quantitative research paradigm</w:t>
      </w:r>
      <w:r w:rsidR="00D31EFE" w:rsidRPr="00EE2D3E">
        <w:rPr>
          <w:rFonts w:ascii="Times New Roman" w:hAnsi="Times New Roman" w:cs="Times New Roman"/>
          <w:sz w:val="24"/>
          <w:szCs w:val="24"/>
          <w:lang w:val="en-US"/>
        </w:rPr>
        <w:t>);</w:t>
      </w:r>
      <w:r w:rsidR="00374968" w:rsidRPr="00EE2D3E">
        <w:rPr>
          <w:rFonts w:ascii="Times New Roman" w:hAnsi="Times New Roman" w:cs="Times New Roman"/>
          <w:sz w:val="24"/>
          <w:szCs w:val="24"/>
          <w:lang w:val="en-US"/>
        </w:rPr>
        <w:t xml:space="preserve"> </w:t>
      </w:r>
    </w:p>
    <w:p w14:paraId="00B39112" w14:textId="1963997C" w:rsidR="00EC67D4" w:rsidRDefault="00EE2D3E" w:rsidP="00EE2D3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ii. </w:t>
      </w:r>
      <w:r w:rsidR="00BE43C8" w:rsidRPr="00EE2D3E">
        <w:rPr>
          <w:rFonts w:ascii="Times New Roman" w:hAnsi="Times New Roman" w:cs="Times New Roman"/>
          <w:sz w:val="24"/>
          <w:szCs w:val="24"/>
          <w:lang w:val="en-US"/>
        </w:rPr>
        <w:t>hel</w:t>
      </w:r>
      <w:r w:rsidR="00104D85" w:rsidRPr="00EE2D3E">
        <w:rPr>
          <w:rFonts w:ascii="Times New Roman" w:hAnsi="Times New Roman" w:cs="Times New Roman"/>
          <w:sz w:val="24"/>
          <w:szCs w:val="24"/>
          <w:lang w:val="en-US"/>
        </w:rPr>
        <w:t xml:space="preserve">p and guidance in making the results public </w:t>
      </w:r>
      <w:r w:rsidR="00BE43C8" w:rsidRPr="00EE2D3E">
        <w:rPr>
          <w:rFonts w:ascii="Times New Roman" w:hAnsi="Times New Roman" w:cs="Times New Roman"/>
          <w:sz w:val="24"/>
          <w:szCs w:val="24"/>
          <w:lang w:val="en-US"/>
        </w:rPr>
        <w:t xml:space="preserve">in the diverse forms that </w:t>
      </w:r>
      <w:r w:rsidR="009359A3" w:rsidRPr="00EE2D3E">
        <w:rPr>
          <w:rFonts w:ascii="Times New Roman" w:hAnsi="Times New Roman" w:cs="Times New Roman"/>
          <w:sz w:val="24"/>
          <w:szCs w:val="24"/>
          <w:lang w:val="en-US"/>
        </w:rPr>
        <w:t>this</w:t>
      </w:r>
      <w:r w:rsidR="00104D85" w:rsidRPr="00EE2D3E">
        <w:rPr>
          <w:rFonts w:ascii="Times New Roman" w:hAnsi="Times New Roman" w:cs="Times New Roman"/>
          <w:sz w:val="24"/>
          <w:szCs w:val="24"/>
          <w:lang w:val="en-US"/>
        </w:rPr>
        <w:t xml:space="preserve"> </w:t>
      </w:r>
      <w:r w:rsidR="00BE43C8" w:rsidRPr="00EE2D3E">
        <w:rPr>
          <w:rFonts w:ascii="Times New Roman" w:hAnsi="Times New Roman" w:cs="Times New Roman"/>
          <w:sz w:val="24"/>
          <w:szCs w:val="24"/>
          <w:lang w:val="en-US"/>
        </w:rPr>
        <w:t>may take, including publication</w:t>
      </w:r>
      <w:r w:rsidR="00104D85" w:rsidRPr="00EE2D3E">
        <w:rPr>
          <w:rFonts w:ascii="Times New Roman" w:hAnsi="Times New Roman" w:cs="Times New Roman"/>
          <w:sz w:val="24"/>
          <w:szCs w:val="24"/>
          <w:lang w:val="en-US"/>
        </w:rPr>
        <w:t xml:space="preserve"> proper.</w:t>
      </w:r>
      <w:r w:rsidR="00131E59" w:rsidRPr="00EE2D3E">
        <w:rPr>
          <w:rFonts w:ascii="Times New Roman" w:hAnsi="Times New Roman" w:cs="Times New Roman"/>
          <w:sz w:val="24"/>
          <w:szCs w:val="24"/>
          <w:lang w:val="en-US"/>
        </w:rPr>
        <w:t xml:space="preserve"> </w:t>
      </w:r>
      <w:r w:rsidR="00104D85" w:rsidRPr="00EE2D3E">
        <w:rPr>
          <w:rFonts w:ascii="Times New Roman" w:hAnsi="Times New Roman" w:cs="Times New Roman"/>
          <w:sz w:val="24"/>
          <w:szCs w:val="24"/>
          <w:lang w:val="en-US"/>
        </w:rPr>
        <w:t xml:space="preserve">This last point is particularly important as it is through a detailed and clear description of the situation and </w:t>
      </w:r>
      <w:r w:rsidR="0034372A" w:rsidRPr="00EE2D3E">
        <w:rPr>
          <w:rFonts w:ascii="Times New Roman" w:hAnsi="Times New Roman" w:cs="Times New Roman"/>
          <w:sz w:val="24"/>
          <w:szCs w:val="24"/>
          <w:lang w:val="en-US"/>
        </w:rPr>
        <w:t xml:space="preserve">of </w:t>
      </w:r>
      <w:r w:rsidR="00104D85" w:rsidRPr="00EE2D3E">
        <w:rPr>
          <w:rFonts w:ascii="Times New Roman" w:hAnsi="Times New Roman" w:cs="Times New Roman"/>
          <w:sz w:val="24"/>
          <w:szCs w:val="24"/>
          <w:lang w:val="en-US"/>
        </w:rPr>
        <w:t xml:space="preserve">the issue explored </w:t>
      </w:r>
      <w:r w:rsidR="0034372A" w:rsidRPr="00EE2D3E">
        <w:rPr>
          <w:rFonts w:ascii="Times New Roman" w:hAnsi="Times New Roman" w:cs="Times New Roman"/>
          <w:sz w:val="24"/>
          <w:szCs w:val="24"/>
          <w:lang w:val="en-US"/>
        </w:rPr>
        <w:t xml:space="preserve">that </w:t>
      </w:r>
      <w:r w:rsidR="00104D85" w:rsidRPr="00EE2D3E">
        <w:rPr>
          <w:rFonts w:ascii="Times New Roman" w:hAnsi="Times New Roman" w:cs="Times New Roman"/>
          <w:sz w:val="24"/>
          <w:szCs w:val="24"/>
          <w:lang w:val="en-US"/>
        </w:rPr>
        <w:t>the typicality</w:t>
      </w:r>
      <w:r w:rsidR="00EC67D4" w:rsidRPr="00EE2D3E">
        <w:rPr>
          <w:rFonts w:ascii="Times New Roman" w:hAnsi="Times New Roman" w:cs="Times New Roman"/>
          <w:sz w:val="24"/>
          <w:szCs w:val="24"/>
          <w:lang w:val="en-US"/>
        </w:rPr>
        <w:t xml:space="preserve"> of the situation and the issue</w:t>
      </w:r>
      <w:r w:rsidR="00104D85" w:rsidRPr="00EE2D3E">
        <w:rPr>
          <w:rFonts w:ascii="Times New Roman" w:hAnsi="Times New Roman" w:cs="Times New Roman"/>
          <w:sz w:val="24"/>
          <w:szCs w:val="24"/>
          <w:lang w:val="en-US"/>
        </w:rPr>
        <w:t xml:space="preserve"> themselves</w:t>
      </w:r>
      <w:r w:rsidR="0034372A" w:rsidRPr="00EE2D3E">
        <w:rPr>
          <w:rFonts w:ascii="Times New Roman" w:hAnsi="Times New Roman" w:cs="Times New Roman"/>
          <w:sz w:val="24"/>
          <w:szCs w:val="24"/>
          <w:lang w:val="en-US"/>
        </w:rPr>
        <w:t xml:space="preserve"> can be highlighted</w:t>
      </w:r>
      <w:r w:rsidR="00104D85" w:rsidRPr="00EE2D3E">
        <w:rPr>
          <w:rFonts w:ascii="Times New Roman" w:hAnsi="Times New Roman" w:cs="Times New Roman"/>
          <w:sz w:val="24"/>
          <w:szCs w:val="24"/>
          <w:lang w:val="en-US"/>
        </w:rPr>
        <w:t xml:space="preserve">. </w:t>
      </w:r>
      <w:r w:rsidR="003D46E9">
        <w:rPr>
          <w:rFonts w:ascii="Times New Roman" w:hAnsi="Times New Roman" w:cs="Times New Roman"/>
          <w:sz w:val="24"/>
          <w:szCs w:val="24"/>
          <w:lang w:val="en-US"/>
        </w:rPr>
        <w:t xml:space="preserve">It is the concept of typicality </w:t>
      </w:r>
      <w:r w:rsidR="0034372A" w:rsidRPr="00EE2D3E">
        <w:rPr>
          <w:rFonts w:ascii="Times New Roman" w:hAnsi="Times New Roman" w:cs="Times New Roman"/>
          <w:sz w:val="24"/>
          <w:szCs w:val="24"/>
          <w:lang w:val="en-US"/>
        </w:rPr>
        <w:t>which allows for others when reading the results to see whether the research can have any relation to their own situation. Typicality here substitutes what in q</w:t>
      </w:r>
      <w:r w:rsidR="00EC67D4" w:rsidRPr="00EE2D3E">
        <w:rPr>
          <w:rFonts w:ascii="Times New Roman" w:hAnsi="Times New Roman" w:cs="Times New Roman"/>
          <w:sz w:val="24"/>
          <w:szCs w:val="24"/>
          <w:lang w:val="en-US"/>
        </w:rPr>
        <w:t xml:space="preserve">uantitative research is called </w:t>
      </w:r>
      <w:r w:rsidR="0034372A" w:rsidRPr="00EE2D3E">
        <w:rPr>
          <w:rFonts w:ascii="Times New Roman" w:hAnsi="Times New Roman" w:cs="Times New Roman"/>
          <w:sz w:val="24"/>
          <w:szCs w:val="24"/>
          <w:lang w:val="en-US"/>
        </w:rPr>
        <w:t>g</w:t>
      </w:r>
      <w:r w:rsidR="00104D85" w:rsidRPr="00EE2D3E">
        <w:rPr>
          <w:rFonts w:ascii="Times New Roman" w:hAnsi="Times New Roman" w:cs="Times New Roman"/>
          <w:sz w:val="24"/>
          <w:szCs w:val="24"/>
          <w:lang w:val="en-US"/>
        </w:rPr>
        <w:t>eneralizability</w:t>
      </w:r>
      <w:r w:rsidR="0034372A" w:rsidRPr="00EE2D3E">
        <w:rPr>
          <w:rFonts w:ascii="Times New Roman" w:hAnsi="Times New Roman" w:cs="Times New Roman"/>
          <w:sz w:val="24"/>
          <w:szCs w:val="24"/>
          <w:lang w:val="en-US"/>
        </w:rPr>
        <w:t>.</w:t>
      </w:r>
    </w:p>
    <w:p w14:paraId="3D0F82CC" w14:textId="5748E320" w:rsidR="00B278D8" w:rsidRPr="007B2E66" w:rsidRDefault="00F66966"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A data</w:t>
      </w:r>
      <w:r w:rsidR="00EC67D4" w:rsidRPr="007B2E66">
        <w:rPr>
          <w:rFonts w:ascii="Times New Roman" w:hAnsi="Times New Roman" w:cs="Times New Roman"/>
          <w:sz w:val="24"/>
          <w:szCs w:val="24"/>
          <w:lang w:val="en-US"/>
        </w:rPr>
        <w:t>base of qu</w:t>
      </w:r>
      <w:r w:rsidR="00BA17F1">
        <w:rPr>
          <w:rFonts w:ascii="Times New Roman" w:hAnsi="Times New Roman" w:cs="Times New Roman"/>
          <w:sz w:val="24"/>
          <w:szCs w:val="24"/>
          <w:lang w:val="en-US"/>
        </w:rPr>
        <w:t xml:space="preserve">ality action research results, </w:t>
      </w:r>
      <w:r w:rsidR="00EC67D4" w:rsidRPr="007B2E66">
        <w:rPr>
          <w:rFonts w:ascii="Times New Roman" w:hAnsi="Times New Roman" w:cs="Times New Roman"/>
          <w:sz w:val="24"/>
          <w:szCs w:val="24"/>
          <w:lang w:val="en-US"/>
        </w:rPr>
        <w:t>only po</w:t>
      </w:r>
      <w:r w:rsidR="00BA17F1">
        <w:rPr>
          <w:rFonts w:ascii="Times New Roman" w:hAnsi="Times New Roman" w:cs="Times New Roman"/>
          <w:sz w:val="24"/>
          <w:szCs w:val="24"/>
          <w:lang w:val="en-US"/>
        </w:rPr>
        <w:t xml:space="preserve">ssible if these are published, </w:t>
      </w:r>
      <w:r w:rsidR="00EC67D4" w:rsidRPr="007B2E66">
        <w:rPr>
          <w:rFonts w:ascii="Times New Roman" w:hAnsi="Times New Roman" w:cs="Times New Roman"/>
          <w:sz w:val="24"/>
          <w:szCs w:val="24"/>
          <w:lang w:val="en-US"/>
        </w:rPr>
        <w:t xml:space="preserve">would represent a </w:t>
      </w:r>
      <w:r w:rsidR="00B278D8" w:rsidRPr="007B2E66">
        <w:rPr>
          <w:rFonts w:ascii="Times New Roman" w:hAnsi="Times New Roman" w:cs="Times New Roman"/>
          <w:sz w:val="24"/>
          <w:szCs w:val="24"/>
          <w:lang w:val="en-US"/>
        </w:rPr>
        <w:t xml:space="preserve">rich </w:t>
      </w:r>
      <w:r w:rsidR="00EC67D4" w:rsidRPr="007B2E66">
        <w:rPr>
          <w:rFonts w:ascii="Times New Roman" w:hAnsi="Times New Roman" w:cs="Times New Roman"/>
          <w:sz w:val="24"/>
          <w:szCs w:val="24"/>
          <w:lang w:val="en-US"/>
        </w:rPr>
        <w:t>source of data and reflection that can be consulted by others</w:t>
      </w:r>
      <w:r w:rsidR="00BA17F1">
        <w:rPr>
          <w:rFonts w:ascii="Times New Roman" w:hAnsi="Times New Roman" w:cs="Times New Roman"/>
          <w:sz w:val="24"/>
          <w:szCs w:val="24"/>
          <w:lang w:val="en-US"/>
        </w:rPr>
        <w:t xml:space="preserve"> </w:t>
      </w:r>
      <w:r w:rsidR="003B5B19" w:rsidRPr="007B2E66">
        <w:rPr>
          <w:rFonts w:ascii="Times New Roman" w:hAnsi="Times New Roman" w:cs="Times New Roman"/>
          <w:sz w:val="24"/>
          <w:szCs w:val="24"/>
          <w:lang w:val="en-US"/>
        </w:rPr>
        <w:t>–</w:t>
      </w:r>
      <w:r w:rsidR="00EC67D4" w:rsidRPr="007B2E66">
        <w:rPr>
          <w:rFonts w:ascii="Times New Roman" w:hAnsi="Times New Roman" w:cs="Times New Roman"/>
          <w:sz w:val="24"/>
          <w:szCs w:val="24"/>
          <w:lang w:val="en-US"/>
        </w:rPr>
        <w:t xml:space="preserve"> </w:t>
      </w:r>
      <w:r w:rsidR="00BA17F1" w:rsidRPr="007B2E66">
        <w:rPr>
          <w:rFonts w:ascii="Times New Roman" w:hAnsi="Times New Roman" w:cs="Times New Roman"/>
          <w:sz w:val="24"/>
          <w:szCs w:val="24"/>
          <w:lang w:val="en-US"/>
        </w:rPr>
        <w:t>either other practitioner</w:t>
      </w:r>
      <w:r w:rsidR="00BA17F1">
        <w:rPr>
          <w:rFonts w:ascii="Times New Roman" w:hAnsi="Times New Roman" w:cs="Times New Roman"/>
          <w:sz w:val="24"/>
          <w:szCs w:val="24"/>
          <w:lang w:val="en-US"/>
        </w:rPr>
        <w:t>s or</w:t>
      </w:r>
      <w:r w:rsidR="00BA17F1" w:rsidRPr="007B2E66">
        <w:rPr>
          <w:rFonts w:ascii="Times New Roman" w:hAnsi="Times New Roman" w:cs="Times New Roman"/>
          <w:sz w:val="24"/>
          <w:szCs w:val="24"/>
          <w:lang w:val="en-US"/>
        </w:rPr>
        <w:t xml:space="preserve"> other types of researchers </w:t>
      </w:r>
      <w:r w:rsidR="001B2466">
        <w:rPr>
          <w:rFonts w:ascii="Times New Roman" w:hAnsi="Times New Roman" w:cs="Times New Roman"/>
          <w:sz w:val="24"/>
          <w:szCs w:val="24"/>
          <w:lang w:val="en-US"/>
        </w:rPr>
        <w:t>(</w:t>
      </w:r>
      <w:r w:rsidR="00BA17F1" w:rsidRPr="007B2E66">
        <w:rPr>
          <w:rFonts w:ascii="Times New Roman" w:hAnsi="Times New Roman" w:cs="Times New Roman"/>
          <w:sz w:val="24"/>
          <w:szCs w:val="24"/>
          <w:lang w:val="en-US"/>
        </w:rPr>
        <w:t>that here we have called the non-practitioner researcher</w:t>
      </w:r>
      <w:r w:rsidR="001B2466">
        <w:rPr>
          <w:rFonts w:ascii="Times New Roman" w:hAnsi="Times New Roman" w:cs="Times New Roman"/>
          <w:sz w:val="24"/>
          <w:szCs w:val="24"/>
          <w:lang w:val="en-US"/>
        </w:rPr>
        <w:t xml:space="preserve">, cf. below) </w:t>
      </w:r>
      <w:r w:rsidR="003B5B19" w:rsidRPr="007B2E66">
        <w:rPr>
          <w:rFonts w:ascii="Times New Roman" w:hAnsi="Times New Roman" w:cs="Times New Roman"/>
          <w:sz w:val="24"/>
          <w:szCs w:val="24"/>
          <w:lang w:val="en-US"/>
        </w:rPr>
        <w:t>–</w:t>
      </w:r>
      <w:r w:rsidR="00BA17F1" w:rsidRPr="007B2E66">
        <w:rPr>
          <w:rFonts w:ascii="Times New Roman" w:hAnsi="Times New Roman" w:cs="Times New Roman"/>
          <w:sz w:val="24"/>
          <w:szCs w:val="24"/>
          <w:lang w:val="en-US"/>
        </w:rPr>
        <w:t xml:space="preserve"> </w:t>
      </w:r>
      <w:r w:rsidR="00EC67D4" w:rsidRPr="007B2E66">
        <w:rPr>
          <w:rFonts w:ascii="Times New Roman" w:hAnsi="Times New Roman" w:cs="Times New Roman"/>
          <w:sz w:val="24"/>
          <w:szCs w:val="24"/>
          <w:lang w:val="en-US"/>
        </w:rPr>
        <w:t>in the que</w:t>
      </w:r>
      <w:r w:rsidR="00B278D8" w:rsidRPr="007B2E66">
        <w:rPr>
          <w:rFonts w:ascii="Times New Roman" w:hAnsi="Times New Roman" w:cs="Times New Roman"/>
          <w:sz w:val="24"/>
          <w:szCs w:val="24"/>
          <w:lang w:val="en-US"/>
        </w:rPr>
        <w:t xml:space="preserve">st for deeper understanding of </w:t>
      </w:r>
      <w:r w:rsidR="00EC67D4" w:rsidRPr="007B2E66">
        <w:rPr>
          <w:rFonts w:ascii="Times New Roman" w:hAnsi="Times New Roman" w:cs="Times New Roman"/>
          <w:sz w:val="24"/>
          <w:szCs w:val="24"/>
          <w:lang w:val="en-US"/>
        </w:rPr>
        <w:t>issues tha</w:t>
      </w:r>
      <w:r w:rsidR="00B278D8" w:rsidRPr="007B2E66">
        <w:rPr>
          <w:rFonts w:ascii="Times New Roman" w:hAnsi="Times New Roman" w:cs="Times New Roman"/>
          <w:sz w:val="24"/>
          <w:szCs w:val="24"/>
          <w:lang w:val="en-US"/>
        </w:rPr>
        <w:t>t are directly linked to what goes on in the</w:t>
      </w:r>
      <w:r w:rsidR="00EC67D4" w:rsidRPr="007B2E66">
        <w:rPr>
          <w:rFonts w:ascii="Times New Roman" w:hAnsi="Times New Roman" w:cs="Times New Roman"/>
          <w:sz w:val="24"/>
          <w:szCs w:val="24"/>
          <w:lang w:val="en-US"/>
        </w:rPr>
        <w:t xml:space="preserve"> language class</w:t>
      </w:r>
      <w:r w:rsidR="00B278D8" w:rsidRPr="007B2E66">
        <w:rPr>
          <w:rFonts w:ascii="Times New Roman" w:hAnsi="Times New Roman" w:cs="Times New Roman"/>
          <w:sz w:val="24"/>
          <w:szCs w:val="24"/>
          <w:lang w:val="en-US"/>
        </w:rPr>
        <w:t xml:space="preserve">. </w:t>
      </w:r>
    </w:p>
    <w:p w14:paraId="042ECE9B" w14:textId="49C21033" w:rsidR="007E6133" w:rsidRDefault="001B2466" w:rsidP="007E6133">
      <w:pPr>
        <w:spacing w:after="0" w:line="240" w:lineRule="auto"/>
        <w:jc w:val="both"/>
        <w:rPr>
          <w:rFonts w:ascii="Times New Roman" w:hAnsi="Times New Roman" w:cs="Times New Roman"/>
          <w:sz w:val="24"/>
          <w:szCs w:val="24"/>
          <w:lang w:val="en-US"/>
        </w:rPr>
      </w:pPr>
      <w:r w:rsidRPr="001B2466">
        <w:rPr>
          <w:rFonts w:ascii="Times New Roman" w:hAnsi="Times New Roman" w:cs="Times New Roman"/>
          <w:sz w:val="24"/>
          <w:szCs w:val="24"/>
          <w:lang w:val="en-US"/>
        </w:rPr>
        <w:t xml:space="preserve">Thus, in the </w:t>
      </w:r>
      <w:r w:rsidRPr="001B2466">
        <w:rPr>
          <w:rFonts w:ascii="Times New Roman" w:hAnsi="Times New Roman" w:cs="Times New Roman"/>
          <w:smallCaps/>
          <w:sz w:val="24"/>
          <w:szCs w:val="24"/>
          <w:lang w:val="en-US"/>
        </w:rPr>
        <w:t>lt</w:t>
      </w:r>
      <w:r w:rsidRPr="001B2466">
        <w:rPr>
          <w:rFonts w:ascii="Times New Roman" w:hAnsi="Times New Roman" w:cs="Times New Roman"/>
          <w:sz w:val="24"/>
          <w:szCs w:val="24"/>
          <w:lang w:val="en-US"/>
        </w:rPr>
        <w:t xml:space="preserve"> field, an important actor to keep in mind when contemplating trai</w:t>
      </w:r>
      <w:r w:rsidR="000C7517">
        <w:rPr>
          <w:rFonts w:ascii="Times New Roman" w:hAnsi="Times New Roman" w:cs="Times New Roman"/>
          <w:sz w:val="24"/>
          <w:szCs w:val="24"/>
          <w:lang w:val="en-US"/>
        </w:rPr>
        <w:t>ning for research is the practit</w:t>
      </w:r>
      <w:r w:rsidRPr="001B2466">
        <w:rPr>
          <w:rFonts w:ascii="Times New Roman" w:hAnsi="Times New Roman" w:cs="Times New Roman"/>
          <w:sz w:val="24"/>
          <w:szCs w:val="24"/>
          <w:lang w:val="en-US"/>
        </w:rPr>
        <w:t xml:space="preserve">ioner himself. </w:t>
      </w:r>
    </w:p>
    <w:p w14:paraId="755B0640" w14:textId="77777777" w:rsidR="00CB338A" w:rsidRDefault="00CB338A" w:rsidP="007E6133">
      <w:pPr>
        <w:spacing w:after="0" w:line="240" w:lineRule="auto"/>
        <w:jc w:val="both"/>
        <w:rPr>
          <w:rFonts w:ascii="Times New Roman" w:hAnsi="Times New Roman" w:cs="Times New Roman"/>
          <w:sz w:val="24"/>
          <w:szCs w:val="24"/>
          <w:lang w:val="en-US"/>
        </w:rPr>
      </w:pPr>
    </w:p>
    <w:p w14:paraId="55B614C4" w14:textId="56810F1E" w:rsidR="00D3442F" w:rsidRPr="003B5B19" w:rsidRDefault="00D3442F" w:rsidP="007E6133">
      <w:pPr>
        <w:spacing w:after="0" w:line="240" w:lineRule="auto"/>
        <w:jc w:val="both"/>
        <w:rPr>
          <w:rFonts w:ascii="Times New Roman" w:hAnsi="Times New Roman" w:cs="Times New Roman"/>
          <w:i/>
          <w:sz w:val="24"/>
          <w:szCs w:val="24"/>
          <w:lang w:val="en-US"/>
        </w:rPr>
      </w:pPr>
      <w:r w:rsidRPr="003B5B19">
        <w:rPr>
          <w:rFonts w:ascii="Times New Roman" w:hAnsi="Times New Roman" w:cs="Times New Roman"/>
          <w:i/>
          <w:sz w:val="24"/>
          <w:szCs w:val="24"/>
          <w:lang w:val="en-US"/>
        </w:rPr>
        <w:t>b.</w:t>
      </w:r>
      <w:r w:rsidR="00306C13" w:rsidRPr="003B5B19">
        <w:rPr>
          <w:rFonts w:ascii="Times New Roman" w:hAnsi="Times New Roman" w:cs="Times New Roman"/>
          <w:i/>
          <w:sz w:val="24"/>
          <w:szCs w:val="24"/>
          <w:lang w:val="en-US"/>
        </w:rPr>
        <w:t xml:space="preserve"> The non-practitioner researcher</w:t>
      </w:r>
    </w:p>
    <w:p w14:paraId="1F270A11" w14:textId="75CA828A" w:rsidR="00772BC3" w:rsidRPr="007B2E66" w:rsidRDefault="00B278D8"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T</w:t>
      </w:r>
      <w:r w:rsidR="00DD6CAB" w:rsidRPr="007B2E66">
        <w:rPr>
          <w:rFonts w:ascii="Times New Roman" w:hAnsi="Times New Roman" w:cs="Times New Roman"/>
          <w:sz w:val="24"/>
          <w:szCs w:val="24"/>
          <w:lang w:val="en-US"/>
        </w:rPr>
        <w:t xml:space="preserve">he non-practitioner </w:t>
      </w:r>
      <w:r w:rsidRPr="007B2E66">
        <w:rPr>
          <w:rFonts w:ascii="Times New Roman" w:hAnsi="Times New Roman" w:cs="Times New Roman"/>
          <w:sz w:val="24"/>
          <w:szCs w:val="24"/>
          <w:lang w:val="en-US"/>
        </w:rPr>
        <w:t>researcher on the other hand is normally someone</w:t>
      </w:r>
      <w:r w:rsidR="00D31EFE" w:rsidRPr="007B2E66">
        <w:rPr>
          <w:rFonts w:ascii="Times New Roman" w:hAnsi="Times New Roman" w:cs="Times New Roman"/>
          <w:sz w:val="24"/>
          <w:szCs w:val="24"/>
          <w:lang w:val="en-US"/>
        </w:rPr>
        <w:t xml:space="preserve"> </w:t>
      </w:r>
      <w:r w:rsidR="003B10C3" w:rsidRPr="007B2E66">
        <w:rPr>
          <w:rFonts w:ascii="Times New Roman" w:hAnsi="Times New Roman" w:cs="Times New Roman"/>
          <w:sz w:val="24"/>
          <w:szCs w:val="24"/>
          <w:lang w:val="en-US"/>
        </w:rPr>
        <w:t>different from</w:t>
      </w:r>
      <w:r w:rsidR="00F66966" w:rsidRPr="007B2E66">
        <w:rPr>
          <w:rFonts w:ascii="Times New Roman" w:hAnsi="Times New Roman" w:cs="Times New Roman"/>
          <w:sz w:val="24"/>
          <w:szCs w:val="24"/>
          <w:lang w:val="en-US"/>
        </w:rPr>
        <w:t xml:space="preserve"> the</w:t>
      </w:r>
      <w:r w:rsidRPr="007B2E66">
        <w:rPr>
          <w:rFonts w:ascii="Times New Roman" w:hAnsi="Times New Roman" w:cs="Times New Roman"/>
          <w:sz w:val="24"/>
          <w:szCs w:val="24"/>
          <w:lang w:val="en-US"/>
        </w:rPr>
        <w:t xml:space="preserve"> teacher</w:t>
      </w:r>
      <w:r w:rsidR="00F66966" w:rsidRPr="007B2E66">
        <w:rPr>
          <w:rFonts w:ascii="Times New Roman" w:hAnsi="Times New Roman" w:cs="Times New Roman"/>
          <w:sz w:val="24"/>
          <w:szCs w:val="24"/>
          <w:lang w:val="en-US"/>
        </w:rPr>
        <w:t xml:space="preserve"> exploring </w:t>
      </w:r>
      <w:r w:rsidRPr="007B2E66">
        <w:rPr>
          <w:rFonts w:ascii="Times New Roman" w:hAnsi="Times New Roman" w:cs="Times New Roman"/>
          <w:sz w:val="24"/>
          <w:szCs w:val="24"/>
          <w:lang w:val="en-US"/>
        </w:rPr>
        <w:t xml:space="preserve">his own working situation. </w:t>
      </w:r>
      <w:r w:rsidR="000C7517">
        <w:rPr>
          <w:rFonts w:ascii="Times New Roman" w:hAnsi="Times New Roman" w:cs="Times New Roman"/>
          <w:sz w:val="24"/>
          <w:szCs w:val="24"/>
          <w:lang w:val="en-US"/>
        </w:rPr>
        <w:t>He is a specialist with a wide</w:t>
      </w:r>
      <w:r w:rsidR="003B10C3" w:rsidRPr="007B2E66">
        <w:rPr>
          <w:rFonts w:ascii="Times New Roman" w:hAnsi="Times New Roman" w:cs="Times New Roman"/>
          <w:sz w:val="24"/>
          <w:szCs w:val="24"/>
          <w:lang w:val="en-US"/>
        </w:rPr>
        <w:t xml:space="preserve"> range of </w:t>
      </w:r>
      <w:r w:rsidR="009359A3" w:rsidRPr="007B2E66">
        <w:rPr>
          <w:rFonts w:ascii="Times New Roman" w:hAnsi="Times New Roman" w:cs="Times New Roman"/>
          <w:sz w:val="24"/>
          <w:szCs w:val="24"/>
          <w:lang w:val="en-US"/>
        </w:rPr>
        <w:t xml:space="preserve">knowledge and </w:t>
      </w:r>
      <w:r w:rsidR="003B10C3" w:rsidRPr="007B2E66">
        <w:rPr>
          <w:rFonts w:ascii="Times New Roman" w:hAnsi="Times New Roman" w:cs="Times New Roman"/>
          <w:sz w:val="24"/>
          <w:szCs w:val="24"/>
          <w:lang w:val="en-US"/>
        </w:rPr>
        <w:t xml:space="preserve">skills </w:t>
      </w:r>
      <w:r w:rsidR="009359A3" w:rsidRPr="007B2E66">
        <w:rPr>
          <w:rFonts w:ascii="Times New Roman" w:hAnsi="Times New Roman" w:cs="Times New Roman"/>
          <w:sz w:val="24"/>
          <w:szCs w:val="24"/>
          <w:lang w:val="en-US"/>
        </w:rPr>
        <w:t xml:space="preserve">in </w:t>
      </w:r>
      <w:r w:rsidR="003B10C3" w:rsidRPr="007B2E66">
        <w:rPr>
          <w:rFonts w:ascii="Times New Roman" w:hAnsi="Times New Roman" w:cs="Times New Roman"/>
          <w:sz w:val="24"/>
          <w:szCs w:val="24"/>
          <w:lang w:val="en-US"/>
        </w:rPr>
        <w:t>different research traditions th</w:t>
      </w:r>
      <w:r w:rsidR="00DF6132" w:rsidRPr="007B2E66">
        <w:rPr>
          <w:rFonts w:ascii="Times New Roman" w:hAnsi="Times New Roman" w:cs="Times New Roman"/>
          <w:sz w:val="24"/>
          <w:szCs w:val="24"/>
          <w:lang w:val="en-US"/>
        </w:rPr>
        <w:t>at allow him to consider all</w:t>
      </w:r>
      <w:r w:rsidR="003B10C3" w:rsidRPr="007B2E66">
        <w:rPr>
          <w:rFonts w:ascii="Times New Roman" w:hAnsi="Times New Roman" w:cs="Times New Roman"/>
          <w:sz w:val="24"/>
          <w:szCs w:val="24"/>
          <w:lang w:val="en-US"/>
        </w:rPr>
        <w:t xml:space="preserve"> </w:t>
      </w:r>
      <w:r w:rsidR="000C7517">
        <w:rPr>
          <w:rFonts w:ascii="Times New Roman" w:hAnsi="Times New Roman" w:cs="Times New Roman"/>
          <w:sz w:val="24"/>
          <w:szCs w:val="24"/>
          <w:lang w:val="en-US"/>
        </w:rPr>
        <w:t xml:space="preserve">the </w:t>
      </w:r>
      <w:r w:rsidR="003B10C3" w:rsidRPr="007B2E66">
        <w:rPr>
          <w:rFonts w:ascii="Times New Roman" w:hAnsi="Times New Roman" w:cs="Times New Roman"/>
          <w:sz w:val="24"/>
          <w:szCs w:val="24"/>
          <w:lang w:val="en-US"/>
        </w:rPr>
        <w:t>options</w:t>
      </w:r>
      <w:r w:rsidR="00C3375A" w:rsidRPr="007B2E66">
        <w:rPr>
          <w:rFonts w:ascii="Times New Roman" w:hAnsi="Times New Roman" w:cs="Times New Roman"/>
          <w:sz w:val="24"/>
          <w:szCs w:val="24"/>
          <w:lang w:val="en-US"/>
        </w:rPr>
        <w:t xml:space="preserve"> </w:t>
      </w:r>
      <w:r w:rsidR="000C7517">
        <w:rPr>
          <w:rFonts w:ascii="Times New Roman" w:hAnsi="Times New Roman" w:cs="Times New Roman"/>
          <w:sz w:val="24"/>
          <w:szCs w:val="24"/>
          <w:lang w:val="en-US"/>
        </w:rPr>
        <w:t xml:space="preserve">available </w:t>
      </w:r>
      <w:r w:rsidR="003B10C3" w:rsidRPr="007B2E66">
        <w:rPr>
          <w:rFonts w:ascii="Times New Roman" w:hAnsi="Times New Roman" w:cs="Times New Roman"/>
          <w:sz w:val="24"/>
          <w:szCs w:val="24"/>
          <w:lang w:val="en-US"/>
        </w:rPr>
        <w:t>to make the best methodological choices</w:t>
      </w:r>
      <w:r w:rsidR="000C7517">
        <w:rPr>
          <w:rFonts w:ascii="Times New Roman" w:hAnsi="Times New Roman" w:cs="Times New Roman"/>
          <w:sz w:val="24"/>
          <w:szCs w:val="24"/>
          <w:lang w:val="en-US"/>
        </w:rPr>
        <w:t xml:space="preserve"> and carry out in-</w:t>
      </w:r>
      <w:r w:rsidR="009359A3" w:rsidRPr="007B2E66">
        <w:rPr>
          <w:rFonts w:ascii="Times New Roman" w:hAnsi="Times New Roman" w:cs="Times New Roman"/>
          <w:sz w:val="24"/>
          <w:szCs w:val="24"/>
          <w:lang w:val="en-US"/>
        </w:rPr>
        <w:t xml:space="preserve">depth analyses and </w:t>
      </w:r>
      <w:r w:rsidR="00772BC3" w:rsidRPr="007B2E66">
        <w:rPr>
          <w:rFonts w:ascii="Times New Roman" w:hAnsi="Times New Roman" w:cs="Times New Roman"/>
          <w:sz w:val="24"/>
          <w:szCs w:val="24"/>
          <w:lang w:val="en-US"/>
        </w:rPr>
        <w:t>reflection on the results</w:t>
      </w:r>
      <w:r w:rsidR="003B10C3" w:rsidRPr="007B2E66">
        <w:rPr>
          <w:rFonts w:ascii="Times New Roman" w:hAnsi="Times New Roman" w:cs="Times New Roman"/>
          <w:sz w:val="24"/>
          <w:szCs w:val="24"/>
          <w:lang w:val="en-US"/>
        </w:rPr>
        <w:t xml:space="preserve">. </w:t>
      </w:r>
    </w:p>
    <w:p w14:paraId="0E5D9F9D" w14:textId="2E5FBB55" w:rsidR="000C7517" w:rsidRDefault="003B10C3" w:rsidP="000C7517">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 xml:space="preserve">It does not exclude that he adopt a methodology akin to that adopted in the Action Research tradition </w:t>
      </w:r>
      <w:r w:rsidR="00C3375A" w:rsidRPr="007B2E66">
        <w:rPr>
          <w:rFonts w:ascii="Times New Roman" w:hAnsi="Times New Roman" w:cs="Times New Roman"/>
          <w:sz w:val="24"/>
          <w:szCs w:val="24"/>
          <w:lang w:val="en-US"/>
        </w:rPr>
        <w:t>– especially if he is in</w:t>
      </w:r>
      <w:r w:rsidR="003B5B19">
        <w:rPr>
          <w:rFonts w:ascii="Times New Roman" w:hAnsi="Times New Roman" w:cs="Times New Roman"/>
          <w:sz w:val="24"/>
          <w:szCs w:val="24"/>
          <w:lang w:val="en-US"/>
        </w:rPr>
        <w:t xml:space="preserve">terested in classroom research </w:t>
      </w:r>
      <w:r w:rsidR="003B5B19" w:rsidRPr="007B2E66">
        <w:rPr>
          <w:rFonts w:ascii="Times New Roman" w:hAnsi="Times New Roman" w:cs="Times New Roman"/>
          <w:sz w:val="24"/>
          <w:szCs w:val="24"/>
          <w:lang w:val="en-US"/>
        </w:rPr>
        <w:t>–</w:t>
      </w:r>
      <w:r w:rsidR="00C3375A" w:rsidRPr="007B2E66">
        <w:rPr>
          <w:rFonts w:ascii="Times New Roman" w:hAnsi="Times New Roman" w:cs="Times New Roman"/>
          <w:sz w:val="24"/>
          <w:szCs w:val="24"/>
          <w:lang w:val="en-US"/>
        </w:rPr>
        <w:t xml:space="preserve"> </w:t>
      </w:r>
      <w:r w:rsidRPr="007B2E66">
        <w:rPr>
          <w:rFonts w:ascii="Times New Roman" w:hAnsi="Times New Roman" w:cs="Times New Roman"/>
          <w:sz w:val="24"/>
          <w:szCs w:val="24"/>
          <w:lang w:val="en-US"/>
        </w:rPr>
        <w:t>but of course the element of empowerment and emancipation underpinning it would not be on the agenda.</w:t>
      </w:r>
      <w:r w:rsidR="00577337" w:rsidRPr="007B2E66">
        <w:rPr>
          <w:rFonts w:ascii="Times New Roman" w:hAnsi="Times New Roman" w:cs="Times New Roman"/>
          <w:sz w:val="24"/>
          <w:szCs w:val="24"/>
          <w:lang w:val="en-US"/>
        </w:rPr>
        <w:t xml:space="preserve"> His will be classroom-based research rather than classroom-based </w:t>
      </w:r>
      <w:r w:rsidR="00577337" w:rsidRPr="007B2E66">
        <w:rPr>
          <w:rFonts w:ascii="Times New Roman" w:hAnsi="Times New Roman" w:cs="Times New Roman"/>
          <w:i/>
          <w:sz w:val="24"/>
          <w:szCs w:val="24"/>
          <w:lang w:val="en-US"/>
        </w:rPr>
        <w:t>action</w:t>
      </w:r>
      <w:r w:rsidR="00577337" w:rsidRPr="007B2E66">
        <w:rPr>
          <w:rFonts w:ascii="Times New Roman" w:hAnsi="Times New Roman" w:cs="Times New Roman"/>
          <w:sz w:val="24"/>
          <w:szCs w:val="24"/>
          <w:lang w:val="en-US"/>
        </w:rPr>
        <w:t xml:space="preserve"> research</w:t>
      </w:r>
      <w:r w:rsidR="00922493" w:rsidRPr="007B2E66">
        <w:rPr>
          <w:rFonts w:ascii="Times New Roman" w:hAnsi="Times New Roman" w:cs="Times New Roman"/>
          <w:sz w:val="24"/>
          <w:szCs w:val="24"/>
          <w:lang w:val="en-US"/>
        </w:rPr>
        <w:t xml:space="preserve">. Even though seemingly limited in scope (focus is on a classroom) the importance of classroom-based research (including classroom-based </w:t>
      </w:r>
      <w:r w:rsidR="00922493" w:rsidRPr="007B2E66">
        <w:rPr>
          <w:rFonts w:ascii="Times New Roman" w:hAnsi="Times New Roman" w:cs="Times New Roman"/>
          <w:i/>
          <w:sz w:val="24"/>
          <w:szCs w:val="24"/>
          <w:lang w:val="en-US"/>
        </w:rPr>
        <w:t xml:space="preserve">action </w:t>
      </w:r>
      <w:r w:rsidR="00922493" w:rsidRPr="007B2E66">
        <w:rPr>
          <w:rFonts w:ascii="Times New Roman" w:hAnsi="Times New Roman" w:cs="Times New Roman"/>
          <w:sz w:val="24"/>
          <w:szCs w:val="24"/>
          <w:lang w:val="en-US"/>
        </w:rPr>
        <w:t>research) lies in its capacity to inform beliefs at more abst</w:t>
      </w:r>
      <w:r w:rsidR="0057661F">
        <w:rPr>
          <w:rFonts w:ascii="Times New Roman" w:hAnsi="Times New Roman" w:cs="Times New Roman"/>
          <w:sz w:val="24"/>
          <w:szCs w:val="24"/>
          <w:lang w:val="en-US"/>
        </w:rPr>
        <w:t>ract levels (see the arrows in figure 1</w:t>
      </w:r>
      <w:r w:rsidR="00922493" w:rsidRPr="007B2E66">
        <w:rPr>
          <w:rFonts w:ascii="Times New Roman" w:hAnsi="Times New Roman" w:cs="Times New Roman"/>
          <w:sz w:val="24"/>
          <w:szCs w:val="24"/>
          <w:lang w:val="en-US"/>
        </w:rPr>
        <w:t xml:space="preserve">), e.g., inform thought about new approaches, </w:t>
      </w:r>
      <w:r w:rsidR="005D1CD1">
        <w:rPr>
          <w:rFonts w:ascii="Times New Roman" w:hAnsi="Times New Roman" w:cs="Times New Roman"/>
          <w:sz w:val="24"/>
          <w:szCs w:val="24"/>
          <w:lang w:val="en-US"/>
        </w:rPr>
        <w:t xml:space="preserve">about </w:t>
      </w:r>
      <w:r w:rsidR="00922493" w:rsidRPr="007B2E66">
        <w:rPr>
          <w:rFonts w:ascii="Times New Roman" w:hAnsi="Times New Roman" w:cs="Times New Roman"/>
          <w:sz w:val="24"/>
          <w:szCs w:val="24"/>
          <w:lang w:val="en-US"/>
        </w:rPr>
        <w:t>the deve</w:t>
      </w:r>
      <w:r w:rsidR="005D1CD1">
        <w:rPr>
          <w:rFonts w:ascii="Times New Roman" w:hAnsi="Times New Roman" w:cs="Times New Roman"/>
          <w:sz w:val="24"/>
          <w:szCs w:val="24"/>
          <w:lang w:val="en-US"/>
        </w:rPr>
        <w:t xml:space="preserve">lopment of syllabus models, about </w:t>
      </w:r>
      <w:r w:rsidR="00922493" w:rsidRPr="007B2E66">
        <w:rPr>
          <w:rFonts w:ascii="Times New Roman" w:hAnsi="Times New Roman" w:cs="Times New Roman"/>
          <w:sz w:val="24"/>
          <w:szCs w:val="24"/>
          <w:lang w:val="en-US"/>
        </w:rPr>
        <w:t>features of methodology</w:t>
      </w:r>
      <w:r w:rsidR="00772BC3" w:rsidRPr="007B2E66">
        <w:rPr>
          <w:rFonts w:ascii="Times New Roman" w:hAnsi="Times New Roman" w:cs="Times New Roman"/>
          <w:sz w:val="24"/>
          <w:szCs w:val="24"/>
          <w:lang w:val="en-US"/>
        </w:rPr>
        <w:t xml:space="preserve">, </w:t>
      </w:r>
      <w:r w:rsidR="005D1CD1">
        <w:rPr>
          <w:rFonts w:ascii="Times New Roman" w:hAnsi="Times New Roman" w:cs="Times New Roman"/>
          <w:sz w:val="24"/>
          <w:szCs w:val="24"/>
          <w:lang w:val="en-US"/>
        </w:rPr>
        <w:t>about intercultural issues</w:t>
      </w:r>
      <w:r w:rsidR="00922493" w:rsidRPr="007B2E66">
        <w:rPr>
          <w:rFonts w:ascii="Times New Roman" w:hAnsi="Times New Roman" w:cs="Times New Roman"/>
          <w:sz w:val="24"/>
          <w:szCs w:val="24"/>
          <w:lang w:val="en-US"/>
        </w:rPr>
        <w:t xml:space="preserve">. </w:t>
      </w:r>
    </w:p>
    <w:p w14:paraId="57AD1F7A" w14:textId="1CA8108B" w:rsidR="007E6133" w:rsidRPr="000C7517" w:rsidRDefault="00C3375A" w:rsidP="000C7517">
      <w:pPr>
        <w:spacing w:after="0" w:line="240" w:lineRule="auto"/>
        <w:jc w:val="both"/>
        <w:rPr>
          <w:rFonts w:ascii="Times New Roman" w:hAnsi="Times New Roman" w:cs="Times New Roman"/>
          <w:sz w:val="24"/>
          <w:szCs w:val="24"/>
          <w:lang w:val="en-US"/>
        </w:rPr>
      </w:pPr>
      <w:r w:rsidRPr="000C7517">
        <w:rPr>
          <w:rFonts w:ascii="Times New Roman" w:hAnsi="Times New Roman" w:cs="Times New Roman"/>
          <w:sz w:val="24"/>
          <w:szCs w:val="24"/>
          <w:lang w:val="en-US"/>
        </w:rPr>
        <w:t>The non-</w:t>
      </w:r>
      <w:r w:rsidR="003B10C3" w:rsidRPr="000C7517">
        <w:rPr>
          <w:rFonts w:ascii="Times New Roman" w:hAnsi="Times New Roman" w:cs="Times New Roman"/>
          <w:sz w:val="24"/>
          <w:szCs w:val="24"/>
          <w:lang w:val="en-US"/>
        </w:rPr>
        <w:t>practitioner researcher</w:t>
      </w:r>
      <w:r w:rsidRPr="000C7517">
        <w:rPr>
          <w:rFonts w:ascii="Times New Roman" w:hAnsi="Times New Roman" w:cs="Times New Roman"/>
          <w:sz w:val="24"/>
          <w:szCs w:val="24"/>
          <w:lang w:val="en-US"/>
        </w:rPr>
        <w:t xml:space="preserve"> needs research skills that enable him</w:t>
      </w:r>
      <w:r w:rsidR="00DF6132" w:rsidRPr="000C7517">
        <w:rPr>
          <w:rFonts w:ascii="Times New Roman" w:hAnsi="Times New Roman" w:cs="Times New Roman"/>
          <w:sz w:val="24"/>
          <w:szCs w:val="24"/>
          <w:lang w:val="en-US"/>
        </w:rPr>
        <w:t xml:space="preserve"> </w:t>
      </w:r>
      <w:r w:rsidRPr="000C7517">
        <w:rPr>
          <w:rFonts w:ascii="Times New Roman" w:hAnsi="Times New Roman" w:cs="Times New Roman"/>
          <w:sz w:val="24"/>
          <w:szCs w:val="24"/>
          <w:lang w:val="en-US"/>
        </w:rPr>
        <w:t xml:space="preserve">to operate along the </w:t>
      </w:r>
      <w:r w:rsidR="00DF6132" w:rsidRPr="000C7517">
        <w:rPr>
          <w:rFonts w:ascii="Times New Roman" w:hAnsi="Times New Roman" w:cs="Times New Roman"/>
          <w:sz w:val="24"/>
          <w:szCs w:val="24"/>
          <w:lang w:val="en-US"/>
        </w:rPr>
        <w:t xml:space="preserve">whole </w:t>
      </w:r>
      <w:r w:rsidR="00013947" w:rsidRPr="000C7517">
        <w:rPr>
          <w:rFonts w:ascii="Times New Roman" w:hAnsi="Times New Roman" w:cs="Times New Roman"/>
          <w:sz w:val="24"/>
          <w:szCs w:val="24"/>
          <w:lang w:val="en-US"/>
        </w:rPr>
        <w:t xml:space="preserve">spectrum of the </w:t>
      </w:r>
      <w:r w:rsidR="00B55425" w:rsidRPr="00B55425">
        <w:rPr>
          <w:rFonts w:ascii="Times New Roman" w:hAnsi="Times New Roman" w:cs="Times New Roman"/>
          <w:smallCaps/>
          <w:sz w:val="24"/>
          <w:szCs w:val="24"/>
          <w:lang w:val="en-US"/>
        </w:rPr>
        <w:t>lt</w:t>
      </w:r>
      <w:r w:rsidR="00E406F9" w:rsidRPr="000C7517">
        <w:rPr>
          <w:rFonts w:ascii="Times New Roman" w:hAnsi="Times New Roman" w:cs="Times New Roman"/>
          <w:sz w:val="24"/>
          <w:szCs w:val="24"/>
          <w:lang w:val="en-US"/>
        </w:rPr>
        <w:t xml:space="preserve"> </w:t>
      </w:r>
      <w:r w:rsidR="00013947" w:rsidRPr="000C7517">
        <w:rPr>
          <w:rFonts w:ascii="Times New Roman" w:hAnsi="Times New Roman" w:cs="Times New Roman"/>
          <w:sz w:val="24"/>
          <w:szCs w:val="24"/>
          <w:lang w:val="en-US"/>
        </w:rPr>
        <w:t xml:space="preserve">continuum </w:t>
      </w:r>
      <w:r w:rsidR="0057661F" w:rsidRPr="000C7517">
        <w:rPr>
          <w:rFonts w:ascii="Times New Roman" w:hAnsi="Times New Roman" w:cs="Times New Roman"/>
          <w:sz w:val="24"/>
          <w:szCs w:val="24"/>
          <w:lang w:val="en-US"/>
        </w:rPr>
        <w:t>(cf. figure 1</w:t>
      </w:r>
      <w:r w:rsidR="00DF6132" w:rsidRPr="000C7517">
        <w:rPr>
          <w:rFonts w:ascii="Times New Roman" w:hAnsi="Times New Roman" w:cs="Times New Roman"/>
          <w:sz w:val="24"/>
          <w:szCs w:val="24"/>
          <w:lang w:val="en-US"/>
        </w:rPr>
        <w:t>)</w:t>
      </w:r>
      <w:r w:rsidR="00013947" w:rsidRPr="000C7517">
        <w:rPr>
          <w:rFonts w:ascii="Times New Roman" w:hAnsi="Times New Roman" w:cs="Times New Roman"/>
          <w:sz w:val="24"/>
          <w:szCs w:val="24"/>
          <w:lang w:val="en-US"/>
        </w:rPr>
        <w:t xml:space="preserve"> penetrating any of the single areas he is interested in to research it </w:t>
      </w:r>
      <w:r w:rsidR="00DF6132" w:rsidRPr="000C7517">
        <w:rPr>
          <w:rFonts w:ascii="Times New Roman" w:hAnsi="Times New Roman" w:cs="Times New Roman"/>
          <w:sz w:val="24"/>
          <w:szCs w:val="24"/>
          <w:lang w:val="en-US"/>
        </w:rPr>
        <w:t>in</w:t>
      </w:r>
      <w:r w:rsidRPr="000C7517">
        <w:rPr>
          <w:rFonts w:ascii="Times New Roman" w:hAnsi="Times New Roman" w:cs="Times New Roman"/>
          <w:sz w:val="24"/>
          <w:szCs w:val="24"/>
          <w:lang w:val="en-US"/>
        </w:rPr>
        <w:t xml:space="preserve"> </w:t>
      </w:r>
      <w:r w:rsidR="00DF6132" w:rsidRPr="000C7517">
        <w:rPr>
          <w:rFonts w:ascii="Times New Roman" w:hAnsi="Times New Roman" w:cs="Times New Roman"/>
          <w:sz w:val="24"/>
          <w:szCs w:val="24"/>
          <w:lang w:val="en-US"/>
        </w:rPr>
        <w:t xml:space="preserve">the manner which is most consistent with his objectives, research questions and </w:t>
      </w:r>
      <w:r w:rsidR="00013947" w:rsidRPr="000C7517">
        <w:rPr>
          <w:rFonts w:ascii="Times New Roman" w:hAnsi="Times New Roman" w:cs="Times New Roman"/>
          <w:sz w:val="24"/>
          <w:szCs w:val="24"/>
          <w:lang w:val="en-US"/>
        </w:rPr>
        <w:t xml:space="preserve">operating </w:t>
      </w:r>
      <w:r w:rsidR="00DF6132" w:rsidRPr="000C7517">
        <w:rPr>
          <w:rFonts w:ascii="Times New Roman" w:hAnsi="Times New Roman" w:cs="Times New Roman"/>
          <w:sz w:val="24"/>
          <w:szCs w:val="24"/>
          <w:lang w:val="en-US"/>
        </w:rPr>
        <w:t>conditions</w:t>
      </w:r>
      <w:r w:rsidR="00013947" w:rsidRPr="000C7517">
        <w:rPr>
          <w:rFonts w:ascii="Times New Roman" w:hAnsi="Times New Roman" w:cs="Times New Roman"/>
          <w:sz w:val="24"/>
          <w:szCs w:val="24"/>
          <w:lang w:val="en-US"/>
        </w:rPr>
        <w:t xml:space="preserve">. Thus, he will need skills to carry out quantitative and qualitative research </w:t>
      </w:r>
      <w:r w:rsidR="00577337" w:rsidRPr="000C7517">
        <w:rPr>
          <w:rFonts w:ascii="Times New Roman" w:hAnsi="Times New Roman" w:cs="Times New Roman"/>
          <w:sz w:val="24"/>
          <w:szCs w:val="24"/>
          <w:lang w:val="en-US"/>
        </w:rPr>
        <w:t xml:space="preserve">and </w:t>
      </w:r>
      <w:r w:rsidR="00772BC3" w:rsidRPr="000C7517">
        <w:rPr>
          <w:rFonts w:ascii="Times New Roman" w:hAnsi="Times New Roman" w:cs="Times New Roman"/>
          <w:sz w:val="24"/>
          <w:szCs w:val="24"/>
          <w:lang w:val="en-US"/>
        </w:rPr>
        <w:t xml:space="preserve">to </w:t>
      </w:r>
      <w:r w:rsidR="00577337" w:rsidRPr="000C7517">
        <w:rPr>
          <w:rFonts w:ascii="Times New Roman" w:hAnsi="Times New Roman" w:cs="Times New Roman"/>
          <w:sz w:val="24"/>
          <w:szCs w:val="24"/>
          <w:lang w:val="en-US"/>
        </w:rPr>
        <w:t>be able to operate at a more abstract theoretical level. His foc</w:t>
      </w:r>
      <w:r w:rsidR="007E6133" w:rsidRPr="000C7517">
        <w:rPr>
          <w:rFonts w:ascii="Times New Roman" w:hAnsi="Times New Roman" w:cs="Times New Roman"/>
          <w:sz w:val="24"/>
          <w:szCs w:val="24"/>
          <w:lang w:val="en-US"/>
        </w:rPr>
        <w:t>us can be classroom-based (e.g.,</w:t>
      </w:r>
      <w:r w:rsidR="00EE2D3E" w:rsidRPr="000C7517">
        <w:rPr>
          <w:rFonts w:ascii="Times New Roman" w:hAnsi="Times New Roman" w:cs="Times New Roman"/>
          <w:sz w:val="24"/>
          <w:szCs w:val="24"/>
          <w:lang w:val="en-US"/>
        </w:rPr>
        <w:t xml:space="preserve"> </w:t>
      </w:r>
      <w:r w:rsidR="00577337" w:rsidRPr="000C7517">
        <w:rPr>
          <w:rFonts w:ascii="Times New Roman" w:hAnsi="Times New Roman" w:cs="Times New Roman"/>
          <w:sz w:val="24"/>
          <w:szCs w:val="24"/>
          <w:lang w:val="en-US"/>
        </w:rPr>
        <w:t>observe foreign language inte</w:t>
      </w:r>
      <w:r w:rsidR="002031FE" w:rsidRPr="000C7517">
        <w:rPr>
          <w:rFonts w:ascii="Times New Roman" w:hAnsi="Times New Roman" w:cs="Times New Roman"/>
          <w:sz w:val="24"/>
          <w:szCs w:val="24"/>
          <w:lang w:val="en-US"/>
        </w:rPr>
        <w:t>r</w:t>
      </w:r>
      <w:r w:rsidR="00577337" w:rsidRPr="000C7517">
        <w:rPr>
          <w:rFonts w:ascii="Times New Roman" w:hAnsi="Times New Roman" w:cs="Times New Roman"/>
          <w:sz w:val="24"/>
          <w:szCs w:val="24"/>
          <w:lang w:val="en-US"/>
        </w:rPr>
        <w:t>actions in the foreign language classroom; observe teacher positive feedback a</w:t>
      </w:r>
      <w:r w:rsidR="00772BC3" w:rsidRPr="000C7517">
        <w:rPr>
          <w:rFonts w:ascii="Times New Roman" w:hAnsi="Times New Roman" w:cs="Times New Roman"/>
          <w:sz w:val="24"/>
          <w:szCs w:val="24"/>
          <w:lang w:val="en-US"/>
        </w:rPr>
        <w:t>n</w:t>
      </w:r>
      <w:r w:rsidR="00577337" w:rsidRPr="000C7517">
        <w:rPr>
          <w:rFonts w:ascii="Times New Roman" w:hAnsi="Times New Roman" w:cs="Times New Roman"/>
          <w:sz w:val="24"/>
          <w:szCs w:val="24"/>
          <w:lang w:val="en-US"/>
        </w:rPr>
        <w:t xml:space="preserve">d their effect on </w:t>
      </w:r>
      <w:r w:rsidR="00772BC3" w:rsidRPr="000C7517">
        <w:rPr>
          <w:rFonts w:ascii="Times New Roman" w:hAnsi="Times New Roman" w:cs="Times New Roman"/>
          <w:sz w:val="24"/>
          <w:szCs w:val="24"/>
          <w:lang w:val="en-US"/>
        </w:rPr>
        <w:t xml:space="preserve">the </w:t>
      </w:r>
      <w:r w:rsidR="00577337" w:rsidRPr="000C7517">
        <w:rPr>
          <w:rFonts w:ascii="Times New Roman" w:hAnsi="Times New Roman" w:cs="Times New Roman"/>
          <w:sz w:val="24"/>
          <w:szCs w:val="24"/>
          <w:lang w:val="en-US"/>
        </w:rPr>
        <w:t xml:space="preserve">quality of student foreign language production; </w:t>
      </w:r>
      <w:r w:rsidR="002031FE" w:rsidRPr="000C7517">
        <w:rPr>
          <w:rFonts w:ascii="Times New Roman" w:hAnsi="Times New Roman" w:cs="Times New Roman"/>
          <w:sz w:val="24"/>
          <w:szCs w:val="24"/>
          <w:lang w:val="en-US"/>
        </w:rPr>
        <w:t>student response to consciousness raising activities; stu</w:t>
      </w:r>
      <w:r w:rsidR="00B55425">
        <w:rPr>
          <w:rFonts w:ascii="Times New Roman" w:hAnsi="Times New Roman" w:cs="Times New Roman"/>
          <w:sz w:val="24"/>
          <w:szCs w:val="24"/>
          <w:lang w:val="en-US"/>
        </w:rPr>
        <w:t xml:space="preserve">dent behavior towards use of </w:t>
      </w:r>
      <w:r w:rsidR="00B55425" w:rsidRPr="00B55425">
        <w:rPr>
          <w:rFonts w:ascii="Times New Roman" w:hAnsi="Times New Roman" w:cs="Times New Roman"/>
          <w:smallCaps/>
          <w:sz w:val="24"/>
          <w:szCs w:val="24"/>
          <w:lang w:val="en-US"/>
        </w:rPr>
        <w:t>ict</w:t>
      </w:r>
      <w:r w:rsidR="002031FE" w:rsidRPr="00B55425">
        <w:rPr>
          <w:rFonts w:ascii="Times New Roman" w:hAnsi="Times New Roman" w:cs="Times New Roman"/>
          <w:smallCaps/>
          <w:sz w:val="24"/>
          <w:szCs w:val="24"/>
          <w:lang w:val="en-US"/>
        </w:rPr>
        <w:t xml:space="preserve"> </w:t>
      </w:r>
      <w:r w:rsidR="002031FE" w:rsidRPr="000C7517">
        <w:rPr>
          <w:rFonts w:ascii="Times New Roman" w:hAnsi="Times New Roman" w:cs="Times New Roman"/>
          <w:sz w:val="24"/>
          <w:szCs w:val="24"/>
          <w:lang w:val="en-US"/>
        </w:rPr>
        <w:t>in the fore</w:t>
      </w:r>
      <w:r w:rsidR="000C7517">
        <w:rPr>
          <w:rFonts w:ascii="Times New Roman" w:hAnsi="Times New Roman" w:cs="Times New Roman"/>
          <w:sz w:val="24"/>
          <w:szCs w:val="24"/>
          <w:lang w:val="en-US"/>
        </w:rPr>
        <w:t>ign language lessons</w:t>
      </w:r>
      <w:r w:rsidR="006431CD">
        <w:rPr>
          <w:rFonts w:ascii="Times New Roman" w:hAnsi="Times New Roman" w:cs="Times New Roman"/>
          <w:sz w:val="24"/>
          <w:szCs w:val="24"/>
          <w:lang w:val="en-US"/>
        </w:rPr>
        <w:t>, etc.</w:t>
      </w:r>
      <w:r w:rsidR="00EE2D3E" w:rsidRPr="000C7517">
        <w:rPr>
          <w:rFonts w:ascii="Times New Roman" w:hAnsi="Times New Roman" w:cs="Times New Roman"/>
          <w:sz w:val="24"/>
          <w:szCs w:val="24"/>
          <w:lang w:val="en-US"/>
        </w:rPr>
        <w:t>) or non-</w:t>
      </w:r>
      <w:r w:rsidR="002031FE" w:rsidRPr="000C7517">
        <w:rPr>
          <w:rFonts w:ascii="Times New Roman" w:hAnsi="Times New Roman" w:cs="Times New Roman"/>
          <w:sz w:val="24"/>
          <w:szCs w:val="24"/>
          <w:lang w:val="en-US"/>
        </w:rPr>
        <w:t xml:space="preserve">classroom-based (e.g., study of teaching materials to identify hidden cultural stereotypes and biases; analysis of school language policies; study of teacher motivation, …). </w:t>
      </w:r>
    </w:p>
    <w:p w14:paraId="672B567A" w14:textId="324457F4" w:rsidR="003B10C3" w:rsidRDefault="00CF554B"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The non</w:t>
      </w:r>
      <w:r w:rsidR="00492E22" w:rsidRPr="007B2E66">
        <w:rPr>
          <w:rFonts w:ascii="Times New Roman" w:hAnsi="Times New Roman" w:cs="Times New Roman"/>
          <w:sz w:val="24"/>
          <w:szCs w:val="24"/>
          <w:lang w:val="en-US"/>
        </w:rPr>
        <w:t>-</w:t>
      </w:r>
      <w:r w:rsidRPr="007B2E66">
        <w:rPr>
          <w:rFonts w:ascii="Times New Roman" w:hAnsi="Times New Roman" w:cs="Times New Roman"/>
          <w:sz w:val="24"/>
          <w:szCs w:val="24"/>
          <w:lang w:val="en-US"/>
        </w:rPr>
        <w:t>practitioner researcher</w:t>
      </w:r>
      <w:r w:rsidR="00CB338A">
        <w:rPr>
          <w:rFonts w:ascii="Times New Roman" w:hAnsi="Times New Roman" w:cs="Times New Roman"/>
          <w:sz w:val="24"/>
          <w:szCs w:val="24"/>
          <w:lang w:val="en-US"/>
        </w:rPr>
        <w:t>,</w:t>
      </w:r>
      <w:r w:rsidRPr="007B2E66">
        <w:rPr>
          <w:rFonts w:ascii="Times New Roman" w:hAnsi="Times New Roman" w:cs="Times New Roman"/>
          <w:sz w:val="24"/>
          <w:szCs w:val="24"/>
          <w:lang w:val="en-US"/>
        </w:rPr>
        <w:t xml:space="preserve"> </w:t>
      </w:r>
      <w:r w:rsidR="006431CD">
        <w:rPr>
          <w:rFonts w:ascii="Times New Roman" w:hAnsi="Times New Roman" w:cs="Times New Roman"/>
          <w:sz w:val="24"/>
          <w:szCs w:val="24"/>
          <w:lang w:val="en-US"/>
        </w:rPr>
        <w:t>typically a</w:t>
      </w:r>
      <w:r w:rsidR="00105708">
        <w:rPr>
          <w:rFonts w:ascii="Times New Roman" w:hAnsi="Times New Roman" w:cs="Times New Roman"/>
          <w:sz w:val="24"/>
          <w:szCs w:val="24"/>
          <w:lang w:val="en-US"/>
        </w:rPr>
        <w:t xml:space="preserve"> Ph.D</w:t>
      </w:r>
      <w:r w:rsidR="00E92743" w:rsidRPr="007B2E66">
        <w:rPr>
          <w:rFonts w:ascii="Times New Roman" w:hAnsi="Times New Roman" w:cs="Times New Roman"/>
          <w:sz w:val="24"/>
          <w:szCs w:val="24"/>
          <w:lang w:val="en-US"/>
        </w:rPr>
        <w:t xml:space="preserve"> student, </w:t>
      </w:r>
      <w:r w:rsidR="00E92743" w:rsidRPr="0057661F">
        <w:rPr>
          <w:rFonts w:ascii="Times New Roman" w:hAnsi="Times New Roman" w:cs="Times New Roman"/>
          <w:i/>
          <w:sz w:val="24"/>
          <w:szCs w:val="24"/>
          <w:lang w:val="en-US"/>
        </w:rPr>
        <w:t>assegnista di ricerca</w:t>
      </w:r>
      <w:r w:rsidR="00E92743" w:rsidRPr="007B2E66">
        <w:rPr>
          <w:rFonts w:ascii="Times New Roman" w:hAnsi="Times New Roman" w:cs="Times New Roman"/>
          <w:sz w:val="24"/>
          <w:szCs w:val="24"/>
          <w:lang w:val="en-US"/>
        </w:rPr>
        <w:t>, university teacher</w:t>
      </w:r>
      <w:r w:rsidR="00E92743" w:rsidRPr="007B2E66">
        <w:rPr>
          <w:rStyle w:val="Rimandonotaapidipagina"/>
          <w:rFonts w:ascii="Times New Roman" w:hAnsi="Times New Roman" w:cs="Times New Roman"/>
          <w:sz w:val="24"/>
          <w:szCs w:val="24"/>
          <w:lang w:val="en-US"/>
        </w:rPr>
        <w:footnoteReference w:id="3"/>
      </w:r>
      <w:r w:rsidR="00CB338A">
        <w:rPr>
          <w:rFonts w:ascii="Times New Roman" w:hAnsi="Times New Roman" w:cs="Times New Roman"/>
          <w:sz w:val="24"/>
          <w:szCs w:val="24"/>
          <w:lang w:val="en-US"/>
        </w:rPr>
        <w:t xml:space="preserve">  </w:t>
      </w:r>
      <w:r w:rsidR="00CB338A" w:rsidRPr="00105708">
        <w:rPr>
          <w:rFonts w:ascii="Times New Roman" w:hAnsi="Times New Roman" w:cs="Times New Roman"/>
          <w:sz w:val="24"/>
          <w:szCs w:val="24"/>
          <w:lang w:val="en-US"/>
        </w:rPr>
        <w:t>-</w:t>
      </w:r>
      <w:r w:rsidR="00CB338A">
        <w:rPr>
          <w:rFonts w:ascii="Times New Roman" w:hAnsi="Times New Roman" w:cs="Times New Roman"/>
          <w:sz w:val="24"/>
          <w:szCs w:val="24"/>
          <w:lang w:val="en-US"/>
        </w:rPr>
        <w:t xml:space="preserve"> </w:t>
      </w:r>
      <w:r w:rsidR="00FD232C" w:rsidRPr="007B2E66">
        <w:rPr>
          <w:rFonts w:ascii="Times New Roman" w:hAnsi="Times New Roman" w:cs="Times New Roman"/>
          <w:sz w:val="24"/>
          <w:szCs w:val="24"/>
          <w:lang w:val="en-US"/>
        </w:rPr>
        <w:t>needs to be</w:t>
      </w:r>
      <w:r w:rsidR="00DF6132" w:rsidRPr="007B2E66">
        <w:rPr>
          <w:rFonts w:ascii="Times New Roman" w:hAnsi="Times New Roman" w:cs="Times New Roman"/>
          <w:sz w:val="24"/>
          <w:szCs w:val="24"/>
          <w:lang w:val="en-US"/>
        </w:rPr>
        <w:t xml:space="preserve"> competent therefore in:</w:t>
      </w:r>
    </w:p>
    <w:p w14:paraId="0F1E9E34" w14:textId="77777777" w:rsidR="00105708" w:rsidRPr="007B2E66" w:rsidRDefault="00105708" w:rsidP="007E6133">
      <w:pPr>
        <w:spacing w:after="0" w:line="240" w:lineRule="auto"/>
        <w:jc w:val="both"/>
        <w:rPr>
          <w:rFonts w:ascii="Times New Roman" w:hAnsi="Times New Roman" w:cs="Times New Roman"/>
          <w:sz w:val="24"/>
          <w:szCs w:val="24"/>
          <w:lang w:val="en-US"/>
        </w:rPr>
      </w:pPr>
    </w:p>
    <w:p w14:paraId="51F638AA" w14:textId="47E8BB13" w:rsidR="00DF6132" w:rsidRPr="007B2E66" w:rsidRDefault="00105708" w:rsidP="0010570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F6132" w:rsidRPr="007B2E66">
        <w:rPr>
          <w:rFonts w:ascii="Times New Roman" w:hAnsi="Times New Roman" w:cs="Times New Roman"/>
          <w:sz w:val="24"/>
          <w:szCs w:val="24"/>
          <w:lang w:val="en-US"/>
        </w:rPr>
        <w:t xml:space="preserve">qualitative interpretative methodologies (ethnography, case studies, narratives, conversation analysis) being able to collect, analyze, and reflect on the thick data to identify </w:t>
      </w:r>
      <w:r w:rsidR="00CF554B" w:rsidRPr="007B2E66">
        <w:rPr>
          <w:rFonts w:ascii="Times New Roman" w:hAnsi="Times New Roman" w:cs="Times New Roman"/>
          <w:sz w:val="24"/>
          <w:szCs w:val="24"/>
          <w:lang w:val="en-US"/>
        </w:rPr>
        <w:t xml:space="preserve">or draw out </w:t>
      </w:r>
      <w:r w:rsidR="00DF6132" w:rsidRPr="007B2E66">
        <w:rPr>
          <w:rFonts w:ascii="Times New Roman" w:hAnsi="Times New Roman" w:cs="Times New Roman"/>
          <w:sz w:val="24"/>
          <w:szCs w:val="24"/>
          <w:lang w:val="en-US"/>
        </w:rPr>
        <w:t xml:space="preserve">emerging </w:t>
      </w:r>
      <w:r w:rsidR="00CF554B" w:rsidRPr="007B2E66">
        <w:rPr>
          <w:rFonts w:ascii="Times New Roman" w:hAnsi="Times New Roman" w:cs="Times New Roman"/>
          <w:sz w:val="24"/>
          <w:szCs w:val="24"/>
          <w:lang w:val="en-US"/>
        </w:rPr>
        <w:t xml:space="preserve">ideas, </w:t>
      </w:r>
      <w:r w:rsidR="00DF6132" w:rsidRPr="007B2E66">
        <w:rPr>
          <w:rFonts w:ascii="Times New Roman" w:hAnsi="Times New Roman" w:cs="Times New Roman"/>
          <w:sz w:val="24"/>
          <w:szCs w:val="24"/>
          <w:lang w:val="en-US"/>
        </w:rPr>
        <w:t>principles</w:t>
      </w:r>
      <w:r w:rsidR="004A75AB" w:rsidRPr="007B2E66">
        <w:rPr>
          <w:rFonts w:ascii="Times New Roman" w:hAnsi="Times New Roman" w:cs="Times New Roman"/>
          <w:sz w:val="24"/>
          <w:szCs w:val="24"/>
          <w:lang w:val="en-US"/>
        </w:rPr>
        <w:t>;</w:t>
      </w:r>
      <w:r w:rsidR="00E92743" w:rsidRPr="007B2E66">
        <w:rPr>
          <w:rFonts w:ascii="Times New Roman" w:hAnsi="Times New Roman" w:cs="Times New Roman"/>
          <w:sz w:val="24"/>
          <w:szCs w:val="24"/>
          <w:lang w:val="en-US"/>
        </w:rPr>
        <w:t xml:space="preserve"> </w:t>
      </w:r>
    </w:p>
    <w:p w14:paraId="52AC6217" w14:textId="465D94B4" w:rsidR="00DF6132" w:rsidRPr="007B2E66" w:rsidRDefault="00105708" w:rsidP="007E613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F6132" w:rsidRPr="007B2E66">
        <w:rPr>
          <w:rFonts w:ascii="Times New Roman" w:hAnsi="Times New Roman" w:cs="Times New Roman"/>
          <w:sz w:val="24"/>
          <w:szCs w:val="24"/>
          <w:lang w:val="en-US"/>
        </w:rPr>
        <w:t xml:space="preserve">quantitative methodologies being able to manage </w:t>
      </w:r>
      <w:r w:rsidR="00492E22" w:rsidRPr="007B2E66">
        <w:rPr>
          <w:rFonts w:ascii="Times New Roman" w:hAnsi="Times New Roman" w:cs="Times New Roman"/>
          <w:sz w:val="24"/>
          <w:szCs w:val="24"/>
          <w:lang w:val="en-US"/>
        </w:rPr>
        <w:t>the challenge of quantitative research design, implementation and analysis of data through s</w:t>
      </w:r>
      <w:r w:rsidR="00DF6132" w:rsidRPr="007B2E66">
        <w:rPr>
          <w:rFonts w:ascii="Times New Roman" w:hAnsi="Times New Roman" w:cs="Times New Roman"/>
          <w:sz w:val="24"/>
          <w:szCs w:val="24"/>
          <w:lang w:val="en-US"/>
        </w:rPr>
        <w:t>tatistics</w:t>
      </w:r>
      <w:r w:rsidR="00CF554B" w:rsidRPr="007B2E66">
        <w:rPr>
          <w:rFonts w:ascii="Times New Roman" w:hAnsi="Times New Roman" w:cs="Times New Roman"/>
          <w:sz w:val="24"/>
          <w:szCs w:val="24"/>
          <w:lang w:val="en-US"/>
        </w:rPr>
        <w:t>,</w:t>
      </w:r>
      <w:r w:rsidR="00DF6132" w:rsidRPr="007B2E66">
        <w:rPr>
          <w:rFonts w:ascii="Times New Roman" w:hAnsi="Times New Roman" w:cs="Times New Roman"/>
          <w:sz w:val="24"/>
          <w:szCs w:val="24"/>
          <w:lang w:val="en-US"/>
        </w:rPr>
        <w:t xml:space="preserve"> be they descriptive or inferential.</w:t>
      </w:r>
    </w:p>
    <w:p w14:paraId="0F8AA2C5" w14:textId="583314A3" w:rsidR="00FD232C" w:rsidRPr="007B2E66" w:rsidRDefault="000C7517" w:rsidP="007E613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a</w:t>
      </w:r>
      <w:r w:rsidR="008022E0">
        <w:rPr>
          <w:rFonts w:ascii="Times New Roman" w:hAnsi="Times New Roman" w:cs="Times New Roman"/>
          <w:sz w:val="24"/>
          <w:szCs w:val="24"/>
          <w:lang w:val="en-US"/>
        </w:rPr>
        <w:t>bove all, he needs to be</w:t>
      </w:r>
      <w:r>
        <w:rPr>
          <w:rFonts w:ascii="Times New Roman" w:hAnsi="Times New Roman" w:cs="Times New Roman"/>
          <w:sz w:val="24"/>
          <w:szCs w:val="24"/>
          <w:lang w:val="en-US"/>
        </w:rPr>
        <w:t xml:space="preserve"> competent in reflecting</w:t>
      </w:r>
      <w:r w:rsidR="004A75AB" w:rsidRPr="007B2E66">
        <w:rPr>
          <w:rFonts w:ascii="Times New Roman" w:hAnsi="Times New Roman" w:cs="Times New Roman"/>
          <w:sz w:val="24"/>
          <w:szCs w:val="24"/>
          <w:lang w:val="en-US"/>
        </w:rPr>
        <w:t xml:space="preserve"> and in abstracting the results of his research to the greater picture, </w:t>
      </w:r>
      <w:r w:rsidR="0057661F">
        <w:rPr>
          <w:rFonts w:ascii="Times New Roman" w:hAnsi="Times New Roman" w:cs="Times New Roman"/>
          <w:sz w:val="24"/>
          <w:szCs w:val="24"/>
          <w:lang w:val="en-US"/>
        </w:rPr>
        <w:t xml:space="preserve">relating them theoretically to </w:t>
      </w:r>
      <w:r w:rsidR="00FD232C" w:rsidRPr="007B2E66">
        <w:rPr>
          <w:rFonts w:ascii="Times New Roman" w:hAnsi="Times New Roman" w:cs="Times New Roman"/>
          <w:sz w:val="24"/>
          <w:szCs w:val="24"/>
          <w:lang w:val="en-US"/>
        </w:rPr>
        <w:t xml:space="preserve">the more abstract levels of the </w:t>
      </w:r>
      <w:r w:rsidR="00105708" w:rsidRPr="00105708">
        <w:rPr>
          <w:rFonts w:ascii="Times New Roman" w:hAnsi="Times New Roman" w:cs="Times New Roman"/>
          <w:smallCaps/>
          <w:sz w:val="24"/>
          <w:szCs w:val="24"/>
          <w:lang w:val="en-US"/>
        </w:rPr>
        <w:t>lt</w:t>
      </w:r>
      <w:r w:rsidR="00E406F9">
        <w:rPr>
          <w:rFonts w:ascii="Times New Roman" w:hAnsi="Times New Roman" w:cs="Times New Roman"/>
          <w:sz w:val="24"/>
          <w:szCs w:val="24"/>
          <w:lang w:val="en-US"/>
        </w:rPr>
        <w:t xml:space="preserve"> </w:t>
      </w:r>
      <w:r w:rsidR="00FD232C" w:rsidRPr="007B2E66">
        <w:rPr>
          <w:rFonts w:ascii="Times New Roman" w:hAnsi="Times New Roman" w:cs="Times New Roman"/>
          <w:sz w:val="24"/>
          <w:szCs w:val="24"/>
          <w:lang w:val="en-US"/>
        </w:rPr>
        <w:t xml:space="preserve"> framework</w:t>
      </w:r>
      <w:r w:rsidR="004A75AB" w:rsidRPr="007B2E66">
        <w:rPr>
          <w:rFonts w:ascii="Times New Roman" w:hAnsi="Times New Roman" w:cs="Times New Roman"/>
          <w:sz w:val="24"/>
          <w:szCs w:val="24"/>
          <w:lang w:val="en-US"/>
        </w:rPr>
        <w:t>. This requires maturity</w:t>
      </w:r>
      <w:r w:rsidR="00FD232C" w:rsidRPr="007B2E66">
        <w:rPr>
          <w:rFonts w:ascii="Times New Roman" w:hAnsi="Times New Roman" w:cs="Times New Roman"/>
          <w:sz w:val="24"/>
          <w:szCs w:val="24"/>
          <w:lang w:val="en-US"/>
        </w:rPr>
        <w:t xml:space="preserve"> and a deep knowledg</w:t>
      </w:r>
      <w:r w:rsidR="00CB338A">
        <w:rPr>
          <w:rFonts w:ascii="Times New Roman" w:hAnsi="Times New Roman" w:cs="Times New Roman"/>
          <w:sz w:val="24"/>
          <w:szCs w:val="24"/>
          <w:lang w:val="en-US"/>
        </w:rPr>
        <w:t>e of the</w:t>
      </w:r>
      <w:r w:rsidR="00105708" w:rsidRPr="00105708">
        <w:rPr>
          <w:rFonts w:ascii="Times New Roman" w:hAnsi="Times New Roman" w:cs="Times New Roman"/>
          <w:smallCaps/>
          <w:sz w:val="24"/>
          <w:szCs w:val="24"/>
          <w:lang w:val="en-US"/>
        </w:rPr>
        <w:t xml:space="preserve"> lt</w:t>
      </w:r>
      <w:r w:rsidR="00105708">
        <w:rPr>
          <w:rFonts w:ascii="Times New Roman" w:hAnsi="Times New Roman" w:cs="Times New Roman"/>
          <w:sz w:val="24"/>
          <w:szCs w:val="24"/>
          <w:lang w:val="en-US"/>
        </w:rPr>
        <w:t xml:space="preserve"> field in general and the specific domain in particular.</w:t>
      </w:r>
      <w:r w:rsidR="00131E59">
        <w:rPr>
          <w:rFonts w:ascii="Times New Roman" w:hAnsi="Times New Roman" w:cs="Times New Roman"/>
          <w:sz w:val="24"/>
          <w:szCs w:val="24"/>
          <w:lang w:val="en-US"/>
        </w:rPr>
        <w:t xml:space="preserve"> </w:t>
      </w:r>
    </w:p>
    <w:p w14:paraId="3684EFA7" w14:textId="77777777" w:rsidR="00C32F23" w:rsidRDefault="00C32F23" w:rsidP="007E6133">
      <w:pPr>
        <w:spacing w:after="0" w:line="240" w:lineRule="auto"/>
        <w:jc w:val="both"/>
        <w:rPr>
          <w:rFonts w:ascii="Times New Roman" w:hAnsi="Times New Roman" w:cs="Times New Roman"/>
          <w:sz w:val="24"/>
          <w:szCs w:val="24"/>
          <w:lang w:val="en-US"/>
        </w:rPr>
      </w:pPr>
    </w:p>
    <w:p w14:paraId="58BCB0A0" w14:textId="77777777" w:rsidR="007E6133" w:rsidRPr="007B2E66" w:rsidRDefault="007E6133" w:rsidP="007E6133">
      <w:pPr>
        <w:spacing w:after="0" w:line="240" w:lineRule="auto"/>
        <w:jc w:val="both"/>
        <w:rPr>
          <w:rFonts w:ascii="Times New Roman" w:hAnsi="Times New Roman" w:cs="Times New Roman"/>
          <w:sz w:val="24"/>
          <w:szCs w:val="24"/>
          <w:lang w:val="en-US"/>
        </w:rPr>
      </w:pPr>
    </w:p>
    <w:p w14:paraId="2581EF79" w14:textId="1BC2499C" w:rsidR="00FD232C" w:rsidRPr="007B2E66" w:rsidRDefault="00FD232C"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b/>
          <w:sz w:val="24"/>
          <w:szCs w:val="24"/>
          <w:lang w:val="en-US"/>
        </w:rPr>
        <w:t xml:space="preserve">5. </w:t>
      </w:r>
      <w:r w:rsidR="008E47F2" w:rsidRPr="007B2E66">
        <w:rPr>
          <w:rFonts w:ascii="Times New Roman" w:hAnsi="Times New Roman" w:cs="Times New Roman"/>
          <w:b/>
          <w:sz w:val="24"/>
          <w:szCs w:val="24"/>
          <w:lang w:val="en-US"/>
        </w:rPr>
        <w:t>Prospects</w:t>
      </w:r>
    </w:p>
    <w:p w14:paraId="59D0E049" w14:textId="77777777" w:rsidR="007E6133" w:rsidRDefault="007E6133" w:rsidP="007E6133">
      <w:pPr>
        <w:spacing w:after="0" w:line="240" w:lineRule="auto"/>
        <w:jc w:val="both"/>
        <w:rPr>
          <w:rFonts w:ascii="Times New Roman" w:hAnsi="Times New Roman" w:cs="Times New Roman"/>
          <w:sz w:val="24"/>
          <w:szCs w:val="24"/>
          <w:lang w:val="en-US"/>
        </w:rPr>
      </w:pPr>
    </w:p>
    <w:p w14:paraId="3AF9A63C" w14:textId="2F35936D" w:rsidR="00C32F23" w:rsidRPr="007B2E66" w:rsidRDefault="00105708" w:rsidP="007E613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w:t>
      </w:r>
      <w:r w:rsidR="00B21F50">
        <w:rPr>
          <w:rFonts w:ascii="Times New Roman" w:hAnsi="Times New Roman" w:cs="Times New Roman"/>
          <w:sz w:val="24"/>
          <w:szCs w:val="24"/>
          <w:lang w:val="en-US"/>
        </w:rPr>
        <w:t>om th</w:t>
      </w:r>
      <w:r w:rsidR="009D1A53">
        <w:rPr>
          <w:rFonts w:ascii="Times New Roman" w:hAnsi="Times New Roman" w:cs="Times New Roman"/>
          <w:sz w:val="24"/>
          <w:szCs w:val="24"/>
          <w:lang w:val="en-US"/>
        </w:rPr>
        <w:t xml:space="preserve">e above presentation </w:t>
      </w:r>
      <w:r w:rsidR="00B21F50">
        <w:rPr>
          <w:rFonts w:ascii="Times New Roman" w:hAnsi="Times New Roman" w:cs="Times New Roman"/>
          <w:sz w:val="24"/>
          <w:szCs w:val="24"/>
          <w:lang w:val="en-US"/>
        </w:rPr>
        <w:t xml:space="preserve">of the </w:t>
      </w:r>
      <w:r w:rsidR="00B21F50" w:rsidRPr="00B21F50">
        <w:rPr>
          <w:rFonts w:ascii="Times New Roman" w:hAnsi="Times New Roman" w:cs="Times New Roman"/>
          <w:smallCaps/>
          <w:sz w:val="24"/>
          <w:szCs w:val="24"/>
          <w:lang w:val="en-US"/>
        </w:rPr>
        <w:t>lt</w:t>
      </w:r>
      <w:r w:rsidR="00B21F50">
        <w:rPr>
          <w:rFonts w:ascii="Times New Roman" w:hAnsi="Times New Roman" w:cs="Times New Roman"/>
          <w:sz w:val="24"/>
          <w:szCs w:val="24"/>
          <w:lang w:val="en-US"/>
        </w:rPr>
        <w:t xml:space="preserve"> discipline</w:t>
      </w:r>
      <w:r>
        <w:rPr>
          <w:rFonts w:ascii="Times New Roman" w:hAnsi="Times New Roman" w:cs="Times New Roman"/>
          <w:sz w:val="24"/>
          <w:szCs w:val="24"/>
          <w:lang w:val="en-US"/>
        </w:rPr>
        <w:t xml:space="preserve"> </w:t>
      </w:r>
      <w:r w:rsidR="009D1A53">
        <w:rPr>
          <w:rFonts w:ascii="Times New Roman" w:hAnsi="Times New Roman" w:cs="Times New Roman"/>
          <w:sz w:val="24"/>
          <w:szCs w:val="24"/>
          <w:lang w:val="en-US"/>
        </w:rPr>
        <w:t xml:space="preserve">we have tried to indicate </w:t>
      </w:r>
      <w:r w:rsidR="000C7517">
        <w:rPr>
          <w:rFonts w:ascii="Times New Roman" w:hAnsi="Times New Roman" w:cs="Times New Roman"/>
          <w:sz w:val="24"/>
          <w:szCs w:val="24"/>
          <w:lang w:val="en-US"/>
        </w:rPr>
        <w:t>the need for researchers who have the skills for promoting knowledge and unde</w:t>
      </w:r>
      <w:r w:rsidR="00C226CC">
        <w:rPr>
          <w:rFonts w:ascii="Times New Roman" w:hAnsi="Times New Roman" w:cs="Times New Roman"/>
          <w:sz w:val="24"/>
          <w:szCs w:val="24"/>
          <w:lang w:val="en-US"/>
        </w:rPr>
        <w:t>rstanding at various levels of the field in general</w:t>
      </w:r>
      <w:r w:rsidR="00A912C8">
        <w:rPr>
          <w:rFonts w:ascii="Times New Roman" w:hAnsi="Times New Roman" w:cs="Times New Roman"/>
          <w:sz w:val="24"/>
          <w:szCs w:val="24"/>
          <w:lang w:val="en-US"/>
        </w:rPr>
        <w:t xml:space="preserve"> </w:t>
      </w:r>
      <w:r w:rsidR="000C7517">
        <w:rPr>
          <w:rFonts w:ascii="Times New Roman" w:hAnsi="Times New Roman" w:cs="Times New Roman"/>
          <w:sz w:val="24"/>
          <w:szCs w:val="24"/>
          <w:lang w:val="en-US"/>
        </w:rPr>
        <w:t>and we have briefly menti</w:t>
      </w:r>
      <w:r w:rsidR="00C226CC">
        <w:rPr>
          <w:rFonts w:ascii="Times New Roman" w:hAnsi="Times New Roman" w:cs="Times New Roman"/>
          <w:sz w:val="24"/>
          <w:szCs w:val="24"/>
          <w:lang w:val="en-US"/>
        </w:rPr>
        <w:t>oned the nature of these skills. We have pointed out that such training is not always available. T</w:t>
      </w:r>
      <w:r w:rsidR="00C32F23" w:rsidRPr="007B2E66">
        <w:rPr>
          <w:rFonts w:ascii="Times New Roman" w:hAnsi="Times New Roman" w:cs="Times New Roman"/>
          <w:sz w:val="24"/>
          <w:szCs w:val="24"/>
          <w:lang w:val="en-US"/>
        </w:rPr>
        <w:t>hus, moves need to be taken to introduce research methodology specific to</w:t>
      </w:r>
      <w:r w:rsidR="00C32F23" w:rsidRPr="00105708">
        <w:rPr>
          <w:rFonts w:ascii="Times New Roman" w:hAnsi="Times New Roman" w:cs="Times New Roman"/>
          <w:smallCaps/>
          <w:sz w:val="24"/>
          <w:szCs w:val="24"/>
          <w:lang w:val="en-US"/>
        </w:rPr>
        <w:t xml:space="preserve"> </w:t>
      </w:r>
      <w:r w:rsidRPr="00105708">
        <w:rPr>
          <w:rFonts w:ascii="Times New Roman" w:hAnsi="Times New Roman" w:cs="Times New Roman"/>
          <w:smallCaps/>
          <w:sz w:val="24"/>
          <w:szCs w:val="24"/>
          <w:lang w:val="en-US"/>
        </w:rPr>
        <w:t>lt</w:t>
      </w:r>
      <w:r w:rsidR="00E406F9">
        <w:rPr>
          <w:rFonts w:ascii="Times New Roman" w:hAnsi="Times New Roman" w:cs="Times New Roman"/>
          <w:sz w:val="24"/>
          <w:szCs w:val="24"/>
          <w:lang w:val="en-US"/>
        </w:rPr>
        <w:t xml:space="preserve"> </w:t>
      </w:r>
      <w:r w:rsidR="008022E0">
        <w:rPr>
          <w:rFonts w:ascii="Times New Roman" w:hAnsi="Times New Roman" w:cs="Times New Roman"/>
          <w:sz w:val="24"/>
          <w:szCs w:val="24"/>
          <w:lang w:val="en-US"/>
        </w:rPr>
        <w:t>in those post</w:t>
      </w:r>
      <w:r>
        <w:rPr>
          <w:rFonts w:ascii="Times New Roman" w:hAnsi="Times New Roman" w:cs="Times New Roman"/>
          <w:sz w:val="24"/>
          <w:szCs w:val="24"/>
          <w:lang w:val="en-US"/>
        </w:rPr>
        <w:t>graduate cours</w:t>
      </w:r>
      <w:r w:rsidR="00C226CC">
        <w:rPr>
          <w:rFonts w:ascii="Times New Roman" w:hAnsi="Times New Roman" w:cs="Times New Roman"/>
          <w:sz w:val="24"/>
          <w:szCs w:val="24"/>
          <w:lang w:val="en-US"/>
        </w:rPr>
        <w:t xml:space="preserve">es where enrollment </w:t>
      </w:r>
      <w:r w:rsidR="00C32F23" w:rsidRPr="007B2E66">
        <w:rPr>
          <w:rFonts w:ascii="Times New Roman" w:hAnsi="Times New Roman" w:cs="Times New Roman"/>
          <w:sz w:val="24"/>
          <w:szCs w:val="24"/>
          <w:lang w:val="en-US"/>
        </w:rPr>
        <w:t>for fur</w:t>
      </w:r>
      <w:r w:rsidR="00C226CC">
        <w:rPr>
          <w:rFonts w:ascii="Times New Roman" w:hAnsi="Times New Roman" w:cs="Times New Roman"/>
          <w:sz w:val="24"/>
          <w:szCs w:val="24"/>
          <w:lang w:val="en-US"/>
        </w:rPr>
        <w:t xml:space="preserve">ther specialisation in </w:t>
      </w:r>
      <w:r w:rsidR="00C226CC" w:rsidRPr="00C226CC">
        <w:rPr>
          <w:rFonts w:ascii="Times New Roman" w:hAnsi="Times New Roman" w:cs="Times New Roman"/>
          <w:smallCaps/>
          <w:sz w:val="24"/>
          <w:szCs w:val="24"/>
          <w:lang w:val="en-US"/>
        </w:rPr>
        <w:t>lt</w:t>
      </w:r>
      <w:r w:rsidR="00C226CC">
        <w:rPr>
          <w:rFonts w:ascii="Times New Roman" w:hAnsi="Times New Roman" w:cs="Times New Roman"/>
          <w:smallCaps/>
          <w:sz w:val="24"/>
          <w:szCs w:val="24"/>
          <w:lang w:val="en-US"/>
        </w:rPr>
        <w:t xml:space="preserve"> </w:t>
      </w:r>
      <w:r w:rsidR="00C226CC">
        <w:rPr>
          <w:rFonts w:ascii="Times New Roman" w:hAnsi="Times New Roman" w:cs="Times New Roman"/>
          <w:sz w:val="24"/>
          <w:szCs w:val="24"/>
          <w:lang w:val="en-US"/>
        </w:rPr>
        <w:t>takes place</w:t>
      </w:r>
      <w:r w:rsidR="00C32F23" w:rsidRPr="007B2E66">
        <w:rPr>
          <w:rFonts w:ascii="Times New Roman" w:hAnsi="Times New Roman" w:cs="Times New Roman"/>
          <w:sz w:val="24"/>
          <w:szCs w:val="24"/>
          <w:lang w:val="en-US"/>
        </w:rPr>
        <w:t xml:space="preserve">: </w:t>
      </w:r>
      <w:r w:rsidR="00C32F23" w:rsidRPr="008022E0">
        <w:rPr>
          <w:rFonts w:ascii="Times New Roman" w:hAnsi="Times New Roman" w:cs="Times New Roman"/>
          <w:i/>
          <w:sz w:val="24"/>
          <w:szCs w:val="24"/>
          <w:lang w:val="en-US"/>
        </w:rPr>
        <w:t>Laurea Magistrale</w:t>
      </w:r>
      <w:r w:rsidR="008022E0">
        <w:rPr>
          <w:rFonts w:ascii="Times New Roman" w:hAnsi="Times New Roman" w:cs="Times New Roman"/>
          <w:sz w:val="24"/>
          <w:szCs w:val="24"/>
          <w:lang w:val="en-US"/>
        </w:rPr>
        <w:t>, Masters, Ph.D</w:t>
      </w:r>
      <w:r w:rsidR="00C32F23" w:rsidRPr="007B2E66">
        <w:rPr>
          <w:rFonts w:ascii="Times New Roman" w:hAnsi="Times New Roman" w:cs="Times New Roman"/>
          <w:sz w:val="24"/>
          <w:szCs w:val="24"/>
          <w:lang w:val="en-US"/>
        </w:rPr>
        <w:t xml:space="preserve"> programmes as</w:t>
      </w:r>
      <w:r w:rsidR="00C226CC">
        <w:rPr>
          <w:rFonts w:ascii="Times New Roman" w:hAnsi="Times New Roman" w:cs="Times New Roman"/>
          <w:sz w:val="24"/>
          <w:szCs w:val="24"/>
          <w:lang w:val="en-US"/>
        </w:rPr>
        <w:t xml:space="preserve"> well as </w:t>
      </w:r>
      <w:r w:rsidR="008022E0">
        <w:rPr>
          <w:rFonts w:ascii="Times New Roman" w:hAnsi="Times New Roman" w:cs="Times New Roman"/>
          <w:sz w:val="24"/>
          <w:szCs w:val="24"/>
          <w:lang w:val="en-US"/>
        </w:rPr>
        <w:t>other types of post</w:t>
      </w:r>
      <w:r w:rsidR="00C32F23" w:rsidRPr="007B2E66">
        <w:rPr>
          <w:rFonts w:ascii="Times New Roman" w:hAnsi="Times New Roman" w:cs="Times New Roman"/>
          <w:sz w:val="24"/>
          <w:szCs w:val="24"/>
          <w:lang w:val="en-US"/>
        </w:rPr>
        <w:t xml:space="preserve">graduate courses like </w:t>
      </w:r>
      <w:r w:rsidR="00C32F23" w:rsidRPr="007B2E66">
        <w:rPr>
          <w:rFonts w:ascii="Times New Roman" w:hAnsi="Times New Roman" w:cs="Times New Roman"/>
          <w:i/>
          <w:sz w:val="24"/>
          <w:szCs w:val="24"/>
          <w:lang w:val="en-US"/>
        </w:rPr>
        <w:t>Corsi di Perfezionamento</w:t>
      </w:r>
      <w:r w:rsidR="00C32F23" w:rsidRPr="007B2E66">
        <w:rPr>
          <w:rFonts w:ascii="Times New Roman" w:hAnsi="Times New Roman" w:cs="Times New Roman"/>
          <w:sz w:val="24"/>
          <w:szCs w:val="24"/>
          <w:lang w:val="en-US"/>
        </w:rPr>
        <w:t xml:space="preserve"> and teacher tra</w:t>
      </w:r>
      <w:r w:rsidR="00C226CC">
        <w:rPr>
          <w:rFonts w:ascii="Times New Roman" w:hAnsi="Times New Roman" w:cs="Times New Roman"/>
          <w:sz w:val="24"/>
          <w:szCs w:val="24"/>
          <w:lang w:val="en-US"/>
        </w:rPr>
        <w:t>ining programmes. Thus, all specialist</w:t>
      </w:r>
      <w:r w:rsidR="00C32F23" w:rsidRPr="007B2E66">
        <w:rPr>
          <w:rFonts w:ascii="Times New Roman" w:hAnsi="Times New Roman" w:cs="Times New Roman"/>
          <w:sz w:val="24"/>
          <w:szCs w:val="24"/>
          <w:lang w:val="en-US"/>
        </w:rPr>
        <w:t xml:space="preserve"> post-graduate courses</w:t>
      </w:r>
      <w:r w:rsidR="00C226CC">
        <w:rPr>
          <w:rFonts w:ascii="Times New Roman" w:hAnsi="Times New Roman" w:cs="Times New Roman"/>
          <w:sz w:val="24"/>
          <w:szCs w:val="24"/>
          <w:lang w:val="en-US"/>
        </w:rPr>
        <w:t xml:space="preserve"> for </w:t>
      </w:r>
      <w:r w:rsidR="00C226CC" w:rsidRPr="00C226CC">
        <w:rPr>
          <w:rFonts w:ascii="Times New Roman" w:hAnsi="Times New Roman" w:cs="Times New Roman"/>
          <w:smallCaps/>
          <w:sz w:val="24"/>
          <w:szCs w:val="24"/>
          <w:lang w:val="en-US"/>
        </w:rPr>
        <w:t>lt</w:t>
      </w:r>
      <w:r w:rsidR="00C32F23" w:rsidRPr="007B2E66">
        <w:rPr>
          <w:rFonts w:ascii="Times New Roman" w:hAnsi="Times New Roman" w:cs="Times New Roman"/>
          <w:sz w:val="24"/>
          <w:szCs w:val="24"/>
          <w:lang w:val="en-US"/>
        </w:rPr>
        <w:t>, be they for professional development (e.g., for teachers</w:t>
      </w:r>
      <w:r w:rsidR="008022E0">
        <w:rPr>
          <w:rFonts w:ascii="Times New Roman" w:hAnsi="Times New Roman" w:cs="Times New Roman"/>
          <w:sz w:val="24"/>
          <w:szCs w:val="24"/>
          <w:lang w:val="en-US"/>
        </w:rPr>
        <w:t>) or for academic or other high-</w:t>
      </w:r>
      <w:r w:rsidR="00C32F23" w:rsidRPr="007B2E66">
        <w:rPr>
          <w:rFonts w:ascii="Times New Roman" w:hAnsi="Times New Roman" w:cs="Times New Roman"/>
          <w:sz w:val="24"/>
          <w:szCs w:val="24"/>
          <w:lang w:val="en-US"/>
        </w:rPr>
        <w:t>profile careers, must offer suitable tailor-made packages. Although the education system does not expect or require research skills in teachers (but we consider it to be a useful means whereby professional development occurs), the education system</w:t>
      </w:r>
      <w:r w:rsidR="008022E0">
        <w:rPr>
          <w:rFonts w:ascii="Times New Roman" w:hAnsi="Times New Roman" w:cs="Times New Roman"/>
          <w:sz w:val="24"/>
          <w:szCs w:val="24"/>
          <w:lang w:val="en-US"/>
        </w:rPr>
        <w:t>,</w:t>
      </w:r>
      <w:r w:rsidR="00C32F23" w:rsidRPr="007B2E66">
        <w:rPr>
          <w:rFonts w:ascii="Times New Roman" w:hAnsi="Times New Roman" w:cs="Times New Roman"/>
          <w:sz w:val="24"/>
          <w:szCs w:val="24"/>
          <w:lang w:val="en-US"/>
        </w:rPr>
        <w:t xml:space="preserve"> as well as society at large</w:t>
      </w:r>
      <w:r w:rsidR="008022E0">
        <w:rPr>
          <w:rFonts w:ascii="Times New Roman" w:hAnsi="Times New Roman" w:cs="Times New Roman"/>
          <w:sz w:val="24"/>
          <w:szCs w:val="24"/>
          <w:lang w:val="en-US"/>
        </w:rPr>
        <w:t>,</w:t>
      </w:r>
      <w:r w:rsidR="00C32F23" w:rsidRPr="007B2E66">
        <w:rPr>
          <w:rFonts w:ascii="Times New Roman" w:hAnsi="Times New Roman" w:cs="Times New Roman"/>
          <w:sz w:val="24"/>
          <w:szCs w:val="24"/>
          <w:lang w:val="en-US"/>
        </w:rPr>
        <w:t xml:space="preserve"> </w:t>
      </w:r>
      <w:r w:rsidR="00C32F23" w:rsidRPr="007B2E66">
        <w:rPr>
          <w:rFonts w:ascii="Times New Roman" w:hAnsi="Times New Roman" w:cs="Times New Roman"/>
          <w:i/>
          <w:sz w:val="24"/>
          <w:szCs w:val="24"/>
          <w:lang w:val="en-US"/>
        </w:rPr>
        <w:t>do</w:t>
      </w:r>
      <w:r w:rsidR="008022E0">
        <w:rPr>
          <w:rFonts w:ascii="Times New Roman" w:hAnsi="Times New Roman" w:cs="Times New Roman"/>
          <w:i/>
          <w:sz w:val="24"/>
          <w:szCs w:val="24"/>
          <w:lang w:val="en-US"/>
        </w:rPr>
        <w:t>es</w:t>
      </w:r>
      <w:r w:rsidR="00C32F23" w:rsidRPr="007B2E66">
        <w:rPr>
          <w:rFonts w:ascii="Times New Roman" w:hAnsi="Times New Roman" w:cs="Times New Roman"/>
          <w:i/>
          <w:sz w:val="24"/>
          <w:szCs w:val="24"/>
          <w:lang w:val="en-US"/>
        </w:rPr>
        <w:t xml:space="preserve"> </w:t>
      </w:r>
      <w:r w:rsidR="00C32F23" w:rsidRPr="007B2E66">
        <w:rPr>
          <w:rFonts w:ascii="Times New Roman" w:hAnsi="Times New Roman" w:cs="Times New Roman"/>
          <w:sz w:val="24"/>
          <w:szCs w:val="24"/>
          <w:lang w:val="en-US"/>
        </w:rPr>
        <w:t>e</w:t>
      </w:r>
      <w:r w:rsidR="00475553" w:rsidRPr="007B2E66">
        <w:rPr>
          <w:rFonts w:ascii="Times New Roman" w:hAnsi="Times New Roman" w:cs="Times New Roman"/>
          <w:sz w:val="24"/>
          <w:szCs w:val="24"/>
          <w:lang w:val="en-US"/>
        </w:rPr>
        <w:t xml:space="preserve">xpect such skills </w:t>
      </w:r>
      <w:r w:rsidR="00C32F23" w:rsidRPr="007B2E66">
        <w:rPr>
          <w:rFonts w:ascii="Times New Roman" w:hAnsi="Times New Roman" w:cs="Times New Roman"/>
          <w:sz w:val="24"/>
          <w:szCs w:val="24"/>
          <w:lang w:val="en-US"/>
        </w:rPr>
        <w:t>in a qualified Ph.</w:t>
      </w:r>
      <w:r w:rsidR="00475553" w:rsidRPr="007B2E66">
        <w:rPr>
          <w:rFonts w:ascii="Times New Roman" w:hAnsi="Times New Roman" w:cs="Times New Roman"/>
          <w:sz w:val="24"/>
          <w:szCs w:val="24"/>
          <w:lang w:val="en-US"/>
        </w:rPr>
        <w:t xml:space="preserve">D student. </w:t>
      </w:r>
    </w:p>
    <w:p w14:paraId="5E1C0421" w14:textId="5A3E3FBF" w:rsidR="00C32F23" w:rsidRPr="007B2E66" w:rsidRDefault="00FD232C" w:rsidP="007E6133">
      <w:pPr>
        <w:spacing w:after="0" w:line="240" w:lineRule="auto"/>
        <w:jc w:val="both"/>
        <w:rPr>
          <w:rFonts w:ascii="Times New Roman" w:hAnsi="Times New Roman" w:cs="Times New Roman"/>
          <w:sz w:val="24"/>
          <w:szCs w:val="24"/>
          <w:lang w:val="en-US"/>
        </w:rPr>
      </w:pPr>
      <w:r w:rsidRPr="007B2E66">
        <w:rPr>
          <w:rFonts w:ascii="Times New Roman" w:hAnsi="Times New Roman" w:cs="Times New Roman"/>
          <w:sz w:val="24"/>
          <w:szCs w:val="24"/>
          <w:lang w:val="en-US"/>
        </w:rPr>
        <w:t>Creating</w:t>
      </w:r>
      <w:r w:rsidR="00C32F23" w:rsidRPr="007B2E66">
        <w:rPr>
          <w:rFonts w:ascii="Times New Roman" w:hAnsi="Times New Roman" w:cs="Times New Roman"/>
          <w:sz w:val="24"/>
          <w:szCs w:val="24"/>
          <w:lang w:val="en-US"/>
        </w:rPr>
        <w:t xml:space="preserve"> such skills is problematical.</w:t>
      </w:r>
      <w:r w:rsidR="00676CFC">
        <w:rPr>
          <w:rFonts w:ascii="Times New Roman" w:hAnsi="Times New Roman" w:cs="Times New Roman"/>
          <w:sz w:val="24"/>
          <w:szCs w:val="24"/>
          <w:lang w:val="en-US"/>
        </w:rPr>
        <w:t xml:space="preserve"> T</w:t>
      </w:r>
      <w:r w:rsidRPr="007B2E66">
        <w:rPr>
          <w:rFonts w:ascii="Times New Roman" w:hAnsi="Times New Roman" w:cs="Times New Roman"/>
          <w:sz w:val="24"/>
          <w:szCs w:val="24"/>
          <w:lang w:val="en-US"/>
        </w:rPr>
        <w:t>he typical foreign language student, as a result of his choice of academic career (lang</w:t>
      </w:r>
      <w:r w:rsidR="008022E0">
        <w:rPr>
          <w:rFonts w:ascii="Times New Roman" w:hAnsi="Times New Roman" w:cs="Times New Roman"/>
          <w:sz w:val="24"/>
          <w:szCs w:val="24"/>
          <w:lang w:val="en-US"/>
        </w:rPr>
        <w:t>uages)</w:t>
      </w:r>
      <w:r w:rsidR="00EE2595">
        <w:rPr>
          <w:rFonts w:ascii="Times New Roman" w:hAnsi="Times New Roman" w:cs="Times New Roman"/>
          <w:sz w:val="24"/>
          <w:szCs w:val="24"/>
          <w:lang w:val="en-US"/>
        </w:rPr>
        <w:t xml:space="preserve">, is not likely to be </w:t>
      </w:r>
      <w:r w:rsidRPr="007B2E66">
        <w:rPr>
          <w:rFonts w:ascii="Times New Roman" w:hAnsi="Times New Roman" w:cs="Times New Roman"/>
          <w:sz w:val="24"/>
          <w:szCs w:val="24"/>
          <w:lang w:val="en-US"/>
        </w:rPr>
        <w:t>versed in statistics, esp</w:t>
      </w:r>
      <w:r w:rsidR="008E47F2" w:rsidRPr="007B2E66">
        <w:rPr>
          <w:rFonts w:ascii="Times New Roman" w:hAnsi="Times New Roman" w:cs="Times New Roman"/>
          <w:sz w:val="24"/>
          <w:szCs w:val="24"/>
          <w:lang w:val="en-US"/>
        </w:rPr>
        <w:t xml:space="preserve">ecially </w:t>
      </w:r>
      <w:r w:rsidR="00C32F23" w:rsidRPr="007B2E66">
        <w:rPr>
          <w:rFonts w:ascii="Times New Roman" w:hAnsi="Times New Roman" w:cs="Times New Roman"/>
          <w:sz w:val="24"/>
          <w:szCs w:val="24"/>
          <w:lang w:val="en-US"/>
        </w:rPr>
        <w:t xml:space="preserve">in </w:t>
      </w:r>
      <w:r w:rsidR="008E47F2" w:rsidRPr="007B2E66">
        <w:rPr>
          <w:rFonts w:ascii="Times New Roman" w:hAnsi="Times New Roman" w:cs="Times New Roman"/>
          <w:sz w:val="24"/>
          <w:szCs w:val="24"/>
          <w:lang w:val="en-US"/>
        </w:rPr>
        <w:t>inferential statistics</w:t>
      </w:r>
      <w:r w:rsidR="00105708">
        <w:rPr>
          <w:rFonts w:ascii="Times New Roman" w:hAnsi="Times New Roman" w:cs="Times New Roman"/>
          <w:sz w:val="24"/>
          <w:szCs w:val="24"/>
          <w:lang w:val="en-US"/>
        </w:rPr>
        <w:t>,</w:t>
      </w:r>
      <w:r w:rsidR="008E47F2" w:rsidRPr="007B2E66">
        <w:rPr>
          <w:rFonts w:ascii="Times New Roman" w:hAnsi="Times New Roman" w:cs="Times New Roman"/>
          <w:sz w:val="24"/>
          <w:szCs w:val="24"/>
          <w:lang w:val="en-US"/>
        </w:rPr>
        <w:t xml:space="preserve"> and experience tells </w:t>
      </w:r>
      <w:r w:rsidR="008022E0">
        <w:rPr>
          <w:rFonts w:ascii="Times New Roman" w:hAnsi="Times New Roman" w:cs="Times New Roman"/>
          <w:sz w:val="24"/>
          <w:szCs w:val="24"/>
          <w:lang w:val="en-US"/>
        </w:rPr>
        <w:t xml:space="preserve">us </w:t>
      </w:r>
      <w:r w:rsidR="008E47F2" w:rsidRPr="007B2E66">
        <w:rPr>
          <w:rFonts w:ascii="Times New Roman" w:hAnsi="Times New Roman" w:cs="Times New Roman"/>
          <w:sz w:val="24"/>
          <w:szCs w:val="24"/>
          <w:lang w:val="en-US"/>
        </w:rPr>
        <w:t>that it is this tradition</w:t>
      </w:r>
      <w:r w:rsidR="00C226CC">
        <w:rPr>
          <w:rFonts w:ascii="Times New Roman" w:hAnsi="Times New Roman" w:cs="Times New Roman"/>
          <w:sz w:val="24"/>
          <w:szCs w:val="24"/>
          <w:lang w:val="en-US"/>
        </w:rPr>
        <w:t xml:space="preserve"> </w:t>
      </w:r>
      <w:r w:rsidR="00C32F23" w:rsidRPr="007B2E66">
        <w:rPr>
          <w:rFonts w:ascii="Times New Roman" w:hAnsi="Times New Roman" w:cs="Times New Roman"/>
          <w:sz w:val="24"/>
          <w:szCs w:val="24"/>
          <w:lang w:val="en-US"/>
        </w:rPr>
        <w:t>in particular</w:t>
      </w:r>
      <w:r w:rsidR="00C226CC">
        <w:rPr>
          <w:rFonts w:ascii="Times New Roman" w:hAnsi="Times New Roman" w:cs="Times New Roman"/>
          <w:sz w:val="24"/>
          <w:szCs w:val="24"/>
          <w:lang w:val="en-US"/>
        </w:rPr>
        <w:t xml:space="preserve"> </w:t>
      </w:r>
      <w:r w:rsidR="008E47F2" w:rsidRPr="007B2E66">
        <w:rPr>
          <w:rFonts w:ascii="Times New Roman" w:hAnsi="Times New Roman" w:cs="Times New Roman"/>
          <w:sz w:val="24"/>
          <w:szCs w:val="24"/>
          <w:lang w:val="en-US"/>
        </w:rPr>
        <w:t xml:space="preserve">that </w:t>
      </w:r>
      <w:r w:rsidR="00C226CC">
        <w:rPr>
          <w:rFonts w:ascii="Times New Roman" w:hAnsi="Times New Roman" w:cs="Times New Roman"/>
          <w:sz w:val="24"/>
          <w:szCs w:val="24"/>
          <w:lang w:val="en-US"/>
        </w:rPr>
        <w:t>provokes</w:t>
      </w:r>
      <w:r w:rsidR="008022E0">
        <w:rPr>
          <w:rFonts w:ascii="Times New Roman" w:hAnsi="Times New Roman" w:cs="Times New Roman"/>
          <w:sz w:val="24"/>
          <w:szCs w:val="24"/>
          <w:lang w:val="en-US"/>
        </w:rPr>
        <w:t xml:space="preserve"> uncertainty and a tendency to go for </w:t>
      </w:r>
      <w:r w:rsidR="00C32F23" w:rsidRPr="007B2E66">
        <w:rPr>
          <w:rFonts w:ascii="Times New Roman" w:hAnsi="Times New Roman" w:cs="Times New Roman"/>
          <w:sz w:val="24"/>
          <w:szCs w:val="24"/>
          <w:lang w:val="en-US"/>
        </w:rPr>
        <w:t>the qualitative paradigm as this is seen to be less exacting.</w:t>
      </w:r>
      <w:r w:rsidR="00131E59">
        <w:rPr>
          <w:rFonts w:ascii="Times New Roman" w:hAnsi="Times New Roman" w:cs="Times New Roman"/>
          <w:sz w:val="24"/>
          <w:szCs w:val="24"/>
          <w:lang w:val="en-US"/>
        </w:rPr>
        <w:t xml:space="preserve"> </w:t>
      </w:r>
      <w:r w:rsidR="00EE2595">
        <w:rPr>
          <w:rFonts w:ascii="Times New Roman" w:hAnsi="Times New Roman" w:cs="Times New Roman"/>
          <w:sz w:val="24"/>
          <w:szCs w:val="24"/>
          <w:lang w:val="en-US"/>
        </w:rPr>
        <w:t xml:space="preserve">While confirming that the latter paradigm is well suited to many </w:t>
      </w:r>
      <w:r w:rsidR="00EE2595" w:rsidRPr="00EE2595">
        <w:rPr>
          <w:rFonts w:ascii="Times New Roman" w:hAnsi="Times New Roman" w:cs="Times New Roman"/>
          <w:smallCaps/>
          <w:sz w:val="24"/>
          <w:szCs w:val="24"/>
          <w:lang w:val="en-US"/>
        </w:rPr>
        <w:t>lt</w:t>
      </w:r>
      <w:r w:rsidR="00EE2595">
        <w:rPr>
          <w:rFonts w:ascii="Times New Roman" w:hAnsi="Times New Roman" w:cs="Times New Roman"/>
          <w:sz w:val="24"/>
          <w:szCs w:val="24"/>
          <w:lang w:val="en-US"/>
        </w:rPr>
        <w:t xml:space="preserve"> research issues, the fact remains that specialists, especially at the Ph.D level, must have competence in the former precisely because they </w:t>
      </w:r>
      <w:r w:rsidR="00EE2595" w:rsidRPr="00EE2595">
        <w:rPr>
          <w:rFonts w:ascii="Times New Roman" w:hAnsi="Times New Roman" w:cs="Times New Roman"/>
          <w:sz w:val="24"/>
          <w:szCs w:val="24"/>
          <w:lang w:val="en-US"/>
        </w:rPr>
        <w:t xml:space="preserve">are </w:t>
      </w:r>
      <w:r w:rsidR="00EE2595" w:rsidRPr="00EE2595">
        <w:rPr>
          <w:rFonts w:ascii="Times New Roman" w:hAnsi="Times New Roman" w:cs="Times New Roman"/>
          <w:i/>
          <w:sz w:val="24"/>
          <w:szCs w:val="24"/>
          <w:lang w:val="en-US"/>
        </w:rPr>
        <w:t>qualified</w:t>
      </w:r>
      <w:r w:rsidR="00EE2595">
        <w:rPr>
          <w:rFonts w:ascii="Times New Roman" w:hAnsi="Times New Roman" w:cs="Times New Roman"/>
          <w:sz w:val="24"/>
          <w:szCs w:val="24"/>
          <w:lang w:val="en-US"/>
        </w:rPr>
        <w:t xml:space="preserve"> as specialists. A</w:t>
      </w:r>
      <w:r w:rsidR="00DC4538">
        <w:rPr>
          <w:rFonts w:ascii="Times New Roman" w:hAnsi="Times New Roman" w:cs="Times New Roman"/>
          <w:sz w:val="24"/>
          <w:szCs w:val="24"/>
          <w:lang w:val="en-US"/>
        </w:rPr>
        <w:t xml:space="preserve">ttention therefore needs to be focused on this issue to change the underlying negative attitudes. </w:t>
      </w:r>
      <w:r w:rsidR="00676CFC">
        <w:rPr>
          <w:rFonts w:ascii="Times New Roman" w:hAnsi="Times New Roman" w:cs="Times New Roman"/>
          <w:sz w:val="24"/>
          <w:szCs w:val="24"/>
          <w:lang w:val="en-US"/>
        </w:rPr>
        <w:t>Furthermore</w:t>
      </w:r>
      <w:r w:rsidR="00475553" w:rsidRPr="007B2E66">
        <w:rPr>
          <w:rFonts w:ascii="Times New Roman" w:hAnsi="Times New Roman" w:cs="Times New Roman"/>
          <w:sz w:val="24"/>
          <w:szCs w:val="24"/>
          <w:lang w:val="en-US"/>
        </w:rPr>
        <w:t xml:space="preserve"> </w:t>
      </w:r>
      <w:r w:rsidR="00EE2595">
        <w:rPr>
          <w:rFonts w:ascii="Times New Roman" w:hAnsi="Times New Roman" w:cs="Times New Roman"/>
          <w:sz w:val="24"/>
          <w:szCs w:val="24"/>
          <w:lang w:val="en-US"/>
        </w:rPr>
        <w:t>experience also shows that</w:t>
      </w:r>
      <w:r w:rsidR="00475553" w:rsidRPr="007B2E66">
        <w:rPr>
          <w:rFonts w:ascii="Times New Roman" w:hAnsi="Times New Roman" w:cs="Times New Roman"/>
          <w:sz w:val="24"/>
          <w:szCs w:val="24"/>
          <w:lang w:val="en-US"/>
        </w:rPr>
        <w:t xml:space="preserve"> </w:t>
      </w:r>
      <w:r w:rsidR="00676CFC">
        <w:rPr>
          <w:rFonts w:ascii="Times New Roman" w:hAnsi="Times New Roman" w:cs="Times New Roman"/>
          <w:sz w:val="24"/>
          <w:szCs w:val="24"/>
          <w:lang w:val="en-US"/>
        </w:rPr>
        <w:t>teaching the student</w:t>
      </w:r>
      <w:r w:rsidR="00475553" w:rsidRPr="007B2E66">
        <w:rPr>
          <w:rFonts w:ascii="Times New Roman" w:hAnsi="Times New Roman" w:cs="Times New Roman"/>
          <w:sz w:val="24"/>
          <w:szCs w:val="24"/>
          <w:lang w:val="en-US"/>
        </w:rPr>
        <w:t xml:space="preserve"> how to plan fo</w:t>
      </w:r>
      <w:r w:rsidR="008022E0">
        <w:rPr>
          <w:rFonts w:ascii="Times New Roman" w:hAnsi="Times New Roman" w:cs="Times New Roman"/>
          <w:sz w:val="24"/>
          <w:szCs w:val="24"/>
          <w:lang w:val="en-US"/>
        </w:rPr>
        <w:t>r fitness of purpose (</w:t>
      </w:r>
      <w:r w:rsidR="008022E0" w:rsidRPr="00105708">
        <w:rPr>
          <w:rFonts w:ascii="Times New Roman" w:hAnsi="Times New Roman" w:cs="Times New Roman"/>
          <w:color w:val="FF6600"/>
          <w:sz w:val="24"/>
          <w:szCs w:val="24"/>
          <w:lang w:val="en-US"/>
        </w:rPr>
        <w:t>Cohen, 2000</w:t>
      </w:r>
      <w:r w:rsidR="00475553" w:rsidRPr="007B2E66">
        <w:rPr>
          <w:rFonts w:ascii="Times New Roman" w:hAnsi="Times New Roman" w:cs="Times New Roman"/>
          <w:sz w:val="24"/>
          <w:szCs w:val="24"/>
          <w:lang w:val="en-US"/>
        </w:rPr>
        <w:t xml:space="preserve">), </w:t>
      </w:r>
      <w:r w:rsidR="00DC4538">
        <w:rPr>
          <w:rFonts w:ascii="Times New Roman" w:hAnsi="Times New Roman" w:cs="Times New Roman"/>
          <w:sz w:val="24"/>
          <w:szCs w:val="24"/>
          <w:lang w:val="en-US"/>
        </w:rPr>
        <w:t xml:space="preserve">to </w:t>
      </w:r>
      <w:r w:rsidR="00475553" w:rsidRPr="007B2E66">
        <w:rPr>
          <w:rFonts w:ascii="Times New Roman" w:hAnsi="Times New Roman" w:cs="Times New Roman"/>
          <w:sz w:val="24"/>
          <w:szCs w:val="24"/>
          <w:lang w:val="en-US"/>
        </w:rPr>
        <w:t xml:space="preserve">choose suitable instruments, </w:t>
      </w:r>
      <w:r w:rsidR="00DC4538">
        <w:rPr>
          <w:rFonts w:ascii="Times New Roman" w:hAnsi="Times New Roman" w:cs="Times New Roman"/>
          <w:sz w:val="24"/>
          <w:szCs w:val="24"/>
          <w:lang w:val="en-US"/>
        </w:rPr>
        <w:t xml:space="preserve">to </w:t>
      </w:r>
      <w:r w:rsidR="00475553" w:rsidRPr="007B2E66">
        <w:rPr>
          <w:rFonts w:ascii="Times New Roman" w:hAnsi="Times New Roman" w:cs="Times New Roman"/>
          <w:sz w:val="24"/>
          <w:szCs w:val="24"/>
          <w:lang w:val="en-US"/>
        </w:rPr>
        <w:t>collect the data, etc</w:t>
      </w:r>
      <w:r w:rsidR="00DC4538">
        <w:rPr>
          <w:rFonts w:ascii="Times New Roman" w:hAnsi="Times New Roman" w:cs="Times New Roman"/>
          <w:sz w:val="24"/>
          <w:szCs w:val="24"/>
          <w:lang w:val="en-US"/>
        </w:rPr>
        <w:t>., is only half of the picture</w:t>
      </w:r>
      <w:r w:rsidR="00676CFC">
        <w:rPr>
          <w:rFonts w:ascii="Times New Roman" w:hAnsi="Times New Roman" w:cs="Times New Roman"/>
          <w:sz w:val="24"/>
          <w:szCs w:val="24"/>
          <w:lang w:val="en-US"/>
        </w:rPr>
        <w:t>. The student has</w:t>
      </w:r>
      <w:r w:rsidR="00475553" w:rsidRPr="007B2E66">
        <w:rPr>
          <w:rFonts w:ascii="Times New Roman" w:hAnsi="Times New Roman" w:cs="Times New Roman"/>
          <w:sz w:val="24"/>
          <w:szCs w:val="24"/>
          <w:lang w:val="en-US"/>
        </w:rPr>
        <w:t xml:space="preserve"> to learn how to read the data, </w:t>
      </w:r>
      <w:r w:rsidR="00676CFC">
        <w:rPr>
          <w:rFonts w:ascii="Times New Roman" w:hAnsi="Times New Roman" w:cs="Times New Roman"/>
          <w:sz w:val="24"/>
          <w:szCs w:val="24"/>
          <w:lang w:val="en-US"/>
        </w:rPr>
        <w:t xml:space="preserve">to reflect on their meaning </w:t>
      </w:r>
      <w:r w:rsidR="00105708">
        <w:rPr>
          <w:rFonts w:ascii="Times New Roman" w:hAnsi="Times New Roman" w:cs="Times New Roman"/>
          <w:sz w:val="24"/>
          <w:szCs w:val="24"/>
          <w:lang w:val="en-US"/>
        </w:rPr>
        <w:t>identify</w:t>
      </w:r>
      <w:r w:rsidR="00676CFC">
        <w:rPr>
          <w:rFonts w:ascii="Times New Roman" w:hAnsi="Times New Roman" w:cs="Times New Roman"/>
          <w:sz w:val="24"/>
          <w:szCs w:val="24"/>
          <w:lang w:val="en-US"/>
        </w:rPr>
        <w:t>ing</w:t>
      </w:r>
      <w:r w:rsidR="00105708">
        <w:rPr>
          <w:rFonts w:ascii="Times New Roman" w:hAnsi="Times New Roman" w:cs="Times New Roman"/>
          <w:sz w:val="24"/>
          <w:szCs w:val="24"/>
          <w:lang w:val="en-US"/>
        </w:rPr>
        <w:t xml:space="preserve"> </w:t>
      </w:r>
      <w:r w:rsidR="00475553" w:rsidRPr="007B2E66">
        <w:rPr>
          <w:rFonts w:ascii="Times New Roman" w:hAnsi="Times New Roman" w:cs="Times New Roman"/>
          <w:sz w:val="24"/>
          <w:szCs w:val="24"/>
          <w:lang w:val="en-US"/>
        </w:rPr>
        <w:t>their relationship</w:t>
      </w:r>
      <w:r w:rsidR="00315480">
        <w:rPr>
          <w:rFonts w:ascii="Times New Roman" w:hAnsi="Times New Roman" w:cs="Times New Roman"/>
          <w:sz w:val="24"/>
          <w:szCs w:val="24"/>
          <w:lang w:val="en-US"/>
        </w:rPr>
        <w:t>s with</w:t>
      </w:r>
      <w:r w:rsidR="008022E0">
        <w:rPr>
          <w:rFonts w:ascii="Times New Roman" w:hAnsi="Times New Roman" w:cs="Times New Roman"/>
          <w:sz w:val="24"/>
          <w:szCs w:val="24"/>
          <w:lang w:val="en-US"/>
        </w:rPr>
        <w:t xml:space="preserve"> the issue(s) under investigation</w:t>
      </w:r>
      <w:r w:rsidR="00475553" w:rsidRPr="007B2E66">
        <w:rPr>
          <w:rFonts w:ascii="Times New Roman" w:hAnsi="Times New Roman" w:cs="Times New Roman"/>
          <w:sz w:val="24"/>
          <w:szCs w:val="24"/>
          <w:lang w:val="en-US"/>
        </w:rPr>
        <w:t xml:space="preserve">. Only in this way will </w:t>
      </w:r>
      <w:r w:rsidR="00315480">
        <w:rPr>
          <w:rFonts w:ascii="Times New Roman" w:hAnsi="Times New Roman" w:cs="Times New Roman"/>
          <w:sz w:val="24"/>
          <w:szCs w:val="24"/>
          <w:lang w:val="en-US"/>
        </w:rPr>
        <w:t xml:space="preserve">empirical research </w:t>
      </w:r>
      <w:r w:rsidR="00DC4538">
        <w:rPr>
          <w:rFonts w:ascii="Times New Roman" w:hAnsi="Times New Roman" w:cs="Times New Roman"/>
          <w:sz w:val="24"/>
          <w:szCs w:val="24"/>
          <w:lang w:val="en-US"/>
        </w:rPr>
        <w:t xml:space="preserve">contribute to knowledge and understanding in </w:t>
      </w:r>
      <w:r w:rsidR="00105708">
        <w:rPr>
          <w:rFonts w:ascii="Times New Roman" w:hAnsi="Times New Roman" w:cs="Times New Roman"/>
          <w:sz w:val="24"/>
          <w:szCs w:val="24"/>
          <w:lang w:val="en-US"/>
        </w:rPr>
        <w:t xml:space="preserve">the </w:t>
      </w:r>
      <w:r w:rsidR="00105708" w:rsidRPr="00105708">
        <w:rPr>
          <w:rFonts w:ascii="Times New Roman" w:hAnsi="Times New Roman" w:cs="Times New Roman"/>
          <w:smallCaps/>
          <w:sz w:val="24"/>
          <w:szCs w:val="24"/>
          <w:lang w:val="en-US"/>
        </w:rPr>
        <w:t>lt</w:t>
      </w:r>
      <w:r w:rsidR="00475553" w:rsidRPr="007B2E66">
        <w:rPr>
          <w:rFonts w:ascii="Times New Roman" w:hAnsi="Times New Roman" w:cs="Times New Roman"/>
          <w:sz w:val="24"/>
          <w:szCs w:val="24"/>
          <w:lang w:val="en-US"/>
        </w:rPr>
        <w:t xml:space="preserve"> field.</w:t>
      </w:r>
      <w:r w:rsidR="00131E59">
        <w:rPr>
          <w:rFonts w:ascii="Times New Roman" w:hAnsi="Times New Roman" w:cs="Times New Roman"/>
          <w:sz w:val="24"/>
          <w:szCs w:val="24"/>
          <w:lang w:val="en-US"/>
        </w:rPr>
        <w:t xml:space="preserve"> </w:t>
      </w:r>
    </w:p>
    <w:p w14:paraId="21CFF0EF" w14:textId="77777777" w:rsidR="00F6501F" w:rsidRPr="00B33404" w:rsidRDefault="00F6501F" w:rsidP="00455922">
      <w:pPr>
        <w:spacing w:after="0"/>
        <w:jc w:val="both"/>
        <w:rPr>
          <w:rFonts w:ascii="Times New Roman" w:hAnsi="Times New Roman" w:cs="Times New Roman"/>
          <w:sz w:val="24"/>
          <w:szCs w:val="24"/>
          <w:lang w:val="en-US"/>
        </w:rPr>
      </w:pPr>
    </w:p>
    <w:p w14:paraId="512057BE" w14:textId="77777777" w:rsidR="00B33404" w:rsidRDefault="00B33404" w:rsidP="00455922">
      <w:pPr>
        <w:spacing w:after="0"/>
        <w:jc w:val="both"/>
        <w:rPr>
          <w:rFonts w:ascii="Times New Roman" w:hAnsi="Times New Roman" w:cs="Times New Roman"/>
          <w:sz w:val="24"/>
          <w:szCs w:val="24"/>
          <w:lang w:val="en-US"/>
        </w:rPr>
      </w:pPr>
    </w:p>
    <w:p w14:paraId="415AD75E" w14:textId="6369C736" w:rsidR="00930162" w:rsidRPr="00315480" w:rsidRDefault="00FB1FD9" w:rsidP="00455922">
      <w:pPr>
        <w:spacing w:after="0"/>
        <w:jc w:val="both"/>
        <w:rPr>
          <w:rFonts w:ascii="Times New Roman" w:hAnsi="Times New Roman" w:cs="Times New Roman"/>
          <w:sz w:val="28"/>
          <w:szCs w:val="28"/>
        </w:rPr>
      </w:pPr>
      <w:r>
        <w:rPr>
          <w:rFonts w:ascii="Times New Roman" w:hAnsi="Times New Roman" w:cs="Times New Roman"/>
          <w:sz w:val="28"/>
          <w:szCs w:val="28"/>
        </w:rPr>
        <w:t>Riferimenti bibliografici</w:t>
      </w:r>
    </w:p>
    <w:p w14:paraId="52BAC97E" w14:textId="77777777" w:rsidR="00B33404" w:rsidRPr="00315480" w:rsidRDefault="00B33404" w:rsidP="00455922">
      <w:pPr>
        <w:spacing w:after="0"/>
        <w:jc w:val="both"/>
        <w:rPr>
          <w:rFonts w:ascii="Times New Roman" w:hAnsi="Times New Roman" w:cs="Times New Roman"/>
          <w:sz w:val="24"/>
          <w:szCs w:val="24"/>
        </w:rPr>
      </w:pPr>
    </w:p>
    <w:p w14:paraId="592B9F1B" w14:textId="774FCC72" w:rsidR="00B33404" w:rsidRDefault="00B33404" w:rsidP="00C85CDF">
      <w:pPr>
        <w:spacing w:after="0" w:line="240" w:lineRule="auto"/>
        <w:ind w:left="357" w:hanging="357"/>
        <w:rPr>
          <w:rFonts w:ascii="Times New Roman" w:hAnsi="Times New Roman" w:cs="Times New Roman"/>
          <w:sz w:val="24"/>
          <w:szCs w:val="24"/>
        </w:rPr>
      </w:pPr>
      <w:r w:rsidRPr="00B33404">
        <w:rPr>
          <w:rFonts w:ascii="Times New Roman" w:hAnsi="Times New Roman" w:cs="Times New Roman"/>
          <w:sz w:val="24"/>
          <w:szCs w:val="24"/>
        </w:rPr>
        <w:t>Balb</w:t>
      </w:r>
      <w:r w:rsidR="00DC4538">
        <w:rPr>
          <w:rFonts w:ascii="Times New Roman" w:hAnsi="Times New Roman" w:cs="Times New Roman"/>
          <w:sz w:val="24"/>
          <w:szCs w:val="24"/>
        </w:rPr>
        <w:t>oni P.</w:t>
      </w:r>
      <w:r w:rsidR="005001AD">
        <w:rPr>
          <w:rFonts w:ascii="Times New Roman" w:hAnsi="Times New Roman" w:cs="Times New Roman"/>
          <w:sz w:val="24"/>
          <w:szCs w:val="24"/>
        </w:rPr>
        <w:t xml:space="preserve"> </w:t>
      </w:r>
      <w:r w:rsidR="00DC4538">
        <w:rPr>
          <w:rFonts w:ascii="Times New Roman" w:hAnsi="Times New Roman" w:cs="Times New Roman"/>
          <w:sz w:val="24"/>
          <w:szCs w:val="24"/>
        </w:rPr>
        <w:t>E., 2009</w:t>
      </w:r>
      <w:r w:rsidRPr="00B33404">
        <w:rPr>
          <w:rFonts w:ascii="Times New Roman" w:hAnsi="Times New Roman" w:cs="Times New Roman"/>
          <w:sz w:val="24"/>
          <w:szCs w:val="24"/>
        </w:rPr>
        <w:t xml:space="preserve">, </w:t>
      </w:r>
      <w:r w:rsidRPr="00B33404">
        <w:rPr>
          <w:rFonts w:ascii="Times New Roman" w:hAnsi="Times New Roman" w:cs="Times New Roman"/>
          <w:i/>
          <w:sz w:val="24"/>
          <w:szCs w:val="24"/>
        </w:rPr>
        <w:t>Storia dell’educazione linguistica in Italia. Dalla legge Casati alla Riforma Gelmini,</w:t>
      </w:r>
      <w:r w:rsidRPr="00B33404">
        <w:rPr>
          <w:rFonts w:ascii="Times New Roman" w:hAnsi="Times New Roman" w:cs="Times New Roman"/>
          <w:sz w:val="24"/>
          <w:szCs w:val="24"/>
        </w:rPr>
        <w:t xml:space="preserve"> Torino, UTET.</w:t>
      </w:r>
    </w:p>
    <w:p w14:paraId="26DBA833" w14:textId="4B633B22" w:rsidR="00C85CDF" w:rsidRPr="00DC4538" w:rsidRDefault="00C85CDF" w:rsidP="00C85CDF">
      <w:pPr>
        <w:spacing w:after="0"/>
        <w:ind w:left="357" w:hanging="357"/>
        <w:jc w:val="both"/>
        <w:rPr>
          <w:rFonts w:ascii="Times New Roman" w:hAnsi="Times New Roman" w:cs="Times New Roman"/>
          <w:sz w:val="24"/>
          <w:szCs w:val="24"/>
          <w:lang w:val="en-GB"/>
        </w:rPr>
      </w:pPr>
      <w:r>
        <w:rPr>
          <w:rFonts w:ascii="Times New Roman" w:hAnsi="Times New Roman" w:cs="Times New Roman"/>
          <w:sz w:val="24"/>
          <w:szCs w:val="24"/>
          <w:lang w:val="en-US"/>
        </w:rPr>
        <w:t>Balboni P.</w:t>
      </w:r>
      <w:r w:rsidR="005001A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 2012, “Dieci tesi per l’educazione linguistica. Educazione linguistica: coordinate epistemologiche ed etiche per una nuova rivista”, in </w:t>
      </w:r>
      <w:r w:rsidRPr="00C85CDF">
        <w:rPr>
          <w:rFonts w:ascii="Times New Roman" w:hAnsi="Times New Roman" w:cs="Times New Roman"/>
          <w:i/>
          <w:sz w:val="24"/>
          <w:szCs w:val="24"/>
          <w:lang w:val="en-US"/>
        </w:rPr>
        <w:t>EL.LE Educazione linguistica. Language Education</w:t>
      </w:r>
      <w:r>
        <w:rPr>
          <w:rFonts w:ascii="Times New Roman" w:hAnsi="Times New Roman" w:cs="Times New Roman"/>
          <w:sz w:val="24"/>
          <w:szCs w:val="24"/>
          <w:lang w:val="en-US"/>
        </w:rPr>
        <w:t>, Italia, 1.</w:t>
      </w:r>
    </w:p>
    <w:p w14:paraId="7983A918" w14:textId="5EEE3CE3" w:rsidR="00B33404" w:rsidRPr="00B33404" w:rsidRDefault="00DC4538" w:rsidP="00B33404">
      <w:pPr>
        <w:autoSpaceDE w:val="0"/>
        <w:autoSpaceDN w:val="0"/>
        <w:adjustRightInd w:val="0"/>
        <w:spacing w:after="0" w:line="240" w:lineRule="auto"/>
        <w:ind w:left="357" w:hanging="35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Brown D., 1988</w:t>
      </w:r>
      <w:r w:rsidR="00B33404" w:rsidRPr="00B33404">
        <w:rPr>
          <w:rFonts w:ascii="Times New Roman" w:hAnsi="Times New Roman" w:cs="Times New Roman"/>
          <w:sz w:val="24"/>
          <w:szCs w:val="24"/>
          <w:shd w:val="clear" w:color="auto" w:fill="FFFFFF"/>
        </w:rPr>
        <w:t xml:space="preserve">, </w:t>
      </w:r>
      <w:r w:rsidR="00B33404" w:rsidRPr="00B33404">
        <w:rPr>
          <w:rFonts w:ascii="Times New Roman" w:hAnsi="Times New Roman" w:cs="Times New Roman"/>
          <w:i/>
          <w:sz w:val="24"/>
          <w:szCs w:val="24"/>
          <w:shd w:val="clear" w:color="auto" w:fill="FFFFFF"/>
        </w:rPr>
        <w:t>Understanding Research in Second Language Learning</w:t>
      </w:r>
      <w:r>
        <w:rPr>
          <w:rFonts w:ascii="Times New Roman" w:hAnsi="Times New Roman" w:cs="Times New Roman"/>
          <w:sz w:val="24"/>
          <w:szCs w:val="24"/>
          <w:shd w:val="clear" w:color="auto" w:fill="FFFFFF"/>
        </w:rPr>
        <w:t xml:space="preserve">, Cambridge,  Cambridge </w:t>
      </w:r>
      <w:r w:rsidRPr="00B33404">
        <w:rPr>
          <w:rFonts w:ascii="Times New Roman" w:hAnsi="Times New Roman" w:cs="Times New Roman"/>
          <w:sz w:val="24"/>
          <w:szCs w:val="24"/>
          <w:shd w:val="clear" w:color="auto" w:fill="FFFFFF"/>
        </w:rPr>
        <w:t>University Press</w:t>
      </w:r>
      <w:r>
        <w:rPr>
          <w:rFonts w:ascii="Times New Roman" w:hAnsi="Times New Roman" w:cs="Times New Roman"/>
          <w:sz w:val="24"/>
          <w:szCs w:val="24"/>
          <w:shd w:val="clear" w:color="auto" w:fill="FFFFFF"/>
        </w:rPr>
        <w:t>.</w:t>
      </w:r>
    </w:p>
    <w:p w14:paraId="4AFAF933" w14:textId="1F4C7AB8" w:rsidR="00B33404" w:rsidRPr="00B33404" w:rsidRDefault="00B33404" w:rsidP="00B33404">
      <w:pPr>
        <w:autoSpaceDE w:val="0"/>
        <w:autoSpaceDN w:val="0"/>
        <w:adjustRightInd w:val="0"/>
        <w:spacing w:after="0" w:line="240" w:lineRule="auto"/>
        <w:ind w:left="357" w:hanging="357"/>
        <w:rPr>
          <w:rFonts w:ascii="Times New Roman" w:hAnsi="Times New Roman" w:cs="Times New Roman"/>
          <w:sz w:val="24"/>
          <w:szCs w:val="24"/>
          <w:shd w:val="clear" w:color="auto" w:fill="FFFFFF"/>
          <w:lang w:val="en-US"/>
        </w:rPr>
      </w:pPr>
      <w:r w:rsidRPr="00B33404">
        <w:rPr>
          <w:rFonts w:ascii="Times New Roman" w:hAnsi="Times New Roman" w:cs="Times New Roman"/>
          <w:sz w:val="24"/>
          <w:szCs w:val="24"/>
          <w:shd w:val="clear" w:color="auto" w:fill="FFFFFF"/>
          <w:lang w:val="en-US"/>
        </w:rPr>
        <w:t>Cohen L., Manion L., Morriso</w:t>
      </w:r>
      <w:r w:rsidR="00DC4538">
        <w:rPr>
          <w:rFonts w:ascii="Times New Roman" w:hAnsi="Times New Roman" w:cs="Times New Roman"/>
          <w:sz w:val="24"/>
          <w:szCs w:val="24"/>
          <w:shd w:val="clear" w:color="auto" w:fill="FFFFFF"/>
          <w:lang w:val="en-US"/>
        </w:rPr>
        <w:t>n K., 2000</w:t>
      </w:r>
      <w:r w:rsidRPr="00B33404">
        <w:rPr>
          <w:rFonts w:ascii="Times New Roman" w:hAnsi="Times New Roman" w:cs="Times New Roman"/>
          <w:sz w:val="24"/>
          <w:szCs w:val="24"/>
          <w:shd w:val="clear" w:color="auto" w:fill="FFFFFF"/>
          <w:lang w:val="en-US"/>
        </w:rPr>
        <w:t xml:space="preserve">, </w:t>
      </w:r>
      <w:r w:rsidRPr="00B33404">
        <w:rPr>
          <w:rFonts w:ascii="Times New Roman" w:hAnsi="Times New Roman" w:cs="Times New Roman"/>
          <w:i/>
          <w:sz w:val="24"/>
          <w:szCs w:val="24"/>
          <w:shd w:val="clear" w:color="auto" w:fill="FFFFFF"/>
          <w:lang w:val="en-US"/>
        </w:rPr>
        <w:t>Research Methods In Education</w:t>
      </w:r>
      <w:r w:rsidR="00FB1FD9">
        <w:rPr>
          <w:rFonts w:ascii="Times New Roman" w:hAnsi="Times New Roman" w:cs="Times New Roman"/>
          <w:sz w:val="24"/>
          <w:szCs w:val="24"/>
          <w:shd w:val="clear" w:color="auto" w:fill="FFFFFF"/>
          <w:lang w:val="en-US"/>
        </w:rPr>
        <w:t xml:space="preserve">, </w:t>
      </w:r>
      <w:r w:rsidR="00DC4538">
        <w:rPr>
          <w:rFonts w:ascii="Times New Roman" w:hAnsi="Times New Roman" w:cs="Times New Roman"/>
          <w:sz w:val="24"/>
          <w:szCs w:val="24"/>
          <w:shd w:val="clear" w:color="auto" w:fill="FFFFFF"/>
          <w:lang w:val="en-US"/>
        </w:rPr>
        <w:t xml:space="preserve">London, New York, </w:t>
      </w:r>
      <w:r w:rsidR="00DC4538" w:rsidRPr="00B33404">
        <w:rPr>
          <w:rFonts w:ascii="Times New Roman" w:hAnsi="Times New Roman" w:cs="Times New Roman"/>
          <w:sz w:val="24"/>
          <w:szCs w:val="24"/>
          <w:shd w:val="clear" w:color="auto" w:fill="FFFFFF"/>
          <w:lang w:val="en-US"/>
        </w:rPr>
        <w:t>Routledge Falme</w:t>
      </w:r>
      <w:r w:rsidR="00DC4538">
        <w:rPr>
          <w:rFonts w:ascii="Times New Roman" w:hAnsi="Times New Roman" w:cs="Times New Roman"/>
          <w:sz w:val="24"/>
          <w:szCs w:val="24"/>
          <w:shd w:val="clear" w:color="auto" w:fill="FFFFFF"/>
          <w:lang w:val="en-US"/>
        </w:rPr>
        <w:t>r.</w:t>
      </w:r>
    </w:p>
    <w:p w14:paraId="1937008E" w14:textId="122E6FCA" w:rsidR="00B33404" w:rsidRPr="00B33404" w:rsidRDefault="00DC4538" w:rsidP="00B33404">
      <w:pPr>
        <w:spacing w:after="0" w:line="240" w:lineRule="auto"/>
        <w:ind w:left="357" w:hanging="357"/>
        <w:rPr>
          <w:rFonts w:ascii="Times New Roman" w:hAnsi="Times New Roman" w:cs="Times New Roman"/>
          <w:bCs/>
          <w:sz w:val="24"/>
          <w:szCs w:val="24"/>
          <w:shd w:val="clear" w:color="auto" w:fill="FFFFFF"/>
          <w:lang w:val="en-US"/>
        </w:rPr>
      </w:pPr>
      <w:r>
        <w:rPr>
          <w:rFonts w:ascii="Times New Roman" w:hAnsi="Times New Roman" w:cs="Times New Roman"/>
          <w:bCs/>
          <w:iCs/>
          <w:sz w:val="24"/>
          <w:szCs w:val="24"/>
          <w:shd w:val="clear" w:color="auto" w:fill="FFFFFF"/>
          <w:lang w:val="en-US"/>
        </w:rPr>
        <w:t>Council of Europe, 2001</w:t>
      </w:r>
      <w:r w:rsidR="00B33404" w:rsidRPr="00B33404">
        <w:rPr>
          <w:rFonts w:ascii="Times New Roman" w:hAnsi="Times New Roman" w:cs="Times New Roman"/>
          <w:bCs/>
          <w:iCs/>
          <w:sz w:val="24"/>
          <w:szCs w:val="24"/>
          <w:shd w:val="clear" w:color="auto" w:fill="FFFFFF"/>
          <w:lang w:val="en-US"/>
        </w:rPr>
        <w:t>,</w:t>
      </w:r>
      <w:r w:rsidR="00B33404" w:rsidRPr="00B33404">
        <w:rPr>
          <w:rFonts w:ascii="Times New Roman" w:hAnsi="Times New Roman" w:cs="Times New Roman"/>
          <w:bCs/>
          <w:i/>
          <w:iCs/>
          <w:sz w:val="24"/>
          <w:szCs w:val="24"/>
          <w:shd w:val="clear" w:color="auto" w:fill="FFFFFF"/>
          <w:lang w:val="en-US"/>
        </w:rPr>
        <w:t xml:space="preserve"> Common European Framework of Reference for Languages: Learning, Teaching, Assessment</w:t>
      </w:r>
      <w:r w:rsidR="005001AD">
        <w:rPr>
          <w:rFonts w:ascii="Times New Roman" w:hAnsi="Times New Roman" w:cs="Times New Roman"/>
          <w:bCs/>
          <w:sz w:val="24"/>
          <w:szCs w:val="24"/>
          <w:shd w:val="clear" w:color="auto" w:fill="FFFFFF"/>
          <w:lang w:val="en-US"/>
        </w:rPr>
        <w:t> (</w:t>
      </w:r>
      <w:r w:rsidR="005001AD" w:rsidRPr="005001AD">
        <w:rPr>
          <w:rFonts w:ascii="Times New Roman" w:hAnsi="Times New Roman" w:cs="Times New Roman"/>
          <w:smallCaps/>
          <w:sz w:val="24"/>
          <w:szCs w:val="24"/>
          <w:shd w:val="clear" w:color="auto" w:fill="FFFFFF"/>
          <w:lang w:val="en-US"/>
        </w:rPr>
        <w:t>cefr</w:t>
      </w:r>
      <w:r>
        <w:rPr>
          <w:rFonts w:ascii="Times New Roman" w:hAnsi="Times New Roman" w:cs="Times New Roman"/>
          <w:bCs/>
          <w:sz w:val="24"/>
          <w:szCs w:val="24"/>
          <w:shd w:val="clear" w:color="auto" w:fill="FFFFFF"/>
          <w:lang w:val="en-US"/>
        </w:rPr>
        <w:t xml:space="preserve">), Cambridge, Cambridge </w:t>
      </w:r>
      <w:r w:rsidR="00B33404" w:rsidRPr="00B33404">
        <w:rPr>
          <w:rFonts w:ascii="Times New Roman" w:hAnsi="Times New Roman" w:cs="Times New Roman"/>
          <w:bCs/>
          <w:sz w:val="24"/>
          <w:szCs w:val="24"/>
          <w:shd w:val="clear" w:color="auto" w:fill="FFFFFF"/>
          <w:lang w:val="en-US"/>
        </w:rPr>
        <w:t xml:space="preserve">University Press. </w:t>
      </w:r>
    </w:p>
    <w:p w14:paraId="6E1D180E" w14:textId="040E3550" w:rsidR="00B33404" w:rsidRPr="00B33404" w:rsidRDefault="00DC4538" w:rsidP="00B33404">
      <w:pPr>
        <w:spacing w:after="0" w:line="240" w:lineRule="auto"/>
        <w:ind w:left="357" w:hanging="357"/>
        <w:rPr>
          <w:rFonts w:ascii="Times New Roman" w:hAnsi="Times New Roman" w:cs="Times New Roman"/>
          <w:sz w:val="24"/>
          <w:szCs w:val="24"/>
          <w:lang w:val="en-US"/>
        </w:rPr>
      </w:pPr>
      <w:r>
        <w:rPr>
          <w:rFonts w:ascii="Times New Roman" w:hAnsi="Times New Roman" w:cs="Times New Roman"/>
          <w:sz w:val="24"/>
          <w:szCs w:val="24"/>
          <w:lang w:val="en-US"/>
        </w:rPr>
        <w:t>Dörnyei Z., 2007</w:t>
      </w:r>
      <w:r w:rsidR="00B33404" w:rsidRPr="00B33404">
        <w:rPr>
          <w:rFonts w:ascii="Times New Roman" w:hAnsi="Times New Roman" w:cs="Times New Roman"/>
          <w:sz w:val="24"/>
          <w:szCs w:val="24"/>
          <w:lang w:val="en-US"/>
        </w:rPr>
        <w:t xml:space="preserve">, </w:t>
      </w:r>
      <w:r w:rsidR="00B33404" w:rsidRPr="00B33404">
        <w:rPr>
          <w:rFonts w:ascii="Times New Roman" w:hAnsi="Times New Roman" w:cs="Times New Roman"/>
          <w:i/>
          <w:sz w:val="24"/>
          <w:szCs w:val="24"/>
          <w:lang w:val="en-US"/>
        </w:rPr>
        <w:t>Research methods in Applied Linguistics. Quantitative, Qualitative, and Mixed Methodologies,</w:t>
      </w:r>
      <w:r w:rsidR="00B33404" w:rsidRPr="00B33404">
        <w:rPr>
          <w:rFonts w:ascii="Times New Roman" w:hAnsi="Times New Roman" w:cs="Times New Roman"/>
          <w:sz w:val="24"/>
          <w:szCs w:val="24"/>
          <w:lang w:val="en-US"/>
        </w:rPr>
        <w:t xml:space="preserve"> Oxford, Oxford University Press.</w:t>
      </w:r>
    </w:p>
    <w:p w14:paraId="6D30D46F" w14:textId="18D1F0A5" w:rsidR="00B33404" w:rsidRPr="00B33404" w:rsidRDefault="00DC4538" w:rsidP="00B33404">
      <w:pPr>
        <w:spacing w:after="0" w:line="240" w:lineRule="auto"/>
        <w:ind w:left="357" w:hanging="357"/>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Elliott J., 1991</w:t>
      </w:r>
      <w:r w:rsidR="00B33404" w:rsidRPr="00B33404">
        <w:rPr>
          <w:rFonts w:ascii="Times New Roman" w:eastAsia="Times New Roman" w:hAnsi="Times New Roman" w:cs="Times New Roman"/>
          <w:sz w:val="24"/>
          <w:szCs w:val="24"/>
          <w:lang w:val="en-GB"/>
        </w:rPr>
        <w:t xml:space="preserve">, </w:t>
      </w:r>
      <w:r w:rsidR="00B33404" w:rsidRPr="00B33404">
        <w:rPr>
          <w:rFonts w:ascii="Times New Roman" w:eastAsia="Times New Roman" w:hAnsi="Times New Roman" w:cs="Times New Roman"/>
          <w:i/>
          <w:sz w:val="24"/>
          <w:szCs w:val="24"/>
          <w:lang w:val="en-GB"/>
        </w:rPr>
        <w:t xml:space="preserve">Action Research for Educational Change, </w:t>
      </w:r>
      <w:r w:rsidR="00B33404" w:rsidRPr="00B33404">
        <w:rPr>
          <w:rFonts w:ascii="Times New Roman" w:eastAsia="Times New Roman" w:hAnsi="Times New Roman" w:cs="Times New Roman"/>
          <w:sz w:val="24"/>
          <w:szCs w:val="24"/>
          <w:lang w:val="en-GB"/>
        </w:rPr>
        <w:t>Milton Keynes, Open University Press.</w:t>
      </w:r>
    </w:p>
    <w:p w14:paraId="05529034" w14:textId="0C6EB084" w:rsidR="00B33404" w:rsidRPr="00B33404" w:rsidRDefault="00B33404" w:rsidP="00B33404">
      <w:pPr>
        <w:spacing w:after="0" w:line="240" w:lineRule="auto"/>
        <w:ind w:left="357" w:hanging="357"/>
        <w:rPr>
          <w:rFonts w:ascii="Times New Roman" w:hAnsi="Times New Roman" w:cs="Times New Roman"/>
          <w:sz w:val="24"/>
          <w:szCs w:val="24"/>
          <w:lang w:val="en-US"/>
        </w:rPr>
      </w:pPr>
      <w:r w:rsidRPr="00B33404">
        <w:rPr>
          <w:rFonts w:ascii="Times New Roman" w:hAnsi="Times New Roman" w:cs="Times New Roman"/>
          <w:sz w:val="24"/>
          <w:szCs w:val="24"/>
          <w:lang w:val="en-US"/>
        </w:rPr>
        <w:t xml:space="preserve">Ellis R., </w:t>
      </w:r>
      <w:r w:rsidR="00DC4538">
        <w:rPr>
          <w:rFonts w:ascii="Times New Roman" w:hAnsi="Times New Roman" w:cs="Times New Roman"/>
          <w:sz w:val="24"/>
          <w:szCs w:val="24"/>
          <w:lang w:val="en-US"/>
        </w:rPr>
        <w:t>2003</w:t>
      </w:r>
      <w:r w:rsidRPr="00B33404">
        <w:rPr>
          <w:rFonts w:ascii="Times New Roman" w:hAnsi="Times New Roman" w:cs="Times New Roman"/>
          <w:sz w:val="24"/>
          <w:szCs w:val="24"/>
          <w:lang w:val="en-US"/>
        </w:rPr>
        <w:t xml:space="preserve">, </w:t>
      </w:r>
      <w:r w:rsidRPr="00B33404">
        <w:rPr>
          <w:rFonts w:ascii="Times New Roman" w:hAnsi="Times New Roman" w:cs="Times New Roman"/>
          <w:i/>
          <w:sz w:val="24"/>
          <w:szCs w:val="24"/>
          <w:lang w:val="en-US"/>
        </w:rPr>
        <w:t>Task-based Language Learning and Teaching</w:t>
      </w:r>
      <w:r w:rsidRPr="00B33404">
        <w:rPr>
          <w:rFonts w:ascii="Times New Roman" w:hAnsi="Times New Roman" w:cs="Times New Roman"/>
          <w:sz w:val="24"/>
          <w:szCs w:val="24"/>
          <w:lang w:val="en-US"/>
        </w:rPr>
        <w:t>, Oxford, Oxford University Press.</w:t>
      </w:r>
    </w:p>
    <w:p w14:paraId="4B72C154" w14:textId="657F5DDF" w:rsidR="00B33404" w:rsidRPr="00B33404" w:rsidRDefault="00DC4538" w:rsidP="00B33404">
      <w:pPr>
        <w:autoSpaceDE w:val="0"/>
        <w:autoSpaceDN w:val="0"/>
        <w:adjustRightInd w:val="0"/>
        <w:spacing w:after="0" w:line="240" w:lineRule="auto"/>
        <w:ind w:left="357" w:hanging="357"/>
        <w:rPr>
          <w:rFonts w:ascii="Times New Roman" w:hAnsi="Times New Roman" w:cs="Times New Roman"/>
          <w:sz w:val="24"/>
          <w:szCs w:val="24"/>
          <w:lang w:val="en-US"/>
        </w:rPr>
      </w:pPr>
      <w:r>
        <w:rPr>
          <w:rFonts w:ascii="Times New Roman" w:hAnsi="Times New Roman" w:cs="Times New Roman"/>
          <w:sz w:val="24"/>
          <w:szCs w:val="24"/>
          <w:lang w:val="en-US"/>
        </w:rPr>
        <w:t>European Commission, 1995</w:t>
      </w:r>
      <w:r w:rsidR="00B33404" w:rsidRPr="00B33404">
        <w:rPr>
          <w:rFonts w:ascii="Times New Roman" w:hAnsi="Times New Roman" w:cs="Times New Roman"/>
          <w:sz w:val="24"/>
          <w:szCs w:val="24"/>
          <w:lang w:val="en-US"/>
        </w:rPr>
        <w:t xml:space="preserve">, </w:t>
      </w:r>
      <w:r w:rsidR="00B33404" w:rsidRPr="00B33404">
        <w:rPr>
          <w:rFonts w:ascii="Times New Roman" w:hAnsi="Times New Roman" w:cs="Times New Roman"/>
          <w:i/>
          <w:iCs/>
          <w:sz w:val="24"/>
          <w:szCs w:val="24"/>
          <w:lang w:val="en-US"/>
        </w:rPr>
        <w:t>Teaching and Learning: Towards the Learning Society</w:t>
      </w:r>
      <w:r w:rsidR="00B33404" w:rsidRPr="00B33404">
        <w:rPr>
          <w:rFonts w:ascii="Times New Roman" w:hAnsi="Times New Roman" w:cs="Times New Roman"/>
          <w:sz w:val="24"/>
          <w:szCs w:val="24"/>
          <w:lang w:val="en-US"/>
        </w:rPr>
        <w:t xml:space="preserve">. </w:t>
      </w:r>
      <w:r w:rsidR="00B33404" w:rsidRPr="00B33404">
        <w:rPr>
          <w:rFonts w:ascii="Times New Roman" w:hAnsi="Times New Roman" w:cs="Times New Roman"/>
          <w:i/>
          <w:iCs/>
          <w:sz w:val="24"/>
          <w:szCs w:val="24"/>
          <w:lang w:val="en-US"/>
        </w:rPr>
        <w:t>White Paper</w:t>
      </w:r>
      <w:r w:rsidR="00B33404" w:rsidRPr="00B33404">
        <w:rPr>
          <w:rFonts w:ascii="Times New Roman" w:hAnsi="Times New Roman" w:cs="Times New Roman"/>
          <w:sz w:val="24"/>
          <w:szCs w:val="24"/>
          <w:lang w:val="en-US"/>
        </w:rPr>
        <w:t>, Brussels.</w:t>
      </w:r>
    </w:p>
    <w:p w14:paraId="0C6F9454" w14:textId="4A4F3ECE" w:rsidR="00B33404" w:rsidRPr="00B33404" w:rsidRDefault="00DC4538" w:rsidP="00B33404">
      <w:pPr>
        <w:autoSpaceDE w:val="0"/>
        <w:autoSpaceDN w:val="0"/>
        <w:adjustRightInd w:val="0"/>
        <w:spacing w:after="0" w:line="240" w:lineRule="auto"/>
        <w:ind w:left="357" w:hanging="357"/>
        <w:rPr>
          <w:rFonts w:ascii="Times New Roman" w:hAnsi="Times New Roman" w:cs="Times New Roman"/>
          <w:sz w:val="24"/>
          <w:szCs w:val="24"/>
          <w:lang w:val="en-US"/>
        </w:rPr>
      </w:pPr>
      <w:r>
        <w:rPr>
          <w:rFonts w:ascii="Times New Roman" w:hAnsi="Times New Roman" w:cs="Times New Roman"/>
          <w:sz w:val="24"/>
          <w:szCs w:val="24"/>
          <w:lang w:val="en-US"/>
        </w:rPr>
        <w:t>Hashemi M. R., 2012</w:t>
      </w:r>
      <w:r w:rsidR="00B33404" w:rsidRPr="00B33404">
        <w:rPr>
          <w:rFonts w:ascii="Times New Roman" w:hAnsi="Times New Roman" w:cs="Times New Roman"/>
          <w:sz w:val="24"/>
          <w:szCs w:val="24"/>
          <w:lang w:val="en-US"/>
        </w:rPr>
        <w:t>, “Reflections on Mixing Methods in Applied Li</w:t>
      </w:r>
      <w:r>
        <w:rPr>
          <w:rFonts w:ascii="Times New Roman" w:hAnsi="Times New Roman" w:cs="Times New Roman"/>
          <w:sz w:val="24"/>
          <w:szCs w:val="24"/>
          <w:lang w:val="en-US"/>
        </w:rPr>
        <w:t>nguistics Research”</w:t>
      </w:r>
      <w:r w:rsidR="00CD7730">
        <w:rPr>
          <w:rFonts w:ascii="Times New Roman" w:hAnsi="Times New Roman" w:cs="Times New Roman"/>
          <w:sz w:val="24"/>
          <w:szCs w:val="24"/>
          <w:lang w:val="en-US"/>
        </w:rPr>
        <w:t>,</w:t>
      </w:r>
      <w:r w:rsidR="00B33404" w:rsidRPr="00B3340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w:t>
      </w:r>
      <w:r w:rsidR="00B33404" w:rsidRPr="00B33404">
        <w:rPr>
          <w:rFonts w:ascii="Times New Roman" w:hAnsi="Times New Roman" w:cs="Times New Roman"/>
          <w:i/>
          <w:sz w:val="24"/>
          <w:szCs w:val="24"/>
          <w:lang w:val="en-US"/>
        </w:rPr>
        <w:t>Applied Linguistic</w:t>
      </w:r>
      <w:r w:rsidR="004006F5">
        <w:rPr>
          <w:rFonts w:ascii="Times New Roman" w:hAnsi="Times New Roman" w:cs="Times New Roman"/>
          <w:sz w:val="24"/>
          <w:szCs w:val="24"/>
          <w:lang w:val="en-US"/>
        </w:rPr>
        <w:t>s, 33/2</w:t>
      </w:r>
      <w:r w:rsidR="00B33404" w:rsidRPr="00B33404">
        <w:rPr>
          <w:rFonts w:ascii="Times New Roman" w:hAnsi="Times New Roman" w:cs="Times New Roman"/>
          <w:sz w:val="24"/>
          <w:szCs w:val="24"/>
          <w:lang w:val="en-US"/>
        </w:rPr>
        <w:t>.</w:t>
      </w:r>
    </w:p>
    <w:p w14:paraId="6C07AD88" w14:textId="7CE7F27C" w:rsidR="00C85CDF" w:rsidRPr="00C85CDF" w:rsidRDefault="00DC4538" w:rsidP="00A63B90">
      <w:pPr>
        <w:spacing w:after="0" w:line="240" w:lineRule="auto"/>
        <w:ind w:left="357" w:hanging="357"/>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Kemmis S., McTaggart R., 1982</w:t>
      </w:r>
      <w:r w:rsidR="00B33404" w:rsidRPr="00B33404">
        <w:rPr>
          <w:rFonts w:ascii="Times New Roman" w:eastAsia="Times New Roman" w:hAnsi="Times New Roman" w:cs="Times New Roman"/>
          <w:sz w:val="24"/>
          <w:szCs w:val="24"/>
          <w:lang w:val="en-GB"/>
        </w:rPr>
        <w:t xml:space="preserve">, </w:t>
      </w:r>
      <w:r w:rsidR="00B33404" w:rsidRPr="00B33404">
        <w:rPr>
          <w:rFonts w:ascii="Times New Roman" w:eastAsia="Times New Roman" w:hAnsi="Times New Roman" w:cs="Times New Roman"/>
          <w:i/>
          <w:sz w:val="24"/>
          <w:szCs w:val="24"/>
          <w:lang w:val="en-GB"/>
        </w:rPr>
        <w:t xml:space="preserve">The Action Research Planner, </w:t>
      </w:r>
      <w:r w:rsidR="00B33404" w:rsidRPr="00B33404">
        <w:rPr>
          <w:rFonts w:ascii="Times New Roman" w:eastAsia="Times New Roman" w:hAnsi="Times New Roman" w:cs="Times New Roman"/>
          <w:sz w:val="24"/>
          <w:szCs w:val="24"/>
          <w:lang w:val="en-GB"/>
        </w:rPr>
        <w:t xml:space="preserve">Geelong, Victoria, Deakin </w:t>
      </w:r>
      <w:r w:rsidR="00B33404" w:rsidRPr="00B33404">
        <w:rPr>
          <w:rFonts w:ascii="Times New Roman" w:eastAsia="Times New Roman" w:hAnsi="Times New Roman" w:cs="Times New Roman"/>
          <w:sz w:val="24"/>
          <w:szCs w:val="24"/>
          <w:lang w:val="en-GB"/>
        </w:rPr>
        <w:tab/>
        <w:t>University Press.</w:t>
      </w:r>
    </w:p>
    <w:p w14:paraId="42403028" w14:textId="2AA19EBA" w:rsidR="00B33404" w:rsidRPr="00B33404" w:rsidRDefault="00DC4538" w:rsidP="00B33404">
      <w:pPr>
        <w:autoSpaceDE w:val="0"/>
        <w:autoSpaceDN w:val="0"/>
        <w:adjustRightInd w:val="0"/>
        <w:spacing w:after="0" w:line="240" w:lineRule="auto"/>
        <w:ind w:left="357" w:hanging="357"/>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rPr>
        <w:t>Nunan D., 1992</w:t>
      </w:r>
      <w:r w:rsidR="00B33404" w:rsidRPr="00B33404">
        <w:rPr>
          <w:rFonts w:ascii="Times New Roman" w:hAnsi="Times New Roman" w:cs="Times New Roman"/>
          <w:sz w:val="24"/>
          <w:szCs w:val="24"/>
          <w:shd w:val="clear" w:color="auto" w:fill="FFFFFF"/>
          <w:lang w:val="en-US"/>
        </w:rPr>
        <w:t xml:space="preserve">, </w:t>
      </w:r>
      <w:r w:rsidR="00B33404" w:rsidRPr="00B33404">
        <w:rPr>
          <w:rFonts w:ascii="Times New Roman" w:hAnsi="Times New Roman" w:cs="Times New Roman"/>
          <w:i/>
          <w:sz w:val="24"/>
          <w:szCs w:val="24"/>
          <w:shd w:val="clear" w:color="auto" w:fill="FFFFFF"/>
          <w:lang w:val="en-US"/>
        </w:rPr>
        <w:t>Research Methods in Language Learning</w:t>
      </w:r>
      <w:r w:rsidR="00B33404" w:rsidRPr="00B33404">
        <w:rPr>
          <w:rFonts w:ascii="Times New Roman" w:hAnsi="Times New Roman" w:cs="Times New Roman"/>
          <w:sz w:val="24"/>
          <w:szCs w:val="24"/>
          <w:shd w:val="clear" w:color="auto" w:fill="FFFFFF"/>
          <w:lang w:val="en-US"/>
        </w:rPr>
        <w:t xml:space="preserve">, </w:t>
      </w:r>
      <w:r w:rsidR="004006F5">
        <w:rPr>
          <w:rFonts w:ascii="Times New Roman" w:hAnsi="Times New Roman" w:cs="Times New Roman"/>
          <w:sz w:val="24"/>
          <w:szCs w:val="24"/>
          <w:shd w:val="clear" w:color="auto" w:fill="FFFFFF"/>
          <w:lang w:val="en-US"/>
        </w:rPr>
        <w:t xml:space="preserve">Cambridge, </w:t>
      </w:r>
      <w:r w:rsidR="004006F5" w:rsidRPr="00B33404">
        <w:rPr>
          <w:rFonts w:ascii="Times New Roman" w:hAnsi="Times New Roman" w:cs="Times New Roman"/>
          <w:sz w:val="24"/>
          <w:szCs w:val="24"/>
          <w:shd w:val="clear" w:color="auto" w:fill="FFFFFF"/>
          <w:lang w:val="en-US"/>
        </w:rPr>
        <w:t>Cambridge University Press</w:t>
      </w:r>
      <w:r w:rsidR="004006F5">
        <w:rPr>
          <w:rFonts w:ascii="Times New Roman" w:hAnsi="Times New Roman" w:cs="Times New Roman"/>
          <w:sz w:val="24"/>
          <w:szCs w:val="24"/>
          <w:shd w:val="clear" w:color="auto" w:fill="FFFFFF"/>
          <w:lang w:val="en-US"/>
        </w:rPr>
        <w:t>.</w:t>
      </w:r>
    </w:p>
    <w:p w14:paraId="3384393C" w14:textId="3869DAF5" w:rsidR="00B33404" w:rsidRPr="00B33404" w:rsidRDefault="00DC4538" w:rsidP="00B33404">
      <w:pPr>
        <w:spacing w:after="0" w:line="240" w:lineRule="auto"/>
        <w:ind w:left="357" w:hanging="357"/>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Nunan D., 1993</w:t>
      </w:r>
      <w:r w:rsidR="00B33404" w:rsidRPr="00B33404">
        <w:rPr>
          <w:rFonts w:ascii="Times New Roman" w:eastAsia="Times New Roman" w:hAnsi="Times New Roman" w:cs="Times New Roman"/>
          <w:sz w:val="24"/>
          <w:szCs w:val="24"/>
          <w:lang w:val="en-GB"/>
        </w:rPr>
        <w:t>, “Action research in Language Education</w:t>
      </w:r>
      <w:r>
        <w:rPr>
          <w:rFonts w:ascii="Times New Roman" w:eastAsia="Times New Roman" w:hAnsi="Times New Roman" w:cs="Times New Roman"/>
          <w:sz w:val="24"/>
          <w:szCs w:val="24"/>
          <w:lang w:val="en-GB"/>
        </w:rPr>
        <w:t>”</w:t>
      </w:r>
      <w:r w:rsidR="00FB1FD9">
        <w:rPr>
          <w:rFonts w:ascii="Times New Roman" w:eastAsia="Times New Roman" w:hAnsi="Times New Roman" w:cs="Times New Roman"/>
          <w:sz w:val="24"/>
          <w:szCs w:val="24"/>
          <w:lang w:val="en-GB"/>
        </w:rPr>
        <w:t>,</w:t>
      </w:r>
      <w:r w:rsidR="005001AD">
        <w:rPr>
          <w:rFonts w:ascii="Times New Roman" w:eastAsia="Times New Roman" w:hAnsi="Times New Roman" w:cs="Times New Roman"/>
          <w:sz w:val="24"/>
          <w:szCs w:val="24"/>
          <w:lang w:val="en-GB"/>
        </w:rPr>
        <w:t xml:space="preserve"> in Edge J., Richards K. </w:t>
      </w:r>
      <w:r>
        <w:rPr>
          <w:rFonts w:ascii="Times New Roman" w:eastAsia="Times New Roman" w:hAnsi="Times New Roman" w:cs="Times New Roman"/>
          <w:sz w:val="24"/>
          <w:szCs w:val="24"/>
          <w:lang w:val="en-GB"/>
        </w:rPr>
        <w:t>(a cura di</w:t>
      </w:r>
      <w:r w:rsidR="00B33404" w:rsidRPr="00B33404">
        <w:rPr>
          <w:rFonts w:ascii="Times New Roman" w:eastAsia="Times New Roman" w:hAnsi="Times New Roman" w:cs="Times New Roman"/>
          <w:sz w:val="24"/>
          <w:szCs w:val="24"/>
          <w:lang w:val="en-GB"/>
        </w:rPr>
        <w:t xml:space="preserve">), </w:t>
      </w:r>
      <w:r w:rsidR="00B33404" w:rsidRPr="00B33404">
        <w:rPr>
          <w:rFonts w:ascii="Times New Roman" w:eastAsia="Times New Roman" w:hAnsi="Times New Roman" w:cs="Times New Roman"/>
          <w:sz w:val="24"/>
          <w:szCs w:val="24"/>
          <w:lang w:val="en-GB"/>
        </w:rPr>
        <w:tab/>
      </w:r>
      <w:r w:rsidR="00B33404" w:rsidRPr="00B33404">
        <w:rPr>
          <w:rFonts w:ascii="Times New Roman" w:eastAsia="Times New Roman" w:hAnsi="Times New Roman" w:cs="Times New Roman"/>
          <w:i/>
          <w:sz w:val="24"/>
          <w:szCs w:val="24"/>
          <w:lang w:val="en-GB"/>
        </w:rPr>
        <w:t>Teac</w:t>
      </w:r>
      <w:r>
        <w:rPr>
          <w:rFonts w:ascii="Times New Roman" w:eastAsia="Times New Roman" w:hAnsi="Times New Roman" w:cs="Times New Roman"/>
          <w:i/>
          <w:sz w:val="24"/>
          <w:szCs w:val="24"/>
          <w:lang w:val="en-GB"/>
        </w:rPr>
        <w:t xml:space="preserve">hers Develop Teachers Research: </w:t>
      </w:r>
      <w:r w:rsidR="00B33404" w:rsidRPr="00B33404">
        <w:rPr>
          <w:rFonts w:ascii="Times New Roman" w:eastAsia="Times New Roman" w:hAnsi="Times New Roman" w:cs="Times New Roman"/>
          <w:i/>
          <w:sz w:val="24"/>
          <w:szCs w:val="24"/>
          <w:lang w:val="en-GB"/>
        </w:rPr>
        <w:t xml:space="preserve">Papers of Classroom Research and Teacher </w:t>
      </w:r>
      <w:r w:rsidR="00B33404" w:rsidRPr="00B33404">
        <w:rPr>
          <w:rFonts w:ascii="Times New Roman" w:eastAsia="Times New Roman" w:hAnsi="Times New Roman" w:cs="Times New Roman"/>
          <w:i/>
          <w:sz w:val="24"/>
          <w:szCs w:val="24"/>
          <w:lang w:val="en-GB"/>
        </w:rPr>
        <w:tab/>
        <w:t xml:space="preserve">Development, </w:t>
      </w:r>
      <w:r w:rsidR="00B33404" w:rsidRPr="00B33404">
        <w:rPr>
          <w:rFonts w:ascii="Times New Roman" w:eastAsia="Times New Roman" w:hAnsi="Times New Roman" w:cs="Times New Roman"/>
          <w:i/>
          <w:sz w:val="24"/>
          <w:szCs w:val="24"/>
          <w:lang w:val="en-GB"/>
        </w:rPr>
        <w:tab/>
      </w:r>
      <w:r w:rsidR="00B33404" w:rsidRPr="00B33404">
        <w:rPr>
          <w:rFonts w:ascii="Times New Roman" w:eastAsia="Times New Roman" w:hAnsi="Times New Roman" w:cs="Times New Roman"/>
          <w:sz w:val="24"/>
          <w:szCs w:val="24"/>
          <w:lang w:val="en-GB"/>
        </w:rPr>
        <w:t>Oxford, Heinemann.</w:t>
      </w:r>
    </w:p>
    <w:p w14:paraId="7294904E" w14:textId="7FE9E314" w:rsidR="00B33404" w:rsidRDefault="00DC4538" w:rsidP="00B33404">
      <w:pPr>
        <w:spacing w:after="0" w:line="240" w:lineRule="auto"/>
        <w:ind w:left="357" w:hanging="357"/>
        <w:rPr>
          <w:rFonts w:ascii="Times New Roman" w:hAnsi="Times New Roman" w:cs="Times New Roman"/>
          <w:sz w:val="24"/>
          <w:szCs w:val="24"/>
          <w:lang w:val="en-US"/>
        </w:rPr>
      </w:pPr>
      <w:r>
        <w:rPr>
          <w:rFonts w:ascii="Times New Roman" w:hAnsi="Times New Roman" w:cs="Times New Roman"/>
          <w:sz w:val="24"/>
          <w:szCs w:val="24"/>
          <w:lang w:val="en-US"/>
        </w:rPr>
        <w:t>Richards K., 2003</w:t>
      </w:r>
      <w:r w:rsidR="00B33404" w:rsidRPr="00B33404">
        <w:rPr>
          <w:rFonts w:ascii="Times New Roman" w:hAnsi="Times New Roman" w:cs="Times New Roman"/>
          <w:sz w:val="24"/>
          <w:szCs w:val="24"/>
          <w:lang w:val="en-US"/>
        </w:rPr>
        <w:t xml:space="preserve">, </w:t>
      </w:r>
      <w:r w:rsidR="00B33404" w:rsidRPr="00B33404">
        <w:rPr>
          <w:rFonts w:ascii="Times New Roman" w:hAnsi="Times New Roman" w:cs="Times New Roman"/>
          <w:i/>
          <w:sz w:val="24"/>
          <w:szCs w:val="24"/>
          <w:lang w:val="en-US"/>
        </w:rPr>
        <w:t xml:space="preserve">Qualitative enquiry in </w:t>
      </w:r>
      <w:r w:rsidRPr="00DC4538">
        <w:rPr>
          <w:rFonts w:ascii="Times New Roman" w:hAnsi="Times New Roman" w:cs="Times New Roman"/>
          <w:i/>
          <w:iCs/>
          <w:smallCaps/>
          <w:sz w:val="24"/>
          <w:szCs w:val="24"/>
          <w:lang w:val="en-US"/>
        </w:rPr>
        <w:t>tesol</w:t>
      </w:r>
      <w:r>
        <w:rPr>
          <w:rFonts w:ascii="Times New Roman" w:hAnsi="Times New Roman" w:cs="Times New Roman"/>
          <w:i/>
          <w:sz w:val="24"/>
          <w:szCs w:val="24"/>
          <w:lang w:val="en-US"/>
        </w:rPr>
        <w:t>,</w:t>
      </w:r>
      <w:r w:rsidR="00B33404" w:rsidRPr="00B33404">
        <w:rPr>
          <w:rFonts w:ascii="Times New Roman" w:hAnsi="Times New Roman" w:cs="Times New Roman"/>
          <w:sz w:val="24"/>
          <w:szCs w:val="24"/>
          <w:lang w:val="en-US"/>
        </w:rPr>
        <w:t xml:space="preserve"> Ha</w:t>
      </w:r>
      <w:r>
        <w:rPr>
          <w:rFonts w:ascii="Times New Roman" w:hAnsi="Times New Roman" w:cs="Times New Roman"/>
          <w:sz w:val="24"/>
          <w:szCs w:val="24"/>
          <w:lang w:val="en-US"/>
        </w:rPr>
        <w:t>mpshire, UK</w:t>
      </w:r>
      <w:r w:rsidR="00B33404" w:rsidRPr="00B33404">
        <w:rPr>
          <w:rFonts w:ascii="Times New Roman" w:hAnsi="Times New Roman" w:cs="Times New Roman"/>
          <w:sz w:val="24"/>
          <w:szCs w:val="24"/>
          <w:lang w:val="en-US"/>
        </w:rPr>
        <w:t>, Palgrave-Macmillan</w:t>
      </w:r>
      <w:r>
        <w:rPr>
          <w:rFonts w:ascii="Times New Roman" w:hAnsi="Times New Roman" w:cs="Times New Roman"/>
          <w:sz w:val="24"/>
          <w:szCs w:val="24"/>
          <w:lang w:val="en-US"/>
        </w:rPr>
        <w:t>.</w:t>
      </w:r>
    </w:p>
    <w:p w14:paraId="0DB1C58E" w14:textId="77F49307" w:rsidR="00FB1FD9" w:rsidRDefault="00FB1FD9" w:rsidP="00FB1FD9">
      <w:pPr>
        <w:spacing w:after="0"/>
        <w:ind w:left="357" w:hanging="357"/>
        <w:jc w:val="both"/>
        <w:rPr>
          <w:rFonts w:ascii="Times New Roman" w:hAnsi="Times New Roman" w:cs="Times New Roman"/>
          <w:sz w:val="24"/>
          <w:szCs w:val="24"/>
          <w:lang w:val="en-US"/>
        </w:rPr>
      </w:pPr>
      <w:r>
        <w:rPr>
          <w:rFonts w:ascii="Times New Roman" w:hAnsi="Times New Roman" w:cs="Times New Roman"/>
          <w:smallCaps/>
          <w:sz w:val="24"/>
          <w:szCs w:val="24"/>
          <w:lang w:val="en-US"/>
        </w:rPr>
        <w:t xml:space="preserve">tesol, 1995, </w:t>
      </w:r>
      <w:r w:rsidRPr="00DC4538">
        <w:rPr>
          <w:rFonts w:ascii="Times New Roman" w:hAnsi="Times New Roman" w:cs="Times New Roman"/>
          <w:i/>
          <w:sz w:val="24"/>
          <w:szCs w:val="24"/>
          <w:lang w:val="en-US"/>
        </w:rPr>
        <w:t xml:space="preserve">Qualitative Research in </w:t>
      </w:r>
      <w:r w:rsidRPr="00DC4538">
        <w:rPr>
          <w:rFonts w:ascii="Times New Roman" w:hAnsi="Times New Roman" w:cs="Times New Roman"/>
          <w:i/>
          <w:smallCaps/>
          <w:sz w:val="24"/>
          <w:szCs w:val="24"/>
          <w:lang w:val="en-US"/>
        </w:rPr>
        <w:t>esol</w:t>
      </w:r>
      <w:r>
        <w:rPr>
          <w:rFonts w:ascii="Times New Roman" w:hAnsi="Times New Roman" w:cs="Times New Roman"/>
          <w:sz w:val="24"/>
          <w:szCs w:val="24"/>
          <w:lang w:val="en-US"/>
        </w:rPr>
        <w:t xml:space="preserve">, (numero monografico), </w:t>
      </w:r>
      <w:r w:rsidRPr="00FB1FD9">
        <w:rPr>
          <w:rFonts w:ascii="Times New Roman" w:hAnsi="Times New Roman" w:cs="Times New Roman"/>
          <w:i/>
          <w:smallCaps/>
          <w:sz w:val="24"/>
          <w:szCs w:val="24"/>
          <w:lang w:val="en-US"/>
        </w:rPr>
        <w:t>tesol</w:t>
      </w:r>
      <w:r w:rsidRPr="00FB1FD9">
        <w:rPr>
          <w:rFonts w:ascii="Times New Roman" w:hAnsi="Times New Roman" w:cs="Times New Roman"/>
          <w:i/>
          <w:sz w:val="24"/>
          <w:szCs w:val="24"/>
          <w:lang w:val="en-US"/>
        </w:rPr>
        <w:t xml:space="preserve"> Quarterly</w:t>
      </w:r>
      <w:r>
        <w:rPr>
          <w:rFonts w:ascii="Times New Roman" w:hAnsi="Times New Roman" w:cs="Times New Roman"/>
          <w:sz w:val="24"/>
          <w:szCs w:val="24"/>
          <w:lang w:val="en-US"/>
        </w:rPr>
        <w:t>, 29, 3.</w:t>
      </w:r>
    </w:p>
    <w:p w14:paraId="1B6DE0EE" w14:textId="75534AE8" w:rsidR="00A63B90" w:rsidRPr="00A63B90" w:rsidRDefault="005001AD" w:rsidP="00A63B90">
      <w:pPr>
        <w:spacing w:after="0" w:line="240" w:lineRule="auto"/>
        <w:ind w:left="357" w:hanging="357"/>
        <w:rPr>
          <w:rFonts w:ascii="Times" w:eastAsia="Times New Roman" w:hAnsi="Times" w:cs="Times New Roman"/>
          <w:sz w:val="20"/>
          <w:szCs w:val="20"/>
          <w:lang w:eastAsia="it-IT"/>
        </w:rPr>
      </w:pPr>
      <w:r>
        <w:rPr>
          <w:rFonts w:ascii="Times New Roman" w:eastAsia="Times New Roman" w:hAnsi="Times New Roman" w:cs="Times New Roman"/>
          <w:color w:val="000000"/>
          <w:sz w:val="24"/>
          <w:szCs w:val="24"/>
          <w:lang w:eastAsia="it-IT"/>
        </w:rPr>
        <w:t xml:space="preserve">Williams J., Doughty C. </w:t>
      </w:r>
      <w:r w:rsidR="00A63B90" w:rsidRPr="00A63B90">
        <w:rPr>
          <w:rFonts w:ascii="Times New Roman" w:eastAsia="Times New Roman" w:hAnsi="Times New Roman" w:cs="Times New Roman"/>
          <w:color w:val="000000"/>
          <w:sz w:val="24"/>
          <w:szCs w:val="24"/>
          <w:lang w:eastAsia="it-IT"/>
        </w:rPr>
        <w:t xml:space="preserve">(a cura di), </w:t>
      </w:r>
      <w:r>
        <w:rPr>
          <w:rFonts w:ascii="Times New Roman" w:eastAsia="Times New Roman" w:hAnsi="Times New Roman" w:cs="Times New Roman"/>
          <w:color w:val="000000"/>
          <w:sz w:val="24"/>
          <w:szCs w:val="24"/>
          <w:lang w:eastAsia="it-IT"/>
        </w:rPr>
        <w:t xml:space="preserve">1998, </w:t>
      </w:r>
      <w:r w:rsidR="00A63B90" w:rsidRPr="00A63B90">
        <w:rPr>
          <w:rFonts w:ascii="Times New Roman" w:eastAsia="Times New Roman" w:hAnsi="Times New Roman" w:cs="Times New Roman"/>
          <w:i/>
          <w:color w:val="000000"/>
          <w:sz w:val="24"/>
          <w:szCs w:val="24"/>
          <w:lang w:eastAsia="it-IT"/>
        </w:rPr>
        <w:t>Focus on form in classroom second language acquisition,</w:t>
      </w:r>
      <w:r w:rsidR="00A63B90" w:rsidRPr="00A63B90">
        <w:rPr>
          <w:rFonts w:ascii="Times New Roman" w:eastAsia="Times New Roman" w:hAnsi="Times New Roman" w:cs="Times New Roman"/>
          <w:color w:val="000000"/>
          <w:sz w:val="24"/>
          <w:szCs w:val="24"/>
          <w:lang w:eastAsia="it-IT"/>
        </w:rPr>
        <w:t xml:space="preserve"> Cambridge, Cambridge University Press</w:t>
      </w:r>
      <w:r w:rsidR="00A63B90">
        <w:rPr>
          <w:rFonts w:ascii="Verdana" w:eastAsia="Times New Roman" w:hAnsi="Verdana" w:cs="Times New Roman"/>
          <w:color w:val="000000"/>
          <w:sz w:val="24"/>
          <w:szCs w:val="24"/>
          <w:lang w:eastAsia="it-IT"/>
        </w:rPr>
        <w:t>.</w:t>
      </w:r>
    </w:p>
    <w:p w14:paraId="4A1CD36B" w14:textId="2E5043E3" w:rsidR="00B33404" w:rsidRDefault="00B33404" w:rsidP="00B25AFD">
      <w:pPr>
        <w:spacing w:after="0" w:line="240" w:lineRule="auto"/>
        <w:ind w:left="357" w:hanging="357"/>
        <w:rPr>
          <w:rFonts w:ascii="Times New Roman" w:hAnsi="Times New Roman" w:cs="Times New Roman"/>
          <w:sz w:val="24"/>
          <w:szCs w:val="24"/>
          <w:lang w:val="en-US"/>
        </w:rPr>
      </w:pPr>
      <w:r w:rsidRPr="00B33404">
        <w:rPr>
          <w:rFonts w:ascii="Times New Roman" w:hAnsi="Times New Roman" w:cs="Times New Roman"/>
          <w:sz w:val="24"/>
          <w:szCs w:val="24"/>
          <w:lang w:val="en-US"/>
        </w:rPr>
        <w:t>Widdowson</w:t>
      </w:r>
      <w:r w:rsidR="00131E59">
        <w:rPr>
          <w:rFonts w:ascii="Times New Roman" w:hAnsi="Times New Roman" w:cs="Times New Roman"/>
          <w:sz w:val="24"/>
          <w:szCs w:val="24"/>
          <w:lang w:val="en-US"/>
        </w:rPr>
        <w:t xml:space="preserve"> </w:t>
      </w:r>
      <w:r w:rsidR="00DC4538">
        <w:rPr>
          <w:rFonts w:ascii="Times New Roman" w:hAnsi="Times New Roman" w:cs="Times New Roman"/>
          <w:sz w:val="24"/>
          <w:szCs w:val="24"/>
          <w:lang w:val="en-US"/>
        </w:rPr>
        <w:t>H.G., 2000</w:t>
      </w:r>
      <w:r w:rsidRPr="00B33404">
        <w:rPr>
          <w:rFonts w:ascii="Times New Roman" w:hAnsi="Times New Roman" w:cs="Times New Roman"/>
          <w:sz w:val="24"/>
          <w:szCs w:val="24"/>
          <w:lang w:val="en-US"/>
        </w:rPr>
        <w:t>, ”On the Limitations of Applied Linguistics”,</w:t>
      </w:r>
      <w:r w:rsidR="00131E59">
        <w:rPr>
          <w:rFonts w:ascii="Times New Roman" w:hAnsi="Times New Roman" w:cs="Times New Roman"/>
          <w:sz w:val="24"/>
          <w:szCs w:val="24"/>
          <w:lang w:val="en-US"/>
        </w:rPr>
        <w:t xml:space="preserve"> </w:t>
      </w:r>
      <w:r w:rsidR="00DC4538">
        <w:rPr>
          <w:rFonts w:ascii="Times New Roman" w:hAnsi="Times New Roman" w:cs="Times New Roman"/>
          <w:sz w:val="24"/>
          <w:szCs w:val="24"/>
          <w:lang w:val="en-US"/>
        </w:rPr>
        <w:t xml:space="preserve">in </w:t>
      </w:r>
      <w:r w:rsidRPr="00B33404">
        <w:rPr>
          <w:rFonts w:ascii="Times New Roman" w:hAnsi="Times New Roman" w:cs="Times New Roman"/>
          <w:i/>
          <w:sz w:val="24"/>
          <w:szCs w:val="24"/>
          <w:lang w:val="en-US"/>
        </w:rPr>
        <w:t>Applied Linguistics</w:t>
      </w:r>
      <w:r w:rsidRPr="00B33404">
        <w:rPr>
          <w:rFonts w:ascii="Times New Roman" w:hAnsi="Times New Roman" w:cs="Times New Roman"/>
          <w:sz w:val="24"/>
          <w:szCs w:val="24"/>
          <w:lang w:val="en-US"/>
        </w:rPr>
        <w:t>, 21/1, 3-25.</w:t>
      </w:r>
    </w:p>
    <w:p w14:paraId="649A5A06" w14:textId="77777777" w:rsidR="00CC562C" w:rsidRDefault="00CC562C" w:rsidP="00CC562C">
      <w:pPr>
        <w:pStyle w:val="Indice1"/>
        <w:rPr>
          <w:noProof/>
          <w:lang w:val="en-US"/>
        </w:rPr>
        <w:sectPr w:rsidR="00CC562C" w:rsidSect="00CC562C">
          <w:footerReference w:type="even" r:id="rId11"/>
          <w:footerReference w:type="default" r:id="rId12"/>
          <w:pgSz w:w="11906" w:h="16838" w:code="9"/>
          <w:pgMar w:top="1701" w:right="1418" w:bottom="1418" w:left="1418" w:header="709" w:footer="709" w:gutter="0"/>
          <w:cols w:space="708"/>
          <w:docGrid w:linePitch="360"/>
        </w:sectPr>
      </w:pPr>
      <w:r>
        <w:rPr>
          <w:lang w:val="en-US"/>
        </w:rPr>
        <w:fldChar w:fldCharType="begin"/>
      </w:r>
      <w:r>
        <w:rPr>
          <w:lang w:val="en-US"/>
        </w:rPr>
        <w:instrText xml:space="preserve"> INDEX \c "2" </w:instrText>
      </w:r>
      <w:r>
        <w:rPr>
          <w:lang w:val="en-US"/>
        </w:rPr>
        <w:fldChar w:fldCharType="separate"/>
      </w:r>
    </w:p>
    <w:p w14:paraId="107C72EC" w14:textId="77777777" w:rsidR="00CC562C" w:rsidRDefault="00CC562C">
      <w:pPr>
        <w:pStyle w:val="Indice1"/>
        <w:tabs>
          <w:tab w:val="right" w:leader="dot" w:pos="4165"/>
        </w:tabs>
        <w:rPr>
          <w:noProof/>
        </w:rPr>
      </w:pPr>
      <w:r w:rsidRPr="008E53C2">
        <w:rPr>
          <w:rFonts w:ascii="Times New Roman" w:hAnsi="Times New Roman" w:cs="Times New Roman"/>
          <w:noProof/>
          <w:lang w:val="en-US"/>
        </w:rPr>
        <w:t>Council of Europe</w:t>
      </w:r>
      <w:r>
        <w:rPr>
          <w:noProof/>
        </w:rPr>
        <w:t xml:space="preserve">, </w:t>
      </w:r>
      <w:r>
        <w:rPr>
          <w:b/>
          <w:i/>
          <w:noProof/>
        </w:rPr>
        <w:t>1</w:t>
      </w:r>
    </w:p>
    <w:p w14:paraId="115179F1" w14:textId="77777777" w:rsidR="00CC562C" w:rsidRDefault="00CC562C">
      <w:pPr>
        <w:pStyle w:val="Indice2"/>
        <w:tabs>
          <w:tab w:val="right" w:leader="dot" w:pos="4165"/>
        </w:tabs>
        <w:rPr>
          <w:noProof/>
        </w:rPr>
      </w:pPr>
      <w:r>
        <w:rPr>
          <w:noProof/>
        </w:rPr>
        <w:t>beacco, 1</w:t>
      </w:r>
    </w:p>
    <w:p w14:paraId="7DBFBA7C" w14:textId="77777777" w:rsidR="00CC562C" w:rsidRDefault="00CC562C">
      <w:pPr>
        <w:pStyle w:val="Indice1"/>
        <w:tabs>
          <w:tab w:val="right" w:leader="dot" w:pos="4165"/>
        </w:tabs>
        <w:rPr>
          <w:noProof/>
        </w:rPr>
      </w:pPr>
      <w:r w:rsidRPr="008E53C2">
        <w:rPr>
          <w:rFonts w:ascii="Times New Roman" w:hAnsi="Times New Roman" w:cs="Times New Roman"/>
          <w:noProof/>
          <w:lang w:val="en-US"/>
        </w:rPr>
        <w:t>language education</w:t>
      </w:r>
    </w:p>
    <w:p w14:paraId="3F622022" w14:textId="77777777" w:rsidR="00CC562C" w:rsidRDefault="00CC562C">
      <w:pPr>
        <w:pStyle w:val="Indice2"/>
        <w:tabs>
          <w:tab w:val="right" w:leader="dot" w:pos="4165"/>
        </w:tabs>
        <w:rPr>
          <w:noProof/>
        </w:rPr>
      </w:pPr>
      <w:r>
        <w:rPr>
          <w:noProof/>
        </w:rPr>
        <w:t>language education policies, 1</w:t>
      </w:r>
    </w:p>
    <w:p w14:paraId="113620F0" w14:textId="77777777" w:rsidR="00CC562C" w:rsidRDefault="00CC562C" w:rsidP="00CC562C">
      <w:pPr>
        <w:pStyle w:val="Indice1"/>
        <w:rPr>
          <w:noProof/>
          <w:lang w:val="en-US"/>
        </w:rPr>
        <w:sectPr w:rsidR="00CC562C" w:rsidSect="00CC562C">
          <w:type w:val="continuous"/>
          <w:pgSz w:w="11906" w:h="16838" w:code="9"/>
          <w:pgMar w:top="1701" w:right="1418" w:bottom="1418" w:left="1418" w:header="709" w:footer="709" w:gutter="0"/>
          <w:cols w:num="2" w:space="720"/>
          <w:docGrid w:linePitch="360"/>
        </w:sectPr>
      </w:pPr>
    </w:p>
    <w:p w14:paraId="78DC488D" w14:textId="77777777" w:rsidR="00CC562C" w:rsidRDefault="00CC562C" w:rsidP="00CC562C">
      <w:pPr>
        <w:pStyle w:val="Indice1"/>
        <w:rPr>
          <w:lang w:val="en-US"/>
        </w:rPr>
      </w:pPr>
      <w:r>
        <w:rPr>
          <w:lang w:val="en-US"/>
        </w:rPr>
        <w:fldChar w:fldCharType="end"/>
      </w:r>
    </w:p>
    <w:p w14:paraId="35D83F0C" w14:textId="77777777" w:rsidR="00CC562C" w:rsidRDefault="00CC562C" w:rsidP="00B25AFD">
      <w:pPr>
        <w:spacing w:after="0" w:line="240" w:lineRule="auto"/>
        <w:ind w:left="357" w:hanging="357"/>
        <w:rPr>
          <w:rFonts w:ascii="Times New Roman" w:hAnsi="Times New Roman" w:cs="Times New Roman"/>
          <w:sz w:val="24"/>
          <w:szCs w:val="24"/>
          <w:lang w:val="en-US"/>
        </w:rPr>
      </w:pPr>
    </w:p>
    <w:p w14:paraId="43F78E4B" w14:textId="77777777" w:rsidR="00CC562C" w:rsidRPr="00B25AFD" w:rsidRDefault="00CC562C" w:rsidP="00CC562C">
      <w:pPr>
        <w:pStyle w:val="Indice1"/>
        <w:rPr>
          <w:lang w:val="en-US"/>
        </w:rPr>
      </w:pPr>
    </w:p>
    <w:sectPr w:rsidR="00CC562C" w:rsidRPr="00B25AFD" w:rsidSect="00CC562C">
      <w:type w:val="continuous"/>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5196C9" w14:textId="77777777" w:rsidR="00CC562C" w:rsidRDefault="00CC562C" w:rsidP="007313B0">
      <w:pPr>
        <w:spacing w:after="0" w:line="240" w:lineRule="auto"/>
      </w:pPr>
      <w:r>
        <w:separator/>
      </w:r>
    </w:p>
  </w:endnote>
  <w:endnote w:type="continuationSeparator" w:id="0">
    <w:p w14:paraId="43F2AB64" w14:textId="77777777" w:rsidR="00CC562C" w:rsidRDefault="00CC562C" w:rsidP="0073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新細明體">
    <w:charset w:val="51"/>
    <w:family w:val="auto"/>
    <w:pitch w:val="variable"/>
    <w:sig w:usb0="00000001" w:usb1="08080000" w:usb2="00000010" w:usb3="00000000" w:csb0="001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B023D" w14:textId="77777777" w:rsidR="00CC562C" w:rsidRDefault="00CC562C" w:rsidP="00282AA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466B719" w14:textId="77777777" w:rsidR="00CC562C" w:rsidRDefault="00CC562C" w:rsidP="007313B0">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F0F6E" w14:textId="77777777" w:rsidR="00CC562C" w:rsidRDefault="00CC562C" w:rsidP="00282AA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D53A57">
      <w:rPr>
        <w:rStyle w:val="Numeropagina"/>
        <w:noProof/>
      </w:rPr>
      <w:t>1</w:t>
    </w:r>
    <w:r>
      <w:rPr>
        <w:rStyle w:val="Numeropagina"/>
      </w:rPr>
      <w:fldChar w:fldCharType="end"/>
    </w:r>
  </w:p>
  <w:p w14:paraId="4BE6CEF9" w14:textId="77777777" w:rsidR="00CC562C" w:rsidRDefault="00CC562C" w:rsidP="007313B0">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9CCF3" w14:textId="77777777" w:rsidR="00CC562C" w:rsidRDefault="00CC562C" w:rsidP="007313B0">
      <w:pPr>
        <w:spacing w:after="0" w:line="240" w:lineRule="auto"/>
      </w:pPr>
      <w:r>
        <w:separator/>
      </w:r>
    </w:p>
  </w:footnote>
  <w:footnote w:type="continuationSeparator" w:id="0">
    <w:p w14:paraId="5FC35508" w14:textId="77777777" w:rsidR="00CC562C" w:rsidRDefault="00CC562C" w:rsidP="007313B0">
      <w:pPr>
        <w:spacing w:after="0" w:line="240" w:lineRule="auto"/>
      </w:pPr>
      <w:r>
        <w:continuationSeparator/>
      </w:r>
    </w:p>
  </w:footnote>
  <w:footnote w:id="1">
    <w:p w14:paraId="31C50365" w14:textId="152CFAB3" w:rsidR="00CC562C" w:rsidRPr="00F129B9" w:rsidRDefault="00CC562C">
      <w:pPr>
        <w:pStyle w:val="Testonotaapidipagina"/>
        <w:rPr>
          <w:rFonts w:ascii="Times New Roman" w:hAnsi="Times New Roman" w:cs="Times New Roman"/>
          <w:sz w:val="22"/>
          <w:szCs w:val="22"/>
        </w:rPr>
      </w:pPr>
      <w:r w:rsidRPr="00F129B9">
        <w:rPr>
          <w:rStyle w:val="Rimandonotaapidipagina"/>
          <w:rFonts w:ascii="Times New Roman" w:hAnsi="Times New Roman" w:cs="Times New Roman"/>
          <w:sz w:val="22"/>
          <w:szCs w:val="22"/>
        </w:rPr>
        <w:footnoteRef/>
      </w:r>
      <w:r w:rsidRPr="00F129B9">
        <w:rPr>
          <w:rFonts w:ascii="Times New Roman" w:hAnsi="Times New Roman" w:cs="Times New Roman"/>
          <w:sz w:val="22"/>
          <w:szCs w:val="22"/>
        </w:rPr>
        <w:t xml:space="preserve"> “… </w:t>
      </w:r>
      <w:r w:rsidRPr="00F129B9">
        <w:rPr>
          <w:rStyle w:val="Enfasigrassetto"/>
          <w:rFonts w:ascii="Times New Roman" w:hAnsi="Times New Roman" w:cs="Times New Roman"/>
          <w:b w:val="0"/>
          <w:sz w:val="22"/>
          <w:szCs w:val="22"/>
        </w:rPr>
        <w:t>il processo in cui una persona […] entra in un sistema formativo, in cui inizia l’approfondimento della competenza nella lingua materna, includendovi le abilità scritte e manipolative e la dimensione metalinguistica (divenendo quindi oggetto di analisi, classificazione, riflessione, in tal modo contribuendo all’educazione cognitiva), e dove altre lingue vengono acquisite sotto la guida di adulti specializzati nel loro insegnamento.”</w:t>
      </w:r>
    </w:p>
  </w:footnote>
  <w:footnote w:id="2">
    <w:p w14:paraId="232CEA9E" w14:textId="54AC1965" w:rsidR="00CC562C" w:rsidRPr="00EE2D3E" w:rsidRDefault="00CC562C" w:rsidP="0032437D">
      <w:pPr>
        <w:pStyle w:val="Testonotaapidipagina"/>
        <w:jc w:val="both"/>
        <w:rPr>
          <w:rFonts w:ascii="Times New Roman" w:hAnsi="Times New Roman" w:cs="Times New Roman"/>
          <w:sz w:val="22"/>
          <w:szCs w:val="22"/>
          <w:lang w:val="en-US"/>
        </w:rPr>
      </w:pPr>
      <w:r w:rsidRPr="00EE2D3E">
        <w:rPr>
          <w:rStyle w:val="Rimandonotaapidipagina"/>
          <w:rFonts w:ascii="Times New Roman" w:hAnsi="Times New Roman" w:cs="Times New Roman"/>
          <w:sz w:val="22"/>
          <w:szCs w:val="22"/>
        </w:rPr>
        <w:footnoteRef/>
      </w:r>
      <w:r w:rsidRPr="00EE2D3E">
        <w:rPr>
          <w:rFonts w:ascii="Times New Roman" w:hAnsi="Times New Roman" w:cs="Times New Roman"/>
          <w:sz w:val="22"/>
          <w:szCs w:val="22"/>
          <w:lang w:val="en-US"/>
        </w:rPr>
        <w:t xml:space="preserve"> Effectively as a second language, though not explicitly stated in the Manifesto. In fact, the proposals advanced seem to be reminiscent of reflections and orientations that were characterizing the developing field of foreign language teaching rather than that of mother tongue teaching, e.g., reference to the four language skills, functions, the need to prioritize oral skills, the concept of register, etc.</w:t>
      </w:r>
    </w:p>
  </w:footnote>
  <w:footnote w:id="3">
    <w:p w14:paraId="2B101C17" w14:textId="2EEC09AB" w:rsidR="00CC562C" w:rsidRPr="007E6133" w:rsidRDefault="00CC562C" w:rsidP="007E6133">
      <w:pPr>
        <w:pStyle w:val="Testonotaapidipagina"/>
        <w:jc w:val="both"/>
        <w:rPr>
          <w:rFonts w:ascii="Times New Roman" w:hAnsi="Times New Roman" w:cs="Times New Roman"/>
          <w:sz w:val="20"/>
          <w:szCs w:val="20"/>
          <w:lang w:val="en-US"/>
        </w:rPr>
      </w:pPr>
      <w:r w:rsidRPr="007E6133">
        <w:rPr>
          <w:rStyle w:val="Rimandonotaapidipagina"/>
          <w:rFonts w:ascii="Times New Roman" w:hAnsi="Times New Roman" w:cs="Times New Roman"/>
          <w:sz w:val="20"/>
          <w:szCs w:val="20"/>
        </w:rPr>
        <w:footnoteRef/>
      </w:r>
      <w:r w:rsidRPr="007E6133">
        <w:rPr>
          <w:rFonts w:ascii="Times New Roman" w:hAnsi="Times New Roman" w:cs="Times New Roman"/>
          <w:sz w:val="20"/>
          <w:szCs w:val="20"/>
          <w:lang w:val="en-US"/>
        </w:rPr>
        <w:t xml:space="preserve"> It is important to note that the distinction between practitioner and non-practitioner</w:t>
      </w:r>
      <w:r>
        <w:rPr>
          <w:rFonts w:ascii="Times New Roman" w:hAnsi="Times New Roman" w:cs="Times New Roman"/>
          <w:sz w:val="20"/>
          <w:szCs w:val="20"/>
          <w:lang w:val="en-US"/>
        </w:rPr>
        <w:t xml:space="preserve"> </w:t>
      </w:r>
      <w:r w:rsidRPr="007E6133">
        <w:rPr>
          <w:rFonts w:ascii="Times New Roman" w:hAnsi="Times New Roman" w:cs="Times New Roman"/>
          <w:sz w:val="20"/>
          <w:szCs w:val="20"/>
          <w:lang w:val="en-US"/>
        </w:rPr>
        <w:t>research should not l</w:t>
      </w:r>
      <w:r>
        <w:rPr>
          <w:rFonts w:ascii="Times New Roman" w:hAnsi="Times New Roman" w:cs="Times New Roman"/>
          <w:sz w:val="20"/>
          <w:szCs w:val="20"/>
          <w:lang w:val="en-US"/>
        </w:rPr>
        <w:t xml:space="preserve">ead one to think that teachers </w:t>
      </w:r>
      <w:r w:rsidRPr="007E6133">
        <w:rPr>
          <w:rFonts w:ascii="Times New Roman" w:hAnsi="Times New Roman" w:cs="Times New Roman"/>
          <w:sz w:val="20"/>
          <w:szCs w:val="20"/>
          <w:lang w:val="en-US"/>
        </w:rPr>
        <w:t>should be ve</w:t>
      </w:r>
      <w:r>
        <w:rPr>
          <w:rFonts w:ascii="Times New Roman" w:hAnsi="Times New Roman" w:cs="Times New Roman"/>
          <w:sz w:val="20"/>
          <w:szCs w:val="20"/>
          <w:lang w:val="en-US"/>
        </w:rPr>
        <w:t xml:space="preserve">rsed in action research alone. </w:t>
      </w:r>
      <w:r w:rsidRPr="007E6133">
        <w:rPr>
          <w:rFonts w:ascii="Times New Roman" w:hAnsi="Times New Roman" w:cs="Times New Roman"/>
          <w:sz w:val="20"/>
          <w:szCs w:val="20"/>
          <w:lang w:val="en-US"/>
        </w:rPr>
        <w:t>Teachers can be seconded to the local education authorities or to the Ministry where skills in research of the non-practitioner sort can be required.</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1432"/>
    <w:multiLevelType w:val="hybridMultilevel"/>
    <w:tmpl w:val="E94A429E"/>
    <w:lvl w:ilvl="0" w:tplc="47307880">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E70184F"/>
    <w:multiLevelType w:val="hybridMultilevel"/>
    <w:tmpl w:val="E16A4A90"/>
    <w:lvl w:ilvl="0" w:tplc="D238654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493116C"/>
    <w:multiLevelType w:val="hybridMultilevel"/>
    <w:tmpl w:val="19C4FC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B3E577E"/>
    <w:multiLevelType w:val="hybridMultilevel"/>
    <w:tmpl w:val="67164434"/>
    <w:lvl w:ilvl="0" w:tplc="1F488066">
      <w:start w:val="2"/>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A0662BE"/>
    <w:multiLevelType w:val="hybridMultilevel"/>
    <w:tmpl w:val="FF04DDDE"/>
    <w:lvl w:ilvl="0" w:tplc="DB9ED4B6">
      <w:start w:val="2"/>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71568B0"/>
    <w:multiLevelType w:val="hybridMultilevel"/>
    <w:tmpl w:val="F8B82F8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DAB01E2"/>
    <w:multiLevelType w:val="hybridMultilevel"/>
    <w:tmpl w:val="C8F60BDA"/>
    <w:lvl w:ilvl="0" w:tplc="47307880">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E685EB7"/>
    <w:multiLevelType w:val="hybridMultilevel"/>
    <w:tmpl w:val="383A5C9A"/>
    <w:lvl w:ilvl="0" w:tplc="821A97FC">
      <w:start w:val="2"/>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0A334E5"/>
    <w:multiLevelType w:val="hybridMultilevel"/>
    <w:tmpl w:val="8D7410E2"/>
    <w:lvl w:ilvl="0" w:tplc="47307880">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7"/>
  </w:num>
  <w:num w:numId="6">
    <w:abstractNumId w:val="2"/>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defaultTabStop w:val="284"/>
  <w:hyphenationZone w:val="283"/>
  <w:drawingGridHorizontalSpacing w:val="181"/>
  <w:drawingGridVerticalSpacing w:val="181"/>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F95"/>
    <w:rsid w:val="00005A6F"/>
    <w:rsid w:val="00006F5D"/>
    <w:rsid w:val="00013947"/>
    <w:rsid w:val="000155BA"/>
    <w:rsid w:val="00015922"/>
    <w:rsid w:val="00021039"/>
    <w:rsid w:val="00075EB0"/>
    <w:rsid w:val="00083644"/>
    <w:rsid w:val="000A0B0F"/>
    <w:rsid w:val="000B041B"/>
    <w:rsid w:val="000C5F84"/>
    <w:rsid w:val="000C7517"/>
    <w:rsid w:val="000D7669"/>
    <w:rsid w:val="000D7D1D"/>
    <w:rsid w:val="00104D85"/>
    <w:rsid w:val="00105708"/>
    <w:rsid w:val="001212C4"/>
    <w:rsid w:val="00131481"/>
    <w:rsid w:val="00131E59"/>
    <w:rsid w:val="00167F16"/>
    <w:rsid w:val="00174345"/>
    <w:rsid w:val="00195E93"/>
    <w:rsid w:val="00195EEC"/>
    <w:rsid w:val="001A0AF9"/>
    <w:rsid w:val="001B18A7"/>
    <w:rsid w:val="001B2466"/>
    <w:rsid w:val="001C2B60"/>
    <w:rsid w:val="001F33FC"/>
    <w:rsid w:val="001F6F95"/>
    <w:rsid w:val="002031FE"/>
    <w:rsid w:val="0020346E"/>
    <w:rsid w:val="00213B89"/>
    <w:rsid w:val="002204F5"/>
    <w:rsid w:val="002221CA"/>
    <w:rsid w:val="00234FB8"/>
    <w:rsid w:val="00257934"/>
    <w:rsid w:val="00270FBF"/>
    <w:rsid w:val="00282AA7"/>
    <w:rsid w:val="002A10E8"/>
    <w:rsid w:val="002B6288"/>
    <w:rsid w:val="002D2980"/>
    <w:rsid w:val="002D79D5"/>
    <w:rsid w:val="002E7134"/>
    <w:rsid w:val="00306AD6"/>
    <w:rsid w:val="00306C13"/>
    <w:rsid w:val="00315480"/>
    <w:rsid w:val="00315FD4"/>
    <w:rsid w:val="003236B4"/>
    <w:rsid w:val="0032437D"/>
    <w:rsid w:val="003332F1"/>
    <w:rsid w:val="003335DE"/>
    <w:rsid w:val="0034372A"/>
    <w:rsid w:val="00363C16"/>
    <w:rsid w:val="00364129"/>
    <w:rsid w:val="00367965"/>
    <w:rsid w:val="003741C0"/>
    <w:rsid w:val="00374968"/>
    <w:rsid w:val="003B10C3"/>
    <w:rsid w:val="003B5B19"/>
    <w:rsid w:val="003C1D01"/>
    <w:rsid w:val="003C6892"/>
    <w:rsid w:val="003D46E9"/>
    <w:rsid w:val="003E3916"/>
    <w:rsid w:val="003E50CB"/>
    <w:rsid w:val="003E5358"/>
    <w:rsid w:val="003F02E9"/>
    <w:rsid w:val="004006F5"/>
    <w:rsid w:val="004064B2"/>
    <w:rsid w:val="004104AD"/>
    <w:rsid w:val="0041212B"/>
    <w:rsid w:val="0043594F"/>
    <w:rsid w:val="00455922"/>
    <w:rsid w:val="00455B18"/>
    <w:rsid w:val="00456F7F"/>
    <w:rsid w:val="00475553"/>
    <w:rsid w:val="00480B5D"/>
    <w:rsid w:val="00486577"/>
    <w:rsid w:val="00486A74"/>
    <w:rsid w:val="0048752B"/>
    <w:rsid w:val="00492E22"/>
    <w:rsid w:val="004A4073"/>
    <w:rsid w:val="004A75AB"/>
    <w:rsid w:val="004C75EC"/>
    <w:rsid w:val="004D0528"/>
    <w:rsid w:val="004E14C5"/>
    <w:rsid w:val="004E527F"/>
    <w:rsid w:val="004F4756"/>
    <w:rsid w:val="004F686F"/>
    <w:rsid w:val="005001AD"/>
    <w:rsid w:val="00526693"/>
    <w:rsid w:val="005523E2"/>
    <w:rsid w:val="005671CF"/>
    <w:rsid w:val="00570A5B"/>
    <w:rsid w:val="0057661F"/>
    <w:rsid w:val="00577337"/>
    <w:rsid w:val="005845F5"/>
    <w:rsid w:val="00593AA5"/>
    <w:rsid w:val="005A0C0B"/>
    <w:rsid w:val="005B705F"/>
    <w:rsid w:val="005C01D9"/>
    <w:rsid w:val="005D1CD1"/>
    <w:rsid w:val="005D4B59"/>
    <w:rsid w:val="00606EDA"/>
    <w:rsid w:val="0061310A"/>
    <w:rsid w:val="0061410E"/>
    <w:rsid w:val="00615D62"/>
    <w:rsid w:val="006431CD"/>
    <w:rsid w:val="00665A51"/>
    <w:rsid w:val="006731CE"/>
    <w:rsid w:val="00676CFC"/>
    <w:rsid w:val="00681438"/>
    <w:rsid w:val="00691FB1"/>
    <w:rsid w:val="006B0A5E"/>
    <w:rsid w:val="006C32B6"/>
    <w:rsid w:val="00706A8B"/>
    <w:rsid w:val="00717417"/>
    <w:rsid w:val="007313B0"/>
    <w:rsid w:val="00733334"/>
    <w:rsid w:val="007350EA"/>
    <w:rsid w:val="00747BA7"/>
    <w:rsid w:val="007604B7"/>
    <w:rsid w:val="00772BC3"/>
    <w:rsid w:val="00772D7D"/>
    <w:rsid w:val="00777D38"/>
    <w:rsid w:val="007828EE"/>
    <w:rsid w:val="00785B18"/>
    <w:rsid w:val="007929FF"/>
    <w:rsid w:val="007953DB"/>
    <w:rsid w:val="00795EE0"/>
    <w:rsid w:val="007A5B16"/>
    <w:rsid w:val="007B2E66"/>
    <w:rsid w:val="007B7A47"/>
    <w:rsid w:val="007C06BB"/>
    <w:rsid w:val="007E0240"/>
    <w:rsid w:val="007E10E9"/>
    <w:rsid w:val="007E424B"/>
    <w:rsid w:val="007E6133"/>
    <w:rsid w:val="007E6931"/>
    <w:rsid w:val="008022E0"/>
    <w:rsid w:val="00802D38"/>
    <w:rsid w:val="00805ECE"/>
    <w:rsid w:val="0082488C"/>
    <w:rsid w:val="008412D7"/>
    <w:rsid w:val="00863620"/>
    <w:rsid w:val="00875ECF"/>
    <w:rsid w:val="008A45B6"/>
    <w:rsid w:val="008B3245"/>
    <w:rsid w:val="008E3AA4"/>
    <w:rsid w:val="008E47F2"/>
    <w:rsid w:val="008E573D"/>
    <w:rsid w:val="00903730"/>
    <w:rsid w:val="009124DE"/>
    <w:rsid w:val="009200B5"/>
    <w:rsid w:val="00922493"/>
    <w:rsid w:val="00930162"/>
    <w:rsid w:val="009302FD"/>
    <w:rsid w:val="00930983"/>
    <w:rsid w:val="00934DC9"/>
    <w:rsid w:val="009359A3"/>
    <w:rsid w:val="009547E5"/>
    <w:rsid w:val="00982D87"/>
    <w:rsid w:val="009C42C9"/>
    <w:rsid w:val="009D1A53"/>
    <w:rsid w:val="009F3444"/>
    <w:rsid w:val="009F4FEE"/>
    <w:rsid w:val="009F558D"/>
    <w:rsid w:val="00A11B89"/>
    <w:rsid w:val="00A302DC"/>
    <w:rsid w:val="00A309A1"/>
    <w:rsid w:val="00A323D5"/>
    <w:rsid w:val="00A327B7"/>
    <w:rsid w:val="00A52912"/>
    <w:rsid w:val="00A63B90"/>
    <w:rsid w:val="00A83D71"/>
    <w:rsid w:val="00A87D4F"/>
    <w:rsid w:val="00A912C8"/>
    <w:rsid w:val="00A9603A"/>
    <w:rsid w:val="00AC15F8"/>
    <w:rsid w:val="00AD5F85"/>
    <w:rsid w:val="00AD7FE6"/>
    <w:rsid w:val="00AE1CFD"/>
    <w:rsid w:val="00AE5F42"/>
    <w:rsid w:val="00AF2885"/>
    <w:rsid w:val="00B00757"/>
    <w:rsid w:val="00B065E1"/>
    <w:rsid w:val="00B11E32"/>
    <w:rsid w:val="00B14B98"/>
    <w:rsid w:val="00B2037D"/>
    <w:rsid w:val="00B21F50"/>
    <w:rsid w:val="00B22FD1"/>
    <w:rsid w:val="00B23489"/>
    <w:rsid w:val="00B25AFD"/>
    <w:rsid w:val="00B278D8"/>
    <w:rsid w:val="00B33404"/>
    <w:rsid w:val="00B55425"/>
    <w:rsid w:val="00B55665"/>
    <w:rsid w:val="00B63C73"/>
    <w:rsid w:val="00B77F33"/>
    <w:rsid w:val="00B901F7"/>
    <w:rsid w:val="00B94035"/>
    <w:rsid w:val="00BA17F1"/>
    <w:rsid w:val="00BA53D8"/>
    <w:rsid w:val="00BB416B"/>
    <w:rsid w:val="00BB642A"/>
    <w:rsid w:val="00BC62C7"/>
    <w:rsid w:val="00BD5C09"/>
    <w:rsid w:val="00BD72DF"/>
    <w:rsid w:val="00BE3024"/>
    <w:rsid w:val="00BE43C8"/>
    <w:rsid w:val="00BF3469"/>
    <w:rsid w:val="00BF54E5"/>
    <w:rsid w:val="00C1011A"/>
    <w:rsid w:val="00C13172"/>
    <w:rsid w:val="00C14291"/>
    <w:rsid w:val="00C226CC"/>
    <w:rsid w:val="00C22783"/>
    <w:rsid w:val="00C311F5"/>
    <w:rsid w:val="00C32F23"/>
    <w:rsid w:val="00C3375A"/>
    <w:rsid w:val="00C34147"/>
    <w:rsid w:val="00C355E3"/>
    <w:rsid w:val="00C42ACB"/>
    <w:rsid w:val="00C565B5"/>
    <w:rsid w:val="00C668F7"/>
    <w:rsid w:val="00C67021"/>
    <w:rsid w:val="00C671BF"/>
    <w:rsid w:val="00C773D4"/>
    <w:rsid w:val="00C77954"/>
    <w:rsid w:val="00C81BDC"/>
    <w:rsid w:val="00C85CDF"/>
    <w:rsid w:val="00C90398"/>
    <w:rsid w:val="00CB338A"/>
    <w:rsid w:val="00CB5039"/>
    <w:rsid w:val="00CC562C"/>
    <w:rsid w:val="00CC7591"/>
    <w:rsid w:val="00CD0697"/>
    <w:rsid w:val="00CD4363"/>
    <w:rsid w:val="00CD7730"/>
    <w:rsid w:val="00CE1997"/>
    <w:rsid w:val="00CF554B"/>
    <w:rsid w:val="00D12ADC"/>
    <w:rsid w:val="00D17874"/>
    <w:rsid w:val="00D22AF8"/>
    <w:rsid w:val="00D31EFE"/>
    <w:rsid w:val="00D3442F"/>
    <w:rsid w:val="00D43383"/>
    <w:rsid w:val="00D53A57"/>
    <w:rsid w:val="00D8089F"/>
    <w:rsid w:val="00DA3C35"/>
    <w:rsid w:val="00DA3D63"/>
    <w:rsid w:val="00DB151E"/>
    <w:rsid w:val="00DC4538"/>
    <w:rsid w:val="00DC62AB"/>
    <w:rsid w:val="00DD01C2"/>
    <w:rsid w:val="00DD3512"/>
    <w:rsid w:val="00DD6075"/>
    <w:rsid w:val="00DD6CAB"/>
    <w:rsid w:val="00DE313F"/>
    <w:rsid w:val="00DF6132"/>
    <w:rsid w:val="00E01477"/>
    <w:rsid w:val="00E03229"/>
    <w:rsid w:val="00E112E6"/>
    <w:rsid w:val="00E25292"/>
    <w:rsid w:val="00E4036D"/>
    <w:rsid w:val="00E406F9"/>
    <w:rsid w:val="00E4229F"/>
    <w:rsid w:val="00E6111F"/>
    <w:rsid w:val="00E655FA"/>
    <w:rsid w:val="00E73F93"/>
    <w:rsid w:val="00E83551"/>
    <w:rsid w:val="00E86015"/>
    <w:rsid w:val="00E90FFA"/>
    <w:rsid w:val="00E92743"/>
    <w:rsid w:val="00EA35C3"/>
    <w:rsid w:val="00EA683D"/>
    <w:rsid w:val="00EB3270"/>
    <w:rsid w:val="00EC1977"/>
    <w:rsid w:val="00EC3299"/>
    <w:rsid w:val="00EC67D4"/>
    <w:rsid w:val="00ED5F39"/>
    <w:rsid w:val="00ED6F55"/>
    <w:rsid w:val="00EE2595"/>
    <w:rsid w:val="00EE2D3E"/>
    <w:rsid w:val="00EF15B4"/>
    <w:rsid w:val="00F129B9"/>
    <w:rsid w:val="00F3053A"/>
    <w:rsid w:val="00F525CA"/>
    <w:rsid w:val="00F553F9"/>
    <w:rsid w:val="00F621E6"/>
    <w:rsid w:val="00F6501F"/>
    <w:rsid w:val="00F66966"/>
    <w:rsid w:val="00FB1FD9"/>
    <w:rsid w:val="00FB22ED"/>
    <w:rsid w:val="00FD01BA"/>
    <w:rsid w:val="00FD232C"/>
    <w:rsid w:val="00FF6259"/>
    <w:rsid w:val="00FF7666"/>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colormenu v:ext="edit" fillcolor="none"/>
    </o:shapedefaults>
    <o:shapelayout v:ext="edit">
      <o:idmap v:ext="edit" data="1"/>
    </o:shapelayout>
  </w:shapeDefaults>
  <w:decimalSymbol w:val=","/>
  <w:listSeparator w:val=";"/>
  <w14:docId w14:val="6DCB6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zh-TW"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3334"/>
  </w:style>
  <w:style w:type="paragraph" w:styleId="Titolo1">
    <w:name w:val="heading 1"/>
    <w:basedOn w:val="Normale"/>
    <w:link w:val="Titolo1Carattere"/>
    <w:uiPriority w:val="9"/>
    <w:qFormat/>
    <w:rsid w:val="00606EDA"/>
    <w:pPr>
      <w:spacing w:before="100" w:beforeAutospacing="1" w:after="100" w:afterAutospacing="1" w:line="240" w:lineRule="auto"/>
      <w:outlineLvl w:val="0"/>
    </w:pPr>
    <w:rPr>
      <w:rFonts w:ascii="Times" w:hAnsi="Times"/>
      <w:b/>
      <w:bCs/>
      <w:kern w:val="36"/>
      <w:sz w:val="48"/>
      <w:szCs w:val="48"/>
      <w:lang w:eastAsia="it-IT"/>
    </w:rPr>
  </w:style>
  <w:style w:type="paragraph" w:styleId="Titolo2">
    <w:name w:val="heading 2"/>
    <w:basedOn w:val="Normale"/>
    <w:next w:val="Normale"/>
    <w:link w:val="Titolo2Carattere"/>
    <w:uiPriority w:val="9"/>
    <w:semiHidden/>
    <w:unhideWhenUsed/>
    <w:qFormat/>
    <w:rsid w:val="00FF76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atterepredefinitoparagrafo"/>
    <w:qFormat/>
    <w:rsid w:val="00733334"/>
    <w:rPr>
      <w:b/>
      <w:bCs/>
    </w:rPr>
  </w:style>
  <w:style w:type="paragraph" w:styleId="Paragrafoelenco">
    <w:name w:val="List Paragraph"/>
    <w:basedOn w:val="Normale"/>
    <w:uiPriority w:val="34"/>
    <w:qFormat/>
    <w:rsid w:val="00733334"/>
    <w:pPr>
      <w:ind w:left="720"/>
      <w:contextualSpacing/>
    </w:pPr>
  </w:style>
  <w:style w:type="character" w:styleId="Collegamentoipertestuale">
    <w:name w:val="Hyperlink"/>
    <w:basedOn w:val="Caratterepredefinitoparagrafo"/>
    <w:uiPriority w:val="99"/>
    <w:semiHidden/>
    <w:unhideWhenUsed/>
    <w:rsid w:val="003F02E9"/>
    <w:rPr>
      <w:color w:val="0000FF"/>
      <w:u w:val="single"/>
    </w:rPr>
  </w:style>
  <w:style w:type="paragraph" w:styleId="Testofumetto">
    <w:name w:val="Balloon Text"/>
    <w:basedOn w:val="Normale"/>
    <w:link w:val="TestofumettoCarattere"/>
    <w:uiPriority w:val="99"/>
    <w:semiHidden/>
    <w:unhideWhenUsed/>
    <w:rsid w:val="00EB3270"/>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EB3270"/>
    <w:rPr>
      <w:rFonts w:ascii="Tahoma" w:hAnsi="Tahoma" w:cs="Tahoma"/>
      <w:sz w:val="16"/>
      <w:szCs w:val="16"/>
    </w:rPr>
  </w:style>
  <w:style w:type="character" w:customStyle="1" w:styleId="Titolo1Carattere">
    <w:name w:val="Titolo 1 Carattere"/>
    <w:basedOn w:val="Caratterepredefinitoparagrafo"/>
    <w:link w:val="Titolo1"/>
    <w:uiPriority w:val="9"/>
    <w:rsid w:val="00606EDA"/>
    <w:rPr>
      <w:rFonts w:ascii="Times" w:hAnsi="Times"/>
      <w:b/>
      <w:bCs/>
      <w:kern w:val="36"/>
      <w:sz w:val="48"/>
      <w:szCs w:val="48"/>
      <w:lang w:eastAsia="it-IT"/>
    </w:rPr>
  </w:style>
  <w:style w:type="paragraph" w:styleId="Pidipagina">
    <w:name w:val="footer"/>
    <w:basedOn w:val="Normale"/>
    <w:link w:val="PidipaginaCarattere"/>
    <w:uiPriority w:val="99"/>
    <w:unhideWhenUsed/>
    <w:rsid w:val="007313B0"/>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7313B0"/>
  </w:style>
  <w:style w:type="character" w:styleId="Numeropagina">
    <w:name w:val="page number"/>
    <w:basedOn w:val="Caratterepredefinitoparagrafo"/>
    <w:uiPriority w:val="99"/>
    <w:semiHidden/>
    <w:unhideWhenUsed/>
    <w:rsid w:val="007313B0"/>
  </w:style>
  <w:style w:type="paragraph" w:styleId="Testonotaapidipagina">
    <w:name w:val="footnote text"/>
    <w:basedOn w:val="Normale"/>
    <w:link w:val="TestonotaapidipaginaCarattere"/>
    <w:uiPriority w:val="99"/>
    <w:unhideWhenUsed/>
    <w:rsid w:val="00306AD6"/>
    <w:pPr>
      <w:spacing w:after="0" w:line="240" w:lineRule="auto"/>
    </w:pPr>
    <w:rPr>
      <w:sz w:val="24"/>
      <w:szCs w:val="24"/>
    </w:rPr>
  </w:style>
  <w:style w:type="character" w:customStyle="1" w:styleId="TestonotaapidipaginaCarattere">
    <w:name w:val="Testo nota a piè di pagina Carattere"/>
    <w:basedOn w:val="Caratterepredefinitoparagrafo"/>
    <w:link w:val="Testonotaapidipagina"/>
    <w:uiPriority w:val="99"/>
    <w:rsid w:val="00306AD6"/>
    <w:rPr>
      <w:sz w:val="24"/>
      <w:szCs w:val="24"/>
    </w:rPr>
  </w:style>
  <w:style w:type="character" w:styleId="Rimandonotaapidipagina">
    <w:name w:val="footnote reference"/>
    <w:basedOn w:val="Caratterepredefinitoparagrafo"/>
    <w:uiPriority w:val="99"/>
    <w:unhideWhenUsed/>
    <w:rsid w:val="00306AD6"/>
    <w:rPr>
      <w:vertAlign w:val="superscript"/>
    </w:rPr>
  </w:style>
  <w:style w:type="paragraph" w:styleId="Sommario1">
    <w:name w:val="toc 1"/>
    <w:basedOn w:val="Normale"/>
    <w:next w:val="Normale"/>
    <w:autoRedefine/>
    <w:uiPriority w:val="39"/>
    <w:unhideWhenUsed/>
    <w:rsid w:val="00315FD4"/>
  </w:style>
  <w:style w:type="paragraph" w:styleId="Sommario2">
    <w:name w:val="toc 2"/>
    <w:basedOn w:val="Normale"/>
    <w:next w:val="Normale"/>
    <w:autoRedefine/>
    <w:uiPriority w:val="39"/>
    <w:unhideWhenUsed/>
    <w:rsid w:val="00315FD4"/>
    <w:pPr>
      <w:ind w:left="220"/>
    </w:pPr>
  </w:style>
  <w:style w:type="paragraph" w:styleId="Sommario3">
    <w:name w:val="toc 3"/>
    <w:basedOn w:val="Normale"/>
    <w:next w:val="Normale"/>
    <w:autoRedefine/>
    <w:uiPriority w:val="39"/>
    <w:unhideWhenUsed/>
    <w:rsid w:val="00315FD4"/>
    <w:pPr>
      <w:ind w:left="440"/>
    </w:pPr>
  </w:style>
  <w:style w:type="paragraph" w:styleId="Sommario4">
    <w:name w:val="toc 4"/>
    <w:basedOn w:val="Normale"/>
    <w:next w:val="Normale"/>
    <w:autoRedefine/>
    <w:uiPriority w:val="39"/>
    <w:unhideWhenUsed/>
    <w:rsid w:val="00315FD4"/>
    <w:pPr>
      <w:ind w:left="660"/>
    </w:pPr>
  </w:style>
  <w:style w:type="paragraph" w:styleId="Sommario5">
    <w:name w:val="toc 5"/>
    <w:basedOn w:val="Normale"/>
    <w:next w:val="Normale"/>
    <w:autoRedefine/>
    <w:uiPriority w:val="39"/>
    <w:unhideWhenUsed/>
    <w:rsid w:val="00315FD4"/>
    <w:pPr>
      <w:ind w:left="880"/>
    </w:pPr>
  </w:style>
  <w:style w:type="paragraph" w:styleId="Sommario6">
    <w:name w:val="toc 6"/>
    <w:basedOn w:val="Normale"/>
    <w:next w:val="Normale"/>
    <w:autoRedefine/>
    <w:uiPriority w:val="39"/>
    <w:unhideWhenUsed/>
    <w:rsid w:val="00315FD4"/>
    <w:pPr>
      <w:ind w:left="1100"/>
    </w:pPr>
  </w:style>
  <w:style w:type="paragraph" w:styleId="Sommario7">
    <w:name w:val="toc 7"/>
    <w:basedOn w:val="Normale"/>
    <w:next w:val="Normale"/>
    <w:autoRedefine/>
    <w:uiPriority w:val="39"/>
    <w:unhideWhenUsed/>
    <w:rsid w:val="00315FD4"/>
    <w:pPr>
      <w:ind w:left="1320"/>
    </w:pPr>
  </w:style>
  <w:style w:type="paragraph" w:styleId="Sommario8">
    <w:name w:val="toc 8"/>
    <w:basedOn w:val="Normale"/>
    <w:next w:val="Normale"/>
    <w:autoRedefine/>
    <w:uiPriority w:val="39"/>
    <w:unhideWhenUsed/>
    <w:rsid w:val="00315FD4"/>
    <w:pPr>
      <w:ind w:left="1540"/>
    </w:pPr>
  </w:style>
  <w:style w:type="paragraph" w:styleId="Sommario9">
    <w:name w:val="toc 9"/>
    <w:basedOn w:val="Normale"/>
    <w:next w:val="Normale"/>
    <w:autoRedefine/>
    <w:uiPriority w:val="39"/>
    <w:unhideWhenUsed/>
    <w:rsid w:val="00315FD4"/>
    <w:pPr>
      <w:ind w:left="1760"/>
    </w:pPr>
  </w:style>
  <w:style w:type="character" w:customStyle="1" w:styleId="Titolo2Carattere">
    <w:name w:val="Titolo 2 Carattere"/>
    <w:basedOn w:val="Caratterepredefinitoparagrafo"/>
    <w:link w:val="Titolo2"/>
    <w:uiPriority w:val="9"/>
    <w:semiHidden/>
    <w:rsid w:val="00FF7666"/>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Caratterepredefinitoparagrafo"/>
    <w:rsid w:val="00A63B90"/>
  </w:style>
  <w:style w:type="paragraph" w:styleId="Indice1">
    <w:name w:val="index 1"/>
    <w:basedOn w:val="Normale"/>
    <w:next w:val="Normale"/>
    <w:autoRedefine/>
    <w:uiPriority w:val="99"/>
    <w:unhideWhenUsed/>
    <w:rsid w:val="00ED5F39"/>
    <w:pPr>
      <w:spacing w:after="0"/>
      <w:ind w:left="220" w:hanging="220"/>
    </w:pPr>
    <w:rPr>
      <w:sz w:val="18"/>
      <w:szCs w:val="18"/>
    </w:rPr>
  </w:style>
  <w:style w:type="paragraph" w:styleId="Indice2">
    <w:name w:val="index 2"/>
    <w:basedOn w:val="Normale"/>
    <w:next w:val="Normale"/>
    <w:autoRedefine/>
    <w:uiPriority w:val="99"/>
    <w:unhideWhenUsed/>
    <w:rsid w:val="00ED5F39"/>
    <w:pPr>
      <w:spacing w:after="0"/>
      <w:ind w:left="440" w:hanging="220"/>
    </w:pPr>
    <w:rPr>
      <w:sz w:val="18"/>
      <w:szCs w:val="18"/>
    </w:rPr>
  </w:style>
  <w:style w:type="paragraph" w:styleId="Indice3">
    <w:name w:val="index 3"/>
    <w:basedOn w:val="Normale"/>
    <w:next w:val="Normale"/>
    <w:autoRedefine/>
    <w:uiPriority w:val="99"/>
    <w:unhideWhenUsed/>
    <w:rsid w:val="00ED5F39"/>
    <w:pPr>
      <w:spacing w:after="0"/>
      <w:ind w:left="660" w:hanging="220"/>
    </w:pPr>
    <w:rPr>
      <w:sz w:val="18"/>
      <w:szCs w:val="18"/>
    </w:rPr>
  </w:style>
  <w:style w:type="paragraph" w:styleId="Indice4">
    <w:name w:val="index 4"/>
    <w:basedOn w:val="Normale"/>
    <w:next w:val="Normale"/>
    <w:autoRedefine/>
    <w:uiPriority w:val="99"/>
    <w:unhideWhenUsed/>
    <w:rsid w:val="00ED5F39"/>
    <w:pPr>
      <w:spacing w:after="0"/>
      <w:ind w:left="880" w:hanging="220"/>
    </w:pPr>
    <w:rPr>
      <w:sz w:val="18"/>
      <w:szCs w:val="18"/>
    </w:rPr>
  </w:style>
  <w:style w:type="paragraph" w:styleId="Indice5">
    <w:name w:val="index 5"/>
    <w:basedOn w:val="Normale"/>
    <w:next w:val="Normale"/>
    <w:autoRedefine/>
    <w:uiPriority w:val="99"/>
    <w:unhideWhenUsed/>
    <w:rsid w:val="00ED5F39"/>
    <w:pPr>
      <w:spacing w:after="0"/>
      <w:ind w:left="1100" w:hanging="220"/>
    </w:pPr>
    <w:rPr>
      <w:sz w:val="18"/>
      <w:szCs w:val="18"/>
    </w:rPr>
  </w:style>
  <w:style w:type="paragraph" w:styleId="Indice6">
    <w:name w:val="index 6"/>
    <w:basedOn w:val="Normale"/>
    <w:next w:val="Normale"/>
    <w:autoRedefine/>
    <w:uiPriority w:val="99"/>
    <w:unhideWhenUsed/>
    <w:rsid w:val="00ED5F39"/>
    <w:pPr>
      <w:spacing w:after="0"/>
      <w:ind w:left="1320" w:hanging="220"/>
    </w:pPr>
    <w:rPr>
      <w:sz w:val="18"/>
      <w:szCs w:val="18"/>
    </w:rPr>
  </w:style>
  <w:style w:type="paragraph" w:styleId="Indice7">
    <w:name w:val="index 7"/>
    <w:basedOn w:val="Normale"/>
    <w:next w:val="Normale"/>
    <w:autoRedefine/>
    <w:uiPriority w:val="99"/>
    <w:unhideWhenUsed/>
    <w:rsid w:val="00ED5F39"/>
    <w:pPr>
      <w:spacing w:after="0"/>
      <w:ind w:left="1540" w:hanging="220"/>
    </w:pPr>
    <w:rPr>
      <w:sz w:val="18"/>
      <w:szCs w:val="18"/>
    </w:rPr>
  </w:style>
  <w:style w:type="paragraph" w:styleId="Indice8">
    <w:name w:val="index 8"/>
    <w:basedOn w:val="Normale"/>
    <w:next w:val="Normale"/>
    <w:autoRedefine/>
    <w:uiPriority w:val="99"/>
    <w:unhideWhenUsed/>
    <w:rsid w:val="00ED5F39"/>
    <w:pPr>
      <w:spacing w:after="0"/>
      <w:ind w:left="1760" w:hanging="220"/>
    </w:pPr>
    <w:rPr>
      <w:sz w:val="18"/>
      <w:szCs w:val="18"/>
    </w:rPr>
  </w:style>
  <w:style w:type="paragraph" w:styleId="Indice9">
    <w:name w:val="index 9"/>
    <w:basedOn w:val="Normale"/>
    <w:next w:val="Normale"/>
    <w:autoRedefine/>
    <w:uiPriority w:val="99"/>
    <w:unhideWhenUsed/>
    <w:rsid w:val="00ED5F39"/>
    <w:pPr>
      <w:spacing w:after="0"/>
      <w:ind w:left="1980" w:hanging="220"/>
    </w:pPr>
    <w:rPr>
      <w:sz w:val="18"/>
      <w:szCs w:val="18"/>
    </w:rPr>
  </w:style>
  <w:style w:type="paragraph" w:styleId="Titoloindice">
    <w:name w:val="index heading"/>
    <w:basedOn w:val="Normale"/>
    <w:next w:val="Indice1"/>
    <w:uiPriority w:val="99"/>
    <w:unhideWhenUsed/>
    <w:rsid w:val="00ED5F39"/>
    <w:pPr>
      <w:pBdr>
        <w:top w:val="single" w:sz="12" w:space="0" w:color="auto"/>
      </w:pBdr>
      <w:spacing w:before="360" w:after="240"/>
    </w:pPr>
    <w:rPr>
      <w:i/>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zh-TW"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3334"/>
  </w:style>
  <w:style w:type="paragraph" w:styleId="Titolo1">
    <w:name w:val="heading 1"/>
    <w:basedOn w:val="Normale"/>
    <w:link w:val="Titolo1Carattere"/>
    <w:uiPriority w:val="9"/>
    <w:qFormat/>
    <w:rsid w:val="00606EDA"/>
    <w:pPr>
      <w:spacing w:before="100" w:beforeAutospacing="1" w:after="100" w:afterAutospacing="1" w:line="240" w:lineRule="auto"/>
      <w:outlineLvl w:val="0"/>
    </w:pPr>
    <w:rPr>
      <w:rFonts w:ascii="Times" w:hAnsi="Times"/>
      <w:b/>
      <w:bCs/>
      <w:kern w:val="36"/>
      <w:sz w:val="48"/>
      <w:szCs w:val="48"/>
      <w:lang w:eastAsia="it-IT"/>
    </w:rPr>
  </w:style>
  <w:style w:type="paragraph" w:styleId="Titolo2">
    <w:name w:val="heading 2"/>
    <w:basedOn w:val="Normale"/>
    <w:next w:val="Normale"/>
    <w:link w:val="Titolo2Carattere"/>
    <w:uiPriority w:val="9"/>
    <w:semiHidden/>
    <w:unhideWhenUsed/>
    <w:qFormat/>
    <w:rsid w:val="00FF76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atterepredefinitoparagrafo"/>
    <w:qFormat/>
    <w:rsid w:val="00733334"/>
    <w:rPr>
      <w:b/>
      <w:bCs/>
    </w:rPr>
  </w:style>
  <w:style w:type="paragraph" w:styleId="Paragrafoelenco">
    <w:name w:val="List Paragraph"/>
    <w:basedOn w:val="Normale"/>
    <w:uiPriority w:val="34"/>
    <w:qFormat/>
    <w:rsid w:val="00733334"/>
    <w:pPr>
      <w:ind w:left="720"/>
      <w:contextualSpacing/>
    </w:pPr>
  </w:style>
  <w:style w:type="character" w:styleId="Collegamentoipertestuale">
    <w:name w:val="Hyperlink"/>
    <w:basedOn w:val="Caratterepredefinitoparagrafo"/>
    <w:uiPriority w:val="99"/>
    <w:semiHidden/>
    <w:unhideWhenUsed/>
    <w:rsid w:val="003F02E9"/>
    <w:rPr>
      <w:color w:val="0000FF"/>
      <w:u w:val="single"/>
    </w:rPr>
  </w:style>
  <w:style w:type="paragraph" w:styleId="Testofumetto">
    <w:name w:val="Balloon Text"/>
    <w:basedOn w:val="Normale"/>
    <w:link w:val="TestofumettoCarattere"/>
    <w:uiPriority w:val="99"/>
    <w:semiHidden/>
    <w:unhideWhenUsed/>
    <w:rsid w:val="00EB3270"/>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EB3270"/>
    <w:rPr>
      <w:rFonts w:ascii="Tahoma" w:hAnsi="Tahoma" w:cs="Tahoma"/>
      <w:sz w:val="16"/>
      <w:szCs w:val="16"/>
    </w:rPr>
  </w:style>
  <w:style w:type="character" w:customStyle="1" w:styleId="Titolo1Carattere">
    <w:name w:val="Titolo 1 Carattere"/>
    <w:basedOn w:val="Caratterepredefinitoparagrafo"/>
    <w:link w:val="Titolo1"/>
    <w:uiPriority w:val="9"/>
    <w:rsid w:val="00606EDA"/>
    <w:rPr>
      <w:rFonts w:ascii="Times" w:hAnsi="Times"/>
      <w:b/>
      <w:bCs/>
      <w:kern w:val="36"/>
      <w:sz w:val="48"/>
      <w:szCs w:val="48"/>
      <w:lang w:eastAsia="it-IT"/>
    </w:rPr>
  </w:style>
  <w:style w:type="paragraph" w:styleId="Pidipagina">
    <w:name w:val="footer"/>
    <w:basedOn w:val="Normale"/>
    <w:link w:val="PidipaginaCarattere"/>
    <w:uiPriority w:val="99"/>
    <w:unhideWhenUsed/>
    <w:rsid w:val="007313B0"/>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7313B0"/>
  </w:style>
  <w:style w:type="character" w:styleId="Numeropagina">
    <w:name w:val="page number"/>
    <w:basedOn w:val="Caratterepredefinitoparagrafo"/>
    <w:uiPriority w:val="99"/>
    <w:semiHidden/>
    <w:unhideWhenUsed/>
    <w:rsid w:val="007313B0"/>
  </w:style>
  <w:style w:type="paragraph" w:styleId="Testonotaapidipagina">
    <w:name w:val="footnote text"/>
    <w:basedOn w:val="Normale"/>
    <w:link w:val="TestonotaapidipaginaCarattere"/>
    <w:uiPriority w:val="99"/>
    <w:unhideWhenUsed/>
    <w:rsid w:val="00306AD6"/>
    <w:pPr>
      <w:spacing w:after="0" w:line="240" w:lineRule="auto"/>
    </w:pPr>
    <w:rPr>
      <w:sz w:val="24"/>
      <w:szCs w:val="24"/>
    </w:rPr>
  </w:style>
  <w:style w:type="character" w:customStyle="1" w:styleId="TestonotaapidipaginaCarattere">
    <w:name w:val="Testo nota a piè di pagina Carattere"/>
    <w:basedOn w:val="Caratterepredefinitoparagrafo"/>
    <w:link w:val="Testonotaapidipagina"/>
    <w:uiPriority w:val="99"/>
    <w:rsid w:val="00306AD6"/>
    <w:rPr>
      <w:sz w:val="24"/>
      <w:szCs w:val="24"/>
    </w:rPr>
  </w:style>
  <w:style w:type="character" w:styleId="Rimandonotaapidipagina">
    <w:name w:val="footnote reference"/>
    <w:basedOn w:val="Caratterepredefinitoparagrafo"/>
    <w:uiPriority w:val="99"/>
    <w:unhideWhenUsed/>
    <w:rsid w:val="00306AD6"/>
    <w:rPr>
      <w:vertAlign w:val="superscript"/>
    </w:rPr>
  </w:style>
  <w:style w:type="paragraph" w:styleId="Sommario1">
    <w:name w:val="toc 1"/>
    <w:basedOn w:val="Normale"/>
    <w:next w:val="Normale"/>
    <w:autoRedefine/>
    <w:uiPriority w:val="39"/>
    <w:unhideWhenUsed/>
    <w:rsid w:val="00315FD4"/>
  </w:style>
  <w:style w:type="paragraph" w:styleId="Sommario2">
    <w:name w:val="toc 2"/>
    <w:basedOn w:val="Normale"/>
    <w:next w:val="Normale"/>
    <w:autoRedefine/>
    <w:uiPriority w:val="39"/>
    <w:unhideWhenUsed/>
    <w:rsid w:val="00315FD4"/>
    <w:pPr>
      <w:ind w:left="220"/>
    </w:pPr>
  </w:style>
  <w:style w:type="paragraph" w:styleId="Sommario3">
    <w:name w:val="toc 3"/>
    <w:basedOn w:val="Normale"/>
    <w:next w:val="Normale"/>
    <w:autoRedefine/>
    <w:uiPriority w:val="39"/>
    <w:unhideWhenUsed/>
    <w:rsid w:val="00315FD4"/>
    <w:pPr>
      <w:ind w:left="440"/>
    </w:pPr>
  </w:style>
  <w:style w:type="paragraph" w:styleId="Sommario4">
    <w:name w:val="toc 4"/>
    <w:basedOn w:val="Normale"/>
    <w:next w:val="Normale"/>
    <w:autoRedefine/>
    <w:uiPriority w:val="39"/>
    <w:unhideWhenUsed/>
    <w:rsid w:val="00315FD4"/>
    <w:pPr>
      <w:ind w:left="660"/>
    </w:pPr>
  </w:style>
  <w:style w:type="paragraph" w:styleId="Sommario5">
    <w:name w:val="toc 5"/>
    <w:basedOn w:val="Normale"/>
    <w:next w:val="Normale"/>
    <w:autoRedefine/>
    <w:uiPriority w:val="39"/>
    <w:unhideWhenUsed/>
    <w:rsid w:val="00315FD4"/>
    <w:pPr>
      <w:ind w:left="880"/>
    </w:pPr>
  </w:style>
  <w:style w:type="paragraph" w:styleId="Sommario6">
    <w:name w:val="toc 6"/>
    <w:basedOn w:val="Normale"/>
    <w:next w:val="Normale"/>
    <w:autoRedefine/>
    <w:uiPriority w:val="39"/>
    <w:unhideWhenUsed/>
    <w:rsid w:val="00315FD4"/>
    <w:pPr>
      <w:ind w:left="1100"/>
    </w:pPr>
  </w:style>
  <w:style w:type="paragraph" w:styleId="Sommario7">
    <w:name w:val="toc 7"/>
    <w:basedOn w:val="Normale"/>
    <w:next w:val="Normale"/>
    <w:autoRedefine/>
    <w:uiPriority w:val="39"/>
    <w:unhideWhenUsed/>
    <w:rsid w:val="00315FD4"/>
    <w:pPr>
      <w:ind w:left="1320"/>
    </w:pPr>
  </w:style>
  <w:style w:type="paragraph" w:styleId="Sommario8">
    <w:name w:val="toc 8"/>
    <w:basedOn w:val="Normale"/>
    <w:next w:val="Normale"/>
    <w:autoRedefine/>
    <w:uiPriority w:val="39"/>
    <w:unhideWhenUsed/>
    <w:rsid w:val="00315FD4"/>
    <w:pPr>
      <w:ind w:left="1540"/>
    </w:pPr>
  </w:style>
  <w:style w:type="paragraph" w:styleId="Sommario9">
    <w:name w:val="toc 9"/>
    <w:basedOn w:val="Normale"/>
    <w:next w:val="Normale"/>
    <w:autoRedefine/>
    <w:uiPriority w:val="39"/>
    <w:unhideWhenUsed/>
    <w:rsid w:val="00315FD4"/>
    <w:pPr>
      <w:ind w:left="1760"/>
    </w:pPr>
  </w:style>
  <w:style w:type="character" w:customStyle="1" w:styleId="Titolo2Carattere">
    <w:name w:val="Titolo 2 Carattere"/>
    <w:basedOn w:val="Caratterepredefinitoparagrafo"/>
    <w:link w:val="Titolo2"/>
    <w:uiPriority w:val="9"/>
    <w:semiHidden/>
    <w:rsid w:val="00FF7666"/>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Caratterepredefinitoparagrafo"/>
    <w:rsid w:val="00A63B90"/>
  </w:style>
  <w:style w:type="paragraph" w:styleId="Indice1">
    <w:name w:val="index 1"/>
    <w:basedOn w:val="Normale"/>
    <w:next w:val="Normale"/>
    <w:autoRedefine/>
    <w:uiPriority w:val="99"/>
    <w:unhideWhenUsed/>
    <w:rsid w:val="00ED5F39"/>
    <w:pPr>
      <w:spacing w:after="0"/>
      <w:ind w:left="220" w:hanging="220"/>
    </w:pPr>
    <w:rPr>
      <w:sz w:val="18"/>
      <w:szCs w:val="18"/>
    </w:rPr>
  </w:style>
  <w:style w:type="paragraph" w:styleId="Indice2">
    <w:name w:val="index 2"/>
    <w:basedOn w:val="Normale"/>
    <w:next w:val="Normale"/>
    <w:autoRedefine/>
    <w:uiPriority w:val="99"/>
    <w:unhideWhenUsed/>
    <w:rsid w:val="00ED5F39"/>
    <w:pPr>
      <w:spacing w:after="0"/>
      <w:ind w:left="440" w:hanging="220"/>
    </w:pPr>
    <w:rPr>
      <w:sz w:val="18"/>
      <w:szCs w:val="18"/>
    </w:rPr>
  </w:style>
  <w:style w:type="paragraph" w:styleId="Indice3">
    <w:name w:val="index 3"/>
    <w:basedOn w:val="Normale"/>
    <w:next w:val="Normale"/>
    <w:autoRedefine/>
    <w:uiPriority w:val="99"/>
    <w:unhideWhenUsed/>
    <w:rsid w:val="00ED5F39"/>
    <w:pPr>
      <w:spacing w:after="0"/>
      <w:ind w:left="660" w:hanging="220"/>
    </w:pPr>
    <w:rPr>
      <w:sz w:val="18"/>
      <w:szCs w:val="18"/>
    </w:rPr>
  </w:style>
  <w:style w:type="paragraph" w:styleId="Indice4">
    <w:name w:val="index 4"/>
    <w:basedOn w:val="Normale"/>
    <w:next w:val="Normale"/>
    <w:autoRedefine/>
    <w:uiPriority w:val="99"/>
    <w:unhideWhenUsed/>
    <w:rsid w:val="00ED5F39"/>
    <w:pPr>
      <w:spacing w:after="0"/>
      <w:ind w:left="880" w:hanging="220"/>
    </w:pPr>
    <w:rPr>
      <w:sz w:val="18"/>
      <w:szCs w:val="18"/>
    </w:rPr>
  </w:style>
  <w:style w:type="paragraph" w:styleId="Indice5">
    <w:name w:val="index 5"/>
    <w:basedOn w:val="Normale"/>
    <w:next w:val="Normale"/>
    <w:autoRedefine/>
    <w:uiPriority w:val="99"/>
    <w:unhideWhenUsed/>
    <w:rsid w:val="00ED5F39"/>
    <w:pPr>
      <w:spacing w:after="0"/>
      <w:ind w:left="1100" w:hanging="220"/>
    </w:pPr>
    <w:rPr>
      <w:sz w:val="18"/>
      <w:szCs w:val="18"/>
    </w:rPr>
  </w:style>
  <w:style w:type="paragraph" w:styleId="Indice6">
    <w:name w:val="index 6"/>
    <w:basedOn w:val="Normale"/>
    <w:next w:val="Normale"/>
    <w:autoRedefine/>
    <w:uiPriority w:val="99"/>
    <w:unhideWhenUsed/>
    <w:rsid w:val="00ED5F39"/>
    <w:pPr>
      <w:spacing w:after="0"/>
      <w:ind w:left="1320" w:hanging="220"/>
    </w:pPr>
    <w:rPr>
      <w:sz w:val="18"/>
      <w:szCs w:val="18"/>
    </w:rPr>
  </w:style>
  <w:style w:type="paragraph" w:styleId="Indice7">
    <w:name w:val="index 7"/>
    <w:basedOn w:val="Normale"/>
    <w:next w:val="Normale"/>
    <w:autoRedefine/>
    <w:uiPriority w:val="99"/>
    <w:unhideWhenUsed/>
    <w:rsid w:val="00ED5F39"/>
    <w:pPr>
      <w:spacing w:after="0"/>
      <w:ind w:left="1540" w:hanging="220"/>
    </w:pPr>
    <w:rPr>
      <w:sz w:val="18"/>
      <w:szCs w:val="18"/>
    </w:rPr>
  </w:style>
  <w:style w:type="paragraph" w:styleId="Indice8">
    <w:name w:val="index 8"/>
    <w:basedOn w:val="Normale"/>
    <w:next w:val="Normale"/>
    <w:autoRedefine/>
    <w:uiPriority w:val="99"/>
    <w:unhideWhenUsed/>
    <w:rsid w:val="00ED5F39"/>
    <w:pPr>
      <w:spacing w:after="0"/>
      <w:ind w:left="1760" w:hanging="220"/>
    </w:pPr>
    <w:rPr>
      <w:sz w:val="18"/>
      <w:szCs w:val="18"/>
    </w:rPr>
  </w:style>
  <w:style w:type="paragraph" w:styleId="Indice9">
    <w:name w:val="index 9"/>
    <w:basedOn w:val="Normale"/>
    <w:next w:val="Normale"/>
    <w:autoRedefine/>
    <w:uiPriority w:val="99"/>
    <w:unhideWhenUsed/>
    <w:rsid w:val="00ED5F39"/>
    <w:pPr>
      <w:spacing w:after="0"/>
      <w:ind w:left="1980" w:hanging="220"/>
    </w:pPr>
    <w:rPr>
      <w:sz w:val="18"/>
      <w:szCs w:val="18"/>
    </w:rPr>
  </w:style>
  <w:style w:type="paragraph" w:styleId="Titoloindice">
    <w:name w:val="index heading"/>
    <w:basedOn w:val="Normale"/>
    <w:next w:val="Indice1"/>
    <w:uiPriority w:val="99"/>
    <w:unhideWhenUsed/>
    <w:rsid w:val="00ED5F39"/>
    <w:pPr>
      <w:pBdr>
        <w:top w:val="single" w:sz="12" w:space="0" w:color="auto"/>
      </w:pBdr>
      <w:spacing w:before="360" w:after="240"/>
    </w:pPr>
    <w:rPr>
      <w: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7474">
      <w:bodyDiv w:val="1"/>
      <w:marLeft w:val="0"/>
      <w:marRight w:val="0"/>
      <w:marTop w:val="0"/>
      <w:marBottom w:val="0"/>
      <w:divBdr>
        <w:top w:val="none" w:sz="0" w:space="0" w:color="auto"/>
        <w:left w:val="none" w:sz="0" w:space="0" w:color="auto"/>
        <w:bottom w:val="none" w:sz="0" w:space="0" w:color="auto"/>
        <w:right w:val="none" w:sz="0" w:space="0" w:color="auto"/>
      </w:divBdr>
    </w:div>
    <w:div w:id="1291009207">
      <w:bodyDiv w:val="1"/>
      <w:marLeft w:val="0"/>
      <w:marRight w:val="0"/>
      <w:marTop w:val="0"/>
      <w:marBottom w:val="0"/>
      <w:divBdr>
        <w:top w:val="none" w:sz="0" w:space="0" w:color="auto"/>
        <w:left w:val="none" w:sz="0" w:space="0" w:color="auto"/>
        <w:bottom w:val="none" w:sz="0" w:space="0" w:color="auto"/>
        <w:right w:val="none" w:sz="0" w:space="0" w:color="auto"/>
      </w:divBdr>
    </w:div>
    <w:div w:id="1370227399">
      <w:bodyDiv w:val="1"/>
      <w:marLeft w:val="0"/>
      <w:marRight w:val="0"/>
      <w:marTop w:val="0"/>
      <w:marBottom w:val="0"/>
      <w:divBdr>
        <w:top w:val="none" w:sz="0" w:space="0" w:color="auto"/>
        <w:left w:val="none" w:sz="0" w:space="0" w:color="auto"/>
        <w:bottom w:val="none" w:sz="0" w:space="0" w:color="auto"/>
        <w:right w:val="none" w:sz="0" w:space="0" w:color="auto"/>
      </w:divBdr>
    </w:div>
    <w:div w:id="1492210306">
      <w:bodyDiv w:val="1"/>
      <w:marLeft w:val="0"/>
      <w:marRight w:val="0"/>
      <w:marTop w:val="0"/>
      <w:marBottom w:val="0"/>
      <w:divBdr>
        <w:top w:val="none" w:sz="0" w:space="0" w:color="auto"/>
        <w:left w:val="none" w:sz="0" w:space="0" w:color="auto"/>
        <w:bottom w:val="none" w:sz="0" w:space="0" w:color="auto"/>
        <w:right w:val="none" w:sz="0" w:space="0" w:color="auto"/>
      </w:divBdr>
    </w:div>
    <w:div w:id="151973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693E3-A592-9046-A57F-6C897FFD5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4800</Words>
  <Characters>27362</Characters>
  <Application>Microsoft Macintosh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 mary  coonan</dc:creator>
  <cp:lastModifiedBy>Carmel Mary  Coonan</cp:lastModifiedBy>
  <cp:revision>2</cp:revision>
  <cp:lastPrinted>2013-12-20T15:19:00Z</cp:lastPrinted>
  <dcterms:created xsi:type="dcterms:W3CDTF">2015-01-08T07:57:00Z</dcterms:created>
  <dcterms:modified xsi:type="dcterms:W3CDTF">2015-01-08T07:57:00Z</dcterms:modified>
</cp:coreProperties>
</file>