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F95762" w14:textId="67F95EF3" w:rsidR="00B05BC9" w:rsidRPr="00DE7E84" w:rsidRDefault="00BC11C2" w:rsidP="00881EFF">
      <w:pPr>
        <w:spacing w:line="360" w:lineRule="auto"/>
        <w:jc w:val="center"/>
        <w:rPr>
          <w:rFonts w:ascii="Palatino" w:hAnsi="Palatino" w:cs="Arial"/>
          <w:b/>
          <w:color w:val="000000"/>
          <w:sz w:val="26"/>
          <w:szCs w:val="26"/>
        </w:rPr>
      </w:pPr>
      <w:r w:rsidRPr="00DE7E84">
        <w:rPr>
          <w:rFonts w:ascii="Palatino" w:hAnsi="Palatino" w:cs="Arial"/>
          <w:b/>
          <w:color w:val="000000"/>
          <w:sz w:val="26"/>
          <w:szCs w:val="26"/>
        </w:rPr>
        <w:t xml:space="preserve">La libertà </w:t>
      </w:r>
      <w:r w:rsidR="00CF221D" w:rsidRPr="00DE7E84">
        <w:rPr>
          <w:rFonts w:ascii="Palatino" w:hAnsi="Palatino" w:cs="Arial"/>
          <w:b/>
          <w:color w:val="000000"/>
          <w:sz w:val="26"/>
          <w:szCs w:val="26"/>
        </w:rPr>
        <w:t>del materialismo</w:t>
      </w:r>
    </w:p>
    <w:p w14:paraId="19475DCE" w14:textId="3B4394D5" w:rsidR="00D32C6A" w:rsidRPr="00DE7E84" w:rsidRDefault="007C7FDC" w:rsidP="00881EFF">
      <w:pPr>
        <w:spacing w:line="360" w:lineRule="auto"/>
        <w:jc w:val="center"/>
        <w:rPr>
          <w:rFonts w:ascii="Palatino" w:hAnsi="Palatino" w:cs="Arial"/>
          <w:b/>
          <w:color w:val="000000"/>
          <w:sz w:val="26"/>
          <w:szCs w:val="26"/>
        </w:rPr>
      </w:pPr>
      <w:r w:rsidRPr="00DE7E84">
        <w:rPr>
          <w:rFonts w:ascii="Palatino" w:hAnsi="Palatino" w:cs="Arial"/>
          <w:b/>
          <w:color w:val="000000"/>
          <w:sz w:val="26"/>
          <w:szCs w:val="26"/>
        </w:rPr>
        <w:t xml:space="preserve">In ricordo </w:t>
      </w:r>
      <w:r w:rsidR="003471B5" w:rsidRPr="00DE7E84">
        <w:rPr>
          <w:rFonts w:ascii="Palatino" w:hAnsi="Palatino" w:cs="Arial"/>
          <w:b/>
          <w:color w:val="000000"/>
          <w:sz w:val="26"/>
          <w:szCs w:val="26"/>
        </w:rPr>
        <w:t>di Gustavo Bueno</w:t>
      </w:r>
    </w:p>
    <w:p w14:paraId="0CE246EA" w14:textId="5EE4EB3D" w:rsidR="00FB29A4" w:rsidRPr="00DE7E84" w:rsidRDefault="009F0E67" w:rsidP="00881EFF">
      <w:pPr>
        <w:spacing w:line="360" w:lineRule="auto"/>
        <w:jc w:val="center"/>
        <w:rPr>
          <w:rFonts w:ascii="Palatino" w:hAnsi="Palatino" w:cs="Arial"/>
          <w:b/>
          <w:color w:val="000000"/>
          <w:sz w:val="26"/>
          <w:szCs w:val="26"/>
        </w:rPr>
      </w:pPr>
      <w:r w:rsidRPr="00DE7E84">
        <w:rPr>
          <w:rFonts w:ascii="Palatino" w:hAnsi="Palatino" w:cs="Arial"/>
          <w:b/>
          <w:color w:val="000000"/>
          <w:sz w:val="26"/>
          <w:szCs w:val="26"/>
        </w:rPr>
        <w:t>(1924-2016)</w:t>
      </w:r>
    </w:p>
    <w:p w14:paraId="1142AD6C" w14:textId="77777777" w:rsidR="00E81354" w:rsidRPr="00593466" w:rsidRDefault="00E81354" w:rsidP="00881EFF">
      <w:pPr>
        <w:spacing w:line="360" w:lineRule="auto"/>
        <w:jc w:val="center"/>
        <w:rPr>
          <w:rFonts w:ascii="Palatino" w:hAnsi="Palatino" w:cs="Arial"/>
          <w:b/>
          <w:color w:val="000000"/>
        </w:rPr>
      </w:pPr>
    </w:p>
    <w:p w14:paraId="4603BF62" w14:textId="7070015D" w:rsidR="00E81354" w:rsidRPr="001E1637" w:rsidRDefault="00E81354" w:rsidP="00881EFF">
      <w:pPr>
        <w:spacing w:line="360" w:lineRule="auto"/>
        <w:jc w:val="center"/>
        <w:rPr>
          <w:rFonts w:ascii="Palatino" w:hAnsi="Palatino" w:cs="Arial"/>
          <w:b/>
          <w:color w:val="000000"/>
          <w:sz w:val="20"/>
          <w:szCs w:val="20"/>
        </w:rPr>
      </w:pPr>
      <w:r w:rsidRPr="001E1637">
        <w:rPr>
          <w:rFonts w:ascii="Palatino" w:hAnsi="Palatino" w:cs="Arial"/>
          <w:b/>
          <w:color w:val="000000"/>
          <w:sz w:val="20"/>
          <w:szCs w:val="20"/>
        </w:rPr>
        <w:t>Giulia Rispoli</w:t>
      </w:r>
      <w:r w:rsidRPr="001E1637">
        <w:rPr>
          <w:rStyle w:val="FootnoteReference"/>
          <w:rFonts w:ascii="Palatino" w:hAnsi="Palatino" w:cs="Arial"/>
          <w:b/>
          <w:color w:val="000000"/>
          <w:sz w:val="20"/>
          <w:szCs w:val="20"/>
        </w:rPr>
        <w:footnoteReference w:id="1"/>
      </w:r>
    </w:p>
    <w:p w14:paraId="768FA03C" w14:textId="77777777" w:rsidR="00FB29A4" w:rsidRPr="00593466" w:rsidRDefault="00FB29A4" w:rsidP="00881EFF">
      <w:pPr>
        <w:spacing w:line="360" w:lineRule="auto"/>
        <w:rPr>
          <w:rFonts w:ascii="Palatino" w:hAnsi="Palatino" w:cs="Arial"/>
          <w:color w:val="000000"/>
        </w:rPr>
      </w:pPr>
    </w:p>
    <w:p w14:paraId="15AD2961" w14:textId="77777777" w:rsidR="00057DE6" w:rsidRDefault="00057DE6" w:rsidP="00057DE6">
      <w:pPr>
        <w:rPr>
          <w:rFonts w:ascii="Palatino" w:eastAsia="Times New Roman" w:hAnsi="Palatino" w:cs="Arial"/>
          <w:i/>
          <w:iCs/>
          <w:color w:val="000000"/>
          <w:shd w:val="clear" w:color="auto" w:fill="FFFFFF"/>
          <w:lang w:eastAsia="en-GB"/>
        </w:rPr>
      </w:pPr>
    </w:p>
    <w:p w14:paraId="3E20F423" w14:textId="138AE892" w:rsidR="00E81354" w:rsidRDefault="00057DE6" w:rsidP="00057DE6">
      <w:pPr>
        <w:rPr>
          <w:rFonts w:ascii="Times New Roman" w:eastAsia="Times New Roman" w:hAnsi="Times New Roman" w:cs="Times New Roman"/>
          <w:lang w:val="en-GB" w:eastAsia="en-GB"/>
        </w:rPr>
      </w:pPr>
      <w:r w:rsidRPr="00B27B49">
        <w:rPr>
          <w:rFonts w:ascii="Palatino" w:eastAsia="Times New Roman" w:hAnsi="Palatino" w:cs="Arial"/>
          <w:i/>
          <w:iCs/>
          <w:color w:val="000000"/>
          <w:shd w:val="clear" w:color="auto" w:fill="FFFFFF"/>
          <w:lang w:eastAsia="en-GB"/>
        </w:rPr>
        <w:t>Il 7 agosto 2016 si è spento Gustavo Bueno Martinéz, filosofo tra i più significativi esponenti del pensiero marxist</w:t>
      </w:r>
      <w:r>
        <w:rPr>
          <w:rFonts w:ascii="Palatino" w:eastAsia="Times New Roman" w:hAnsi="Palatino" w:cs="Arial"/>
          <w:i/>
          <w:iCs/>
          <w:color w:val="000000"/>
          <w:shd w:val="clear" w:color="auto" w:fill="FFFFFF"/>
          <w:lang w:eastAsia="en-GB"/>
        </w:rPr>
        <w:t>a e materialista spagnolo. A poco più di un</w:t>
      </w:r>
      <w:r w:rsidRPr="00B27B49">
        <w:rPr>
          <w:rFonts w:ascii="Palatino" w:eastAsia="Times New Roman" w:hAnsi="Palatino" w:cs="Arial"/>
          <w:i/>
          <w:iCs/>
          <w:color w:val="000000"/>
          <w:shd w:val="clear" w:color="auto" w:fill="FFFFFF"/>
          <w:lang w:eastAsia="en-GB"/>
        </w:rPr>
        <w:t xml:space="preserve"> anno dalla sua scomparsa ne ricordiamo il pensiero, ampio e profondo, che si è espresso nella formulazione della teoria del materialismo filosofico.</w:t>
      </w:r>
    </w:p>
    <w:p w14:paraId="5308DA57" w14:textId="77777777" w:rsidR="00057DE6" w:rsidRPr="00057DE6" w:rsidRDefault="00057DE6" w:rsidP="00057DE6">
      <w:pPr>
        <w:rPr>
          <w:rFonts w:ascii="Times New Roman" w:eastAsia="Times New Roman" w:hAnsi="Times New Roman" w:cs="Times New Roman"/>
          <w:lang w:val="en-GB" w:eastAsia="en-GB"/>
        </w:rPr>
      </w:pPr>
    </w:p>
    <w:p w14:paraId="420E0A69" w14:textId="77777777" w:rsidR="00057DE6" w:rsidRPr="00593466" w:rsidRDefault="00057DE6" w:rsidP="00881EFF">
      <w:pPr>
        <w:spacing w:line="360" w:lineRule="auto"/>
        <w:rPr>
          <w:rFonts w:ascii="Palatino" w:hAnsi="Palatino" w:cs="Arial"/>
          <w:color w:val="000000"/>
        </w:rPr>
      </w:pPr>
    </w:p>
    <w:p w14:paraId="0865BD88" w14:textId="6950C9AE" w:rsidR="00B86778" w:rsidRPr="00593466" w:rsidRDefault="00C519C7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In una lettera indirizzata</w:t>
      </w:r>
      <w:r w:rsidR="009A5059" w:rsidRPr="00593466">
        <w:rPr>
          <w:rFonts w:ascii="Palatino" w:hAnsi="Palatino" w:cs="Arial"/>
          <w:color w:val="000000"/>
        </w:rPr>
        <w:t xml:space="preserve"> a Lenin nel 1909,</w:t>
      </w:r>
      <w:r w:rsidR="002220E7" w:rsidRPr="00593466">
        <w:rPr>
          <w:rFonts w:ascii="Palatino" w:hAnsi="Palatino" w:cs="Arial"/>
          <w:color w:val="000000"/>
        </w:rPr>
        <w:t xml:space="preserve"> </w:t>
      </w:r>
      <w:r w:rsidR="009A5059" w:rsidRPr="00593466">
        <w:rPr>
          <w:rFonts w:ascii="Palatino" w:hAnsi="Palatino" w:cs="Arial"/>
          <w:color w:val="000000"/>
        </w:rPr>
        <w:t>all’indomani della rottura della S</w:t>
      </w:r>
      <w:r w:rsidR="002220E7" w:rsidRPr="00593466">
        <w:rPr>
          <w:rFonts w:ascii="Palatino" w:hAnsi="Palatino" w:cs="Arial"/>
          <w:color w:val="000000"/>
        </w:rPr>
        <w:t xml:space="preserve">cuola di </w:t>
      </w:r>
      <w:r w:rsidR="009C7D94" w:rsidRPr="00593466">
        <w:rPr>
          <w:rFonts w:ascii="Palatino" w:hAnsi="Palatino" w:cs="Arial"/>
          <w:color w:val="000000"/>
        </w:rPr>
        <w:t>Capri</w:t>
      </w:r>
      <w:r w:rsidR="009A5059" w:rsidRPr="00593466">
        <w:rPr>
          <w:rFonts w:ascii="Palatino" w:hAnsi="Palatino" w:cs="Arial"/>
          <w:color w:val="000000"/>
        </w:rPr>
        <w:t xml:space="preserve"> </w:t>
      </w:r>
      <w:r w:rsidR="00B60AF4" w:rsidRPr="00593466">
        <w:rPr>
          <w:rFonts w:ascii="Palatino" w:hAnsi="Palatino" w:cs="Arial"/>
          <w:color w:val="000000"/>
        </w:rPr>
        <w:t xml:space="preserve">e </w:t>
      </w:r>
      <w:r w:rsidR="009A5059" w:rsidRPr="00593466">
        <w:rPr>
          <w:rFonts w:ascii="Palatino" w:hAnsi="Palatino" w:cs="Arial"/>
          <w:color w:val="000000"/>
        </w:rPr>
        <w:t>durante</w:t>
      </w:r>
      <w:r w:rsidR="00D57BD9" w:rsidRPr="00593466">
        <w:rPr>
          <w:rFonts w:ascii="Palatino" w:hAnsi="Palatino" w:cs="Arial"/>
          <w:color w:val="000000"/>
        </w:rPr>
        <w:t xml:space="preserve"> </w:t>
      </w:r>
      <w:r w:rsidR="00A442EB" w:rsidRPr="00593466">
        <w:rPr>
          <w:rFonts w:ascii="Palatino" w:hAnsi="Palatino" w:cs="Arial"/>
          <w:color w:val="000000"/>
        </w:rPr>
        <w:t>anni turbolenti</w:t>
      </w:r>
      <w:r w:rsidR="00276A70" w:rsidRPr="00593466">
        <w:rPr>
          <w:rFonts w:ascii="Palatino" w:hAnsi="Palatino" w:cs="Arial"/>
          <w:color w:val="000000"/>
        </w:rPr>
        <w:t xml:space="preserve"> per il bolscevismo russo, Maks</w:t>
      </w:r>
      <w:r w:rsidR="002220E7" w:rsidRPr="00593466">
        <w:rPr>
          <w:rFonts w:ascii="Palatino" w:hAnsi="Palatino" w:cs="Arial"/>
          <w:color w:val="000000"/>
        </w:rPr>
        <w:t>im Gor</w:t>
      </w:r>
      <w:r w:rsidR="009A5059" w:rsidRPr="00593466">
        <w:rPr>
          <w:rFonts w:ascii="Palatino" w:hAnsi="Palatino" w:cs="Arial"/>
          <w:color w:val="000000"/>
        </w:rPr>
        <w:t>kij confessava</w:t>
      </w:r>
      <w:r w:rsidR="002220E7" w:rsidRPr="00593466">
        <w:rPr>
          <w:rFonts w:ascii="Palatino" w:hAnsi="Palatino" w:cs="Arial"/>
          <w:color w:val="000000"/>
        </w:rPr>
        <w:t xml:space="preserve"> di essere rimasto profondamente colpi</w:t>
      </w:r>
      <w:r w:rsidRPr="00593466">
        <w:rPr>
          <w:rFonts w:ascii="Palatino" w:hAnsi="Palatino" w:cs="Arial"/>
          <w:color w:val="000000"/>
        </w:rPr>
        <w:t xml:space="preserve">to dalle idee </w:t>
      </w:r>
      <w:r w:rsidR="00276A70" w:rsidRPr="00593466">
        <w:rPr>
          <w:rFonts w:ascii="Palatino" w:hAnsi="Palatino" w:cs="Arial"/>
          <w:color w:val="000000"/>
        </w:rPr>
        <w:t>“</w:t>
      </w:r>
      <w:r w:rsidRPr="00593466">
        <w:rPr>
          <w:rFonts w:ascii="Palatino" w:hAnsi="Palatino" w:cs="Arial"/>
          <w:color w:val="000000"/>
        </w:rPr>
        <w:t>sistemiche</w:t>
      </w:r>
      <w:r w:rsidR="00276A70" w:rsidRPr="00593466">
        <w:rPr>
          <w:rFonts w:ascii="Palatino" w:hAnsi="Palatino" w:cs="Arial"/>
          <w:color w:val="000000"/>
        </w:rPr>
        <w:t>”</w:t>
      </w:r>
      <w:r w:rsidRPr="00593466">
        <w:rPr>
          <w:rFonts w:ascii="Palatino" w:hAnsi="Palatino" w:cs="Arial"/>
          <w:color w:val="000000"/>
        </w:rPr>
        <w:t xml:space="preserve"> di Aleksand</w:t>
      </w:r>
      <w:r w:rsidR="002220E7" w:rsidRPr="00593466">
        <w:rPr>
          <w:rFonts w:ascii="Palatino" w:hAnsi="Palatino" w:cs="Arial"/>
          <w:color w:val="000000"/>
        </w:rPr>
        <w:t>r Bogdanov</w:t>
      </w:r>
      <w:r w:rsidR="000B5EA1" w:rsidRPr="00593466">
        <w:rPr>
          <w:rFonts w:ascii="Palatino" w:hAnsi="Palatino" w:cs="Arial"/>
          <w:color w:val="000000"/>
        </w:rPr>
        <w:t>, co-animatore insieme a lui</w:t>
      </w:r>
      <w:r w:rsidR="009A5059" w:rsidRPr="00593466">
        <w:rPr>
          <w:rFonts w:ascii="Palatino" w:hAnsi="Palatino" w:cs="Arial"/>
          <w:color w:val="000000"/>
        </w:rPr>
        <w:t xml:space="preserve"> </w:t>
      </w:r>
      <w:r w:rsidR="000B5EA1" w:rsidRPr="00593466">
        <w:rPr>
          <w:rFonts w:ascii="Palatino" w:hAnsi="Palatino" w:cs="Arial"/>
          <w:color w:val="000000"/>
        </w:rPr>
        <w:t xml:space="preserve">e Anatolij Lunacharskij </w:t>
      </w:r>
      <w:r w:rsidR="009A5059" w:rsidRPr="00593466">
        <w:rPr>
          <w:rFonts w:ascii="Palatino" w:hAnsi="Palatino" w:cs="Arial"/>
          <w:color w:val="000000"/>
        </w:rPr>
        <w:t>della scuola di partito</w:t>
      </w:r>
      <w:r w:rsidR="00276A70" w:rsidRPr="00593466">
        <w:rPr>
          <w:rFonts w:ascii="Palatino" w:hAnsi="Palatino" w:cs="Arial"/>
          <w:color w:val="000000"/>
        </w:rPr>
        <w:t xml:space="preserve"> caprese</w:t>
      </w:r>
      <w:r w:rsidR="006812FD" w:rsidRPr="00593466">
        <w:rPr>
          <w:rFonts w:ascii="Palatino" w:hAnsi="Palatino" w:cs="Arial"/>
          <w:color w:val="000000"/>
        </w:rPr>
        <w:t>.</w:t>
      </w:r>
      <w:r w:rsidR="000B5EA1" w:rsidRPr="00593466">
        <w:rPr>
          <w:rFonts w:ascii="Palatino" w:hAnsi="Palatino" w:cs="Arial"/>
          <w:color w:val="000000"/>
        </w:rPr>
        <w:t xml:space="preserve"> I</w:t>
      </w:r>
      <w:r w:rsidR="00D57BD9" w:rsidRPr="00593466">
        <w:rPr>
          <w:rFonts w:ascii="Palatino" w:hAnsi="Palatino" w:cs="Arial"/>
          <w:color w:val="000000"/>
        </w:rPr>
        <w:t>dee fertili, che</w:t>
      </w:r>
      <w:r w:rsidR="008F12E4" w:rsidRPr="00593466">
        <w:rPr>
          <w:rFonts w:ascii="Palatino" w:hAnsi="Palatino" w:cs="Arial"/>
          <w:color w:val="000000"/>
        </w:rPr>
        <w:t xml:space="preserve"> introducevano un’</w:t>
      </w:r>
      <w:r w:rsidR="002E774E" w:rsidRPr="00593466">
        <w:rPr>
          <w:rFonts w:ascii="Palatino" w:hAnsi="Palatino" w:cs="Arial"/>
          <w:color w:val="000000"/>
        </w:rPr>
        <w:t>idea</w:t>
      </w:r>
      <w:r w:rsidR="000B5EA1" w:rsidRPr="00593466">
        <w:rPr>
          <w:rFonts w:ascii="Palatino" w:hAnsi="Palatino" w:cs="Arial"/>
          <w:color w:val="000000"/>
        </w:rPr>
        <w:t xml:space="preserve"> </w:t>
      </w:r>
      <w:r w:rsidR="002220E7" w:rsidRPr="00593466">
        <w:rPr>
          <w:rFonts w:ascii="Palatino" w:hAnsi="Palatino" w:cs="Arial"/>
          <w:color w:val="000000"/>
        </w:rPr>
        <w:t>di socialismo come “visione integrale del mondo”</w:t>
      </w:r>
      <w:r w:rsidR="002220E7" w:rsidRPr="00593466">
        <w:rPr>
          <w:rStyle w:val="FootnoteReference"/>
          <w:rFonts w:ascii="Palatino" w:hAnsi="Palatino" w:cs="Arial"/>
          <w:color w:val="000000"/>
        </w:rPr>
        <w:footnoteReference w:id="2"/>
      </w:r>
      <w:r w:rsidR="002220E7" w:rsidRPr="00593466">
        <w:rPr>
          <w:rFonts w:ascii="Palatino" w:hAnsi="Palatino" w:cs="Arial"/>
          <w:color w:val="000000"/>
        </w:rPr>
        <w:t xml:space="preserve">. </w:t>
      </w:r>
    </w:p>
    <w:p w14:paraId="024036FB" w14:textId="7489E631" w:rsidR="00B86778" w:rsidRPr="00593466" w:rsidRDefault="000B5EA1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Erano anni complicati</w:t>
      </w:r>
      <w:r w:rsidR="002220E7" w:rsidRPr="00593466">
        <w:rPr>
          <w:rFonts w:ascii="Palatino" w:hAnsi="Palatino" w:cs="Arial"/>
          <w:color w:val="000000"/>
        </w:rPr>
        <w:t>, divi</w:t>
      </w:r>
      <w:r w:rsidR="00B86778">
        <w:rPr>
          <w:rFonts w:ascii="Palatino" w:hAnsi="Palatino" w:cs="Arial"/>
          <w:color w:val="000000"/>
        </w:rPr>
        <w:t>si tra eresia e ortodossia del m</w:t>
      </w:r>
      <w:r w:rsidR="002220E7" w:rsidRPr="00593466">
        <w:rPr>
          <w:rFonts w:ascii="Palatino" w:hAnsi="Palatino" w:cs="Arial"/>
          <w:color w:val="000000"/>
        </w:rPr>
        <w:t>arxismo</w:t>
      </w:r>
      <w:r w:rsidR="005C16B4" w:rsidRPr="00593466">
        <w:rPr>
          <w:rFonts w:ascii="Palatino" w:hAnsi="Palatino" w:cs="Arial"/>
          <w:color w:val="000000"/>
        </w:rPr>
        <w:t>.</w:t>
      </w:r>
      <w:r w:rsidR="002220E7" w:rsidRPr="00593466">
        <w:rPr>
          <w:rFonts w:ascii="Palatino" w:hAnsi="Palatino" w:cs="Arial"/>
          <w:color w:val="000000"/>
        </w:rPr>
        <w:t xml:space="preserve"> </w:t>
      </w:r>
      <w:r w:rsidR="0053034D" w:rsidRPr="00593466">
        <w:rPr>
          <w:rFonts w:ascii="Palatino" w:hAnsi="Palatino" w:cs="Arial"/>
          <w:color w:val="000000"/>
        </w:rPr>
        <w:t xml:space="preserve">Lenin era convinto </w:t>
      </w:r>
      <w:r w:rsidR="002220E7" w:rsidRPr="00593466">
        <w:rPr>
          <w:rFonts w:ascii="Palatino" w:hAnsi="Palatino" w:cs="Arial"/>
          <w:color w:val="000000"/>
        </w:rPr>
        <w:t>che pe</w:t>
      </w:r>
      <w:r w:rsidR="00D57BD9" w:rsidRPr="00593466">
        <w:rPr>
          <w:rFonts w:ascii="Palatino" w:hAnsi="Palatino" w:cs="Arial"/>
          <w:color w:val="000000"/>
        </w:rPr>
        <w:t>r risolvere la crisi interna alla socialdemocrazia russa</w:t>
      </w:r>
      <w:r w:rsidR="00B60AF4" w:rsidRPr="00593466">
        <w:rPr>
          <w:rFonts w:ascii="Palatino" w:hAnsi="Palatino" w:cs="Arial"/>
          <w:color w:val="000000"/>
        </w:rPr>
        <w:t xml:space="preserve"> fosse </w:t>
      </w:r>
      <w:r w:rsidR="00A442EB" w:rsidRPr="00593466">
        <w:rPr>
          <w:rFonts w:ascii="Palatino" w:hAnsi="Palatino" w:cs="Arial"/>
          <w:color w:val="000000"/>
        </w:rPr>
        <w:t>necessario</w:t>
      </w:r>
      <w:r w:rsidR="00703348" w:rsidRPr="00593466">
        <w:rPr>
          <w:rFonts w:ascii="Palatino" w:hAnsi="Palatino" w:cs="Arial"/>
          <w:color w:val="000000"/>
        </w:rPr>
        <w:t xml:space="preserve"> </w:t>
      </w:r>
      <w:r w:rsidR="00A356FE" w:rsidRPr="00593466">
        <w:rPr>
          <w:rFonts w:ascii="Palatino" w:hAnsi="Palatino" w:cs="Arial"/>
          <w:color w:val="000000"/>
        </w:rPr>
        <w:t xml:space="preserve">prima di tutto </w:t>
      </w:r>
      <w:r w:rsidR="002220E7" w:rsidRPr="00593466">
        <w:rPr>
          <w:rFonts w:ascii="Palatino" w:hAnsi="Palatino" w:cs="Arial"/>
          <w:color w:val="000000"/>
        </w:rPr>
        <w:t>sta</w:t>
      </w:r>
      <w:r w:rsidR="009A5059" w:rsidRPr="00593466">
        <w:rPr>
          <w:rFonts w:ascii="Palatino" w:hAnsi="Palatino" w:cs="Arial"/>
          <w:color w:val="000000"/>
        </w:rPr>
        <w:t xml:space="preserve">bilire un rigore interpretativo </w:t>
      </w:r>
      <w:r w:rsidR="00013FAD" w:rsidRPr="00593466">
        <w:rPr>
          <w:rFonts w:ascii="Palatino" w:hAnsi="Palatino" w:cs="Arial"/>
          <w:color w:val="000000"/>
        </w:rPr>
        <w:t>nel pensiero di Marx ed Engels</w:t>
      </w:r>
      <w:r w:rsidR="00EE0862" w:rsidRPr="00593466">
        <w:rPr>
          <w:rFonts w:ascii="Palatino" w:hAnsi="Palatino" w:cs="Arial"/>
          <w:color w:val="000000"/>
        </w:rPr>
        <w:t>. T</w:t>
      </w:r>
      <w:r w:rsidR="003469F8" w:rsidRPr="00593466">
        <w:rPr>
          <w:rFonts w:ascii="Palatino" w:hAnsi="Palatino" w:cs="Arial"/>
          <w:color w:val="000000"/>
        </w:rPr>
        <w:t xml:space="preserve">ale rigore </w:t>
      </w:r>
      <w:r w:rsidR="00013FAD" w:rsidRPr="00593466">
        <w:rPr>
          <w:rFonts w:ascii="Palatino" w:hAnsi="Palatino" w:cs="Arial"/>
          <w:color w:val="000000"/>
        </w:rPr>
        <w:t>avrebbe</w:t>
      </w:r>
      <w:r w:rsidR="00A356FE" w:rsidRPr="00593466">
        <w:rPr>
          <w:rFonts w:ascii="Palatino" w:hAnsi="Palatino" w:cs="Arial"/>
          <w:color w:val="000000"/>
        </w:rPr>
        <w:t xml:space="preserve"> poi</w:t>
      </w:r>
      <w:r w:rsidR="00013FAD" w:rsidRPr="00593466">
        <w:rPr>
          <w:rFonts w:ascii="Palatino" w:hAnsi="Palatino" w:cs="Arial"/>
          <w:color w:val="000000"/>
        </w:rPr>
        <w:t xml:space="preserve"> facilitato lo sviluppo di una</w:t>
      </w:r>
      <w:r w:rsidR="00EE0FAD" w:rsidRPr="00593466">
        <w:rPr>
          <w:rFonts w:ascii="Palatino" w:hAnsi="Palatino" w:cs="Arial"/>
          <w:color w:val="000000"/>
        </w:rPr>
        <w:t xml:space="preserve"> vera e propria</w:t>
      </w:r>
      <w:r w:rsidR="005B61C4" w:rsidRPr="00593466">
        <w:rPr>
          <w:rFonts w:ascii="Palatino" w:hAnsi="Palatino" w:cs="Arial"/>
          <w:color w:val="000000"/>
        </w:rPr>
        <w:t xml:space="preserve"> </w:t>
      </w:r>
      <w:r w:rsidR="00C66EA4" w:rsidRPr="00593466">
        <w:rPr>
          <w:rFonts w:ascii="Palatino" w:hAnsi="Palatino" w:cs="Arial"/>
          <w:color w:val="000000"/>
        </w:rPr>
        <w:t>“</w:t>
      </w:r>
      <w:r w:rsidR="002220E7" w:rsidRPr="00593466">
        <w:rPr>
          <w:rFonts w:ascii="Palatino" w:hAnsi="Palatino" w:cs="Arial"/>
          <w:color w:val="000000"/>
        </w:rPr>
        <w:t>filosofia materialista oggettiva</w:t>
      </w:r>
      <w:r w:rsidR="00C66EA4" w:rsidRPr="00593466">
        <w:rPr>
          <w:rFonts w:ascii="Palatino" w:hAnsi="Palatino" w:cs="Arial"/>
          <w:color w:val="000000"/>
        </w:rPr>
        <w:t>”</w:t>
      </w:r>
      <w:r w:rsidR="005A0DDC" w:rsidRPr="00593466">
        <w:rPr>
          <w:rFonts w:ascii="Palatino" w:hAnsi="Palatino" w:cs="Arial"/>
          <w:color w:val="000000"/>
        </w:rPr>
        <w:t>.</w:t>
      </w:r>
      <w:r w:rsidR="00A356FE" w:rsidRPr="00593466">
        <w:rPr>
          <w:rFonts w:ascii="Palatino" w:hAnsi="Palatino" w:cs="Arial"/>
          <w:color w:val="000000"/>
        </w:rPr>
        <w:t xml:space="preserve"> </w:t>
      </w:r>
    </w:p>
    <w:p w14:paraId="35601A74" w14:textId="67F2D1F1" w:rsidR="00766614" w:rsidRPr="00593466" w:rsidRDefault="002E774E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L</w:t>
      </w:r>
      <w:r w:rsidR="00A442EB" w:rsidRPr="00593466">
        <w:rPr>
          <w:rFonts w:ascii="Palatino" w:hAnsi="Palatino" w:cs="Arial"/>
          <w:color w:val="000000"/>
        </w:rPr>
        <w:t xml:space="preserve">’accostarsi </w:t>
      </w:r>
      <w:r w:rsidR="00683F44" w:rsidRPr="00593466">
        <w:rPr>
          <w:rFonts w:ascii="Palatino" w:hAnsi="Palatino" w:cs="Arial"/>
          <w:color w:val="000000"/>
        </w:rPr>
        <w:t xml:space="preserve">di materialismo e filosofia </w:t>
      </w:r>
      <w:r w:rsidR="000C662C" w:rsidRPr="00593466">
        <w:rPr>
          <w:rFonts w:ascii="Palatino" w:hAnsi="Palatino" w:cs="Arial"/>
          <w:color w:val="000000"/>
        </w:rPr>
        <w:t>appariva dunque come</w:t>
      </w:r>
      <w:r w:rsidR="00683F44" w:rsidRPr="00593466">
        <w:rPr>
          <w:rFonts w:ascii="Palatino" w:hAnsi="Palatino" w:cs="Arial"/>
          <w:color w:val="000000"/>
        </w:rPr>
        <w:t xml:space="preserve"> </w:t>
      </w:r>
      <w:r w:rsidR="0054049D" w:rsidRPr="00593466">
        <w:rPr>
          <w:rFonts w:ascii="Palatino" w:hAnsi="Palatino" w:cs="Arial"/>
          <w:color w:val="000000"/>
        </w:rPr>
        <w:t xml:space="preserve">un </w:t>
      </w:r>
      <w:r w:rsidR="00A442EB" w:rsidRPr="00593466">
        <w:rPr>
          <w:rFonts w:ascii="Palatino" w:hAnsi="Palatino" w:cs="Arial"/>
          <w:color w:val="000000"/>
        </w:rPr>
        <w:t xml:space="preserve">problema politico </w:t>
      </w:r>
      <w:r w:rsidR="000C662C" w:rsidRPr="00593466">
        <w:rPr>
          <w:rFonts w:ascii="Palatino" w:hAnsi="Palatino" w:cs="Arial"/>
          <w:color w:val="000000"/>
        </w:rPr>
        <w:t xml:space="preserve">prima ancora che </w:t>
      </w:r>
      <w:r w:rsidR="00D57BD9" w:rsidRPr="00593466">
        <w:rPr>
          <w:rFonts w:ascii="Palatino" w:hAnsi="Palatino" w:cs="Arial"/>
          <w:color w:val="000000"/>
        </w:rPr>
        <w:t>filosofico</w:t>
      </w:r>
      <w:r w:rsidR="00B60AF4" w:rsidRPr="00593466">
        <w:rPr>
          <w:rFonts w:ascii="Palatino" w:hAnsi="Palatino" w:cs="Arial"/>
          <w:color w:val="000000"/>
        </w:rPr>
        <w:t>,</w:t>
      </w:r>
      <w:r w:rsidR="00C519C7" w:rsidRPr="00593466">
        <w:rPr>
          <w:rFonts w:ascii="Palatino" w:hAnsi="Palatino" w:cs="Arial"/>
          <w:color w:val="000000"/>
        </w:rPr>
        <w:t xml:space="preserve"> </w:t>
      </w:r>
      <w:r w:rsidR="00B50D8B" w:rsidRPr="00593466">
        <w:rPr>
          <w:rFonts w:ascii="Palatino" w:hAnsi="Palatino" w:cs="Arial"/>
          <w:color w:val="000000"/>
        </w:rPr>
        <w:t xml:space="preserve">e quando Lenin </w:t>
      </w:r>
      <w:r w:rsidR="005B61C4" w:rsidRPr="00593466">
        <w:rPr>
          <w:rFonts w:ascii="Palatino" w:hAnsi="Palatino" w:cs="Arial"/>
          <w:color w:val="000000"/>
        </w:rPr>
        <w:t>rispondeva</w:t>
      </w:r>
      <w:r w:rsidR="00B50D8B" w:rsidRPr="00593466">
        <w:rPr>
          <w:rFonts w:ascii="Palatino" w:hAnsi="Palatino" w:cs="Arial"/>
          <w:color w:val="000000"/>
        </w:rPr>
        <w:t xml:space="preserve"> a Go</w:t>
      </w:r>
      <w:r w:rsidR="005A0DDC" w:rsidRPr="00593466">
        <w:rPr>
          <w:rFonts w:ascii="Palatino" w:hAnsi="Palatino" w:cs="Arial"/>
          <w:color w:val="000000"/>
        </w:rPr>
        <w:t>rkij</w:t>
      </w:r>
      <w:r w:rsidR="00B60AF4" w:rsidRPr="00593466">
        <w:rPr>
          <w:rFonts w:ascii="Palatino" w:hAnsi="Palatino" w:cs="Arial"/>
          <w:color w:val="000000"/>
        </w:rPr>
        <w:t xml:space="preserve"> </w:t>
      </w:r>
      <w:r w:rsidR="00B50D8B" w:rsidRPr="00593466">
        <w:rPr>
          <w:rFonts w:ascii="Palatino" w:hAnsi="Palatino" w:cs="Arial"/>
          <w:color w:val="000000"/>
        </w:rPr>
        <w:t>che ogni materialismo filosofico</w:t>
      </w:r>
      <w:r w:rsidR="00F11925" w:rsidRPr="00593466">
        <w:rPr>
          <w:rFonts w:ascii="Palatino" w:hAnsi="Palatino" w:cs="Arial"/>
          <w:color w:val="000000"/>
        </w:rPr>
        <w:t xml:space="preserve"> </w:t>
      </w:r>
      <w:r w:rsidR="00B60AF4" w:rsidRPr="00593466">
        <w:rPr>
          <w:rFonts w:ascii="Palatino" w:hAnsi="Palatino" w:cs="Arial"/>
          <w:color w:val="000000"/>
        </w:rPr>
        <w:t>è</w:t>
      </w:r>
      <w:r w:rsidR="00A356FE" w:rsidRPr="00593466">
        <w:rPr>
          <w:rFonts w:ascii="Palatino" w:hAnsi="Palatino" w:cs="Arial"/>
          <w:color w:val="000000"/>
        </w:rPr>
        <w:t xml:space="preserve"> sempre da ricollegarsi</w:t>
      </w:r>
      <w:r w:rsidR="00B50D8B" w:rsidRPr="00593466">
        <w:rPr>
          <w:rFonts w:ascii="Palatino" w:hAnsi="Palatino" w:cs="Arial"/>
          <w:color w:val="000000"/>
        </w:rPr>
        <w:t xml:space="preserve"> alla corrente politico-sociale marxista, intendeva dire che la filosofia</w:t>
      </w:r>
      <w:r w:rsidR="00EE0FAD" w:rsidRPr="00593466">
        <w:rPr>
          <w:rFonts w:ascii="Palatino" w:hAnsi="Palatino" w:cs="Arial"/>
          <w:color w:val="000000"/>
        </w:rPr>
        <w:t xml:space="preserve"> doveva</w:t>
      </w:r>
      <w:r w:rsidR="00B50D8B" w:rsidRPr="00593466">
        <w:rPr>
          <w:rFonts w:ascii="Palatino" w:hAnsi="Palatino" w:cs="Arial"/>
          <w:color w:val="000000"/>
        </w:rPr>
        <w:t xml:space="preserve"> risolversi</w:t>
      </w:r>
      <w:r w:rsidR="00BC11C2" w:rsidRPr="00593466">
        <w:rPr>
          <w:rFonts w:ascii="Palatino" w:hAnsi="Palatino" w:cs="Arial"/>
          <w:color w:val="000000"/>
        </w:rPr>
        <w:t xml:space="preserve"> nella politica e nell’</w:t>
      </w:r>
      <w:r w:rsidR="00F11925" w:rsidRPr="00593466">
        <w:rPr>
          <w:rFonts w:ascii="Palatino" w:hAnsi="Palatino" w:cs="Arial"/>
          <w:color w:val="000000"/>
        </w:rPr>
        <w:t>ideol</w:t>
      </w:r>
      <w:r w:rsidR="00510A64" w:rsidRPr="00593466">
        <w:rPr>
          <w:rFonts w:ascii="Palatino" w:hAnsi="Palatino" w:cs="Arial"/>
          <w:color w:val="000000"/>
        </w:rPr>
        <w:t>ogia</w:t>
      </w:r>
      <w:r w:rsidR="00B50D8B" w:rsidRPr="00593466">
        <w:rPr>
          <w:rFonts w:ascii="Palatino" w:hAnsi="Palatino" w:cs="Arial"/>
          <w:color w:val="000000"/>
        </w:rPr>
        <w:t>,</w:t>
      </w:r>
      <w:r w:rsidR="00510A64" w:rsidRPr="00593466">
        <w:rPr>
          <w:rFonts w:ascii="Palatino" w:hAnsi="Palatino" w:cs="Arial"/>
          <w:color w:val="000000"/>
        </w:rPr>
        <w:t xml:space="preserve"> ed </w:t>
      </w:r>
      <w:r w:rsidR="0013245F" w:rsidRPr="00593466">
        <w:rPr>
          <w:rFonts w:ascii="Palatino" w:hAnsi="Palatino" w:cs="Arial"/>
          <w:color w:val="000000"/>
        </w:rPr>
        <w:t xml:space="preserve">eventuali </w:t>
      </w:r>
      <w:r w:rsidR="00F11925" w:rsidRPr="00593466">
        <w:rPr>
          <w:rFonts w:ascii="Palatino" w:hAnsi="Palatino" w:cs="Arial"/>
          <w:color w:val="000000"/>
        </w:rPr>
        <w:t>tentativi di scinde</w:t>
      </w:r>
      <w:r w:rsidR="003C2523" w:rsidRPr="00593466">
        <w:rPr>
          <w:rFonts w:ascii="Palatino" w:hAnsi="Palatino" w:cs="Arial"/>
          <w:color w:val="000000"/>
        </w:rPr>
        <w:t>re le due sfere</w:t>
      </w:r>
      <w:r w:rsidR="00EE0FAD" w:rsidRPr="00593466">
        <w:rPr>
          <w:rFonts w:ascii="Palatino" w:hAnsi="Palatino" w:cs="Arial"/>
          <w:color w:val="000000"/>
        </w:rPr>
        <w:t xml:space="preserve"> andavano </w:t>
      </w:r>
      <w:r w:rsidRPr="00593466">
        <w:rPr>
          <w:rFonts w:ascii="Palatino" w:hAnsi="Palatino" w:cs="Arial"/>
          <w:color w:val="000000"/>
        </w:rPr>
        <w:t>“</w:t>
      </w:r>
      <w:r w:rsidR="00F11925" w:rsidRPr="00593466">
        <w:rPr>
          <w:rFonts w:ascii="Palatino" w:hAnsi="Palatino" w:cs="Arial"/>
          <w:color w:val="000000"/>
        </w:rPr>
        <w:t>liquidati</w:t>
      </w:r>
      <w:r w:rsidRPr="00593466">
        <w:rPr>
          <w:rFonts w:ascii="Palatino" w:hAnsi="Palatino" w:cs="Arial"/>
          <w:color w:val="000000"/>
        </w:rPr>
        <w:t>”</w:t>
      </w:r>
      <w:r w:rsidR="00F11925" w:rsidRPr="00593466">
        <w:rPr>
          <w:rStyle w:val="FootnoteReference"/>
          <w:rFonts w:ascii="Palatino" w:hAnsi="Palatino" w:cs="Arial"/>
          <w:color w:val="000000"/>
        </w:rPr>
        <w:footnoteReference w:id="3"/>
      </w:r>
      <w:r w:rsidR="00F11925" w:rsidRPr="00593466">
        <w:rPr>
          <w:rFonts w:ascii="Palatino" w:hAnsi="Palatino" w:cs="Arial"/>
          <w:color w:val="000000"/>
        </w:rPr>
        <w:t>.</w:t>
      </w:r>
      <w:r w:rsidR="000C662C" w:rsidRPr="00593466">
        <w:rPr>
          <w:rFonts w:ascii="Palatino" w:hAnsi="Palatino" w:cs="Arial"/>
          <w:color w:val="000000"/>
        </w:rPr>
        <w:t xml:space="preserve"> </w:t>
      </w:r>
      <w:r w:rsidR="007F03DF" w:rsidRPr="00593466">
        <w:rPr>
          <w:rFonts w:ascii="Palatino" w:hAnsi="Palatino" w:cs="Arial"/>
          <w:color w:val="000000"/>
        </w:rPr>
        <w:t xml:space="preserve">Bersaglio delle sue accuse </w:t>
      </w:r>
      <w:r w:rsidR="000C662C" w:rsidRPr="00593466">
        <w:rPr>
          <w:rFonts w:ascii="Palatino" w:hAnsi="Palatino" w:cs="Arial"/>
          <w:color w:val="000000"/>
        </w:rPr>
        <w:t>erano</w:t>
      </w:r>
      <w:r w:rsidR="005B61C4" w:rsidRPr="00593466">
        <w:rPr>
          <w:rFonts w:ascii="Palatino" w:hAnsi="Palatino" w:cs="Arial"/>
          <w:color w:val="000000"/>
        </w:rPr>
        <w:t xml:space="preserve"> come è noto</w:t>
      </w:r>
      <w:r w:rsidR="000C662C" w:rsidRPr="00593466">
        <w:rPr>
          <w:rFonts w:ascii="Palatino" w:hAnsi="Palatino" w:cs="Arial"/>
          <w:color w:val="000000"/>
        </w:rPr>
        <w:t xml:space="preserve"> i machisti </w:t>
      </w:r>
      <w:r w:rsidR="00897ABD" w:rsidRPr="00593466">
        <w:rPr>
          <w:rFonts w:ascii="Palatino" w:hAnsi="Palatino" w:cs="Arial"/>
          <w:color w:val="000000"/>
        </w:rPr>
        <w:t xml:space="preserve">e gli empiriocriticisti </w:t>
      </w:r>
      <w:r w:rsidR="00B50D8B" w:rsidRPr="00593466">
        <w:rPr>
          <w:rFonts w:ascii="Palatino" w:hAnsi="Palatino" w:cs="Arial"/>
          <w:color w:val="000000"/>
        </w:rPr>
        <w:t>russi,</w:t>
      </w:r>
      <w:r w:rsidR="00B55593" w:rsidRPr="00593466">
        <w:rPr>
          <w:rFonts w:ascii="Palatino" w:hAnsi="Palatino" w:cs="Arial"/>
          <w:color w:val="000000"/>
        </w:rPr>
        <w:t xml:space="preserve"> </w:t>
      </w:r>
      <w:r w:rsidR="00BE32BE" w:rsidRPr="00593466">
        <w:rPr>
          <w:rFonts w:ascii="Palatino" w:hAnsi="Palatino" w:cs="Arial"/>
          <w:color w:val="000000"/>
        </w:rPr>
        <w:t xml:space="preserve">intellettuali </w:t>
      </w:r>
      <w:r w:rsidR="00E40B34" w:rsidRPr="00593466">
        <w:rPr>
          <w:rFonts w:ascii="Palatino" w:hAnsi="Palatino" w:cs="Arial"/>
          <w:color w:val="000000"/>
        </w:rPr>
        <w:t xml:space="preserve">da lui definiti </w:t>
      </w:r>
      <w:r w:rsidR="000C662C" w:rsidRPr="00593466">
        <w:rPr>
          <w:rFonts w:ascii="Palatino" w:hAnsi="Palatino" w:cs="Arial"/>
          <w:color w:val="000000"/>
        </w:rPr>
        <w:t xml:space="preserve">reazionari </w:t>
      </w:r>
      <w:r w:rsidRPr="00593466">
        <w:rPr>
          <w:rFonts w:ascii="Palatino" w:hAnsi="Palatino" w:cs="Arial"/>
          <w:color w:val="000000"/>
        </w:rPr>
        <w:t>e</w:t>
      </w:r>
      <w:r w:rsidR="00425988" w:rsidRPr="00593466">
        <w:rPr>
          <w:rFonts w:ascii="Palatino" w:hAnsi="Palatino" w:cs="Arial"/>
          <w:color w:val="000000"/>
        </w:rPr>
        <w:t xml:space="preserve"> borghesi,</w:t>
      </w:r>
      <w:r w:rsidRPr="00593466">
        <w:rPr>
          <w:rFonts w:ascii="Palatino" w:hAnsi="Palatino" w:cs="Arial"/>
          <w:color w:val="000000"/>
        </w:rPr>
        <w:t xml:space="preserve"> </w:t>
      </w:r>
      <w:r w:rsidR="00BE32BE" w:rsidRPr="00593466">
        <w:rPr>
          <w:rFonts w:ascii="Palatino" w:hAnsi="Palatino" w:cs="Arial"/>
          <w:color w:val="000000"/>
        </w:rPr>
        <w:t>seguaci del</w:t>
      </w:r>
      <w:r w:rsidR="00E40B34" w:rsidRPr="00593466">
        <w:rPr>
          <w:rFonts w:ascii="Palatino" w:hAnsi="Palatino" w:cs="Arial"/>
          <w:color w:val="000000"/>
        </w:rPr>
        <w:t>le idee</w:t>
      </w:r>
      <w:r w:rsidR="005B61C4" w:rsidRPr="00593466">
        <w:rPr>
          <w:rFonts w:ascii="Palatino" w:hAnsi="Palatino" w:cs="Arial"/>
          <w:color w:val="000000"/>
        </w:rPr>
        <w:t xml:space="preserve"> moniste</w:t>
      </w:r>
      <w:r w:rsidR="00E40B34" w:rsidRPr="00593466">
        <w:rPr>
          <w:rFonts w:ascii="Palatino" w:hAnsi="Palatino" w:cs="Arial"/>
          <w:color w:val="000000"/>
        </w:rPr>
        <w:t xml:space="preserve"> del</w:t>
      </w:r>
      <w:r w:rsidR="00BE32BE" w:rsidRPr="00593466">
        <w:rPr>
          <w:rFonts w:ascii="Palatino" w:hAnsi="Palatino" w:cs="Arial"/>
          <w:color w:val="000000"/>
        </w:rPr>
        <w:t xml:space="preserve"> fisico</w:t>
      </w:r>
      <w:r w:rsidR="005B61C4" w:rsidRPr="00593466">
        <w:rPr>
          <w:rFonts w:ascii="Palatino" w:hAnsi="Palatino" w:cs="Arial"/>
          <w:color w:val="000000"/>
        </w:rPr>
        <w:t xml:space="preserve"> </w:t>
      </w:r>
      <w:r w:rsidR="00D57BD9" w:rsidRPr="00593466">
        <w:rPr>
          <w:rFonts w:ascii="Palatino" w:hAnsi="Palatino" w:cs="Arial"/>
          <w:color w:val="000000"/>
        </w:rPr>
        <w:t xml:space="preserve">Ernst </w:t>
      </w:r>
      <w:r w:rsidR="000C662C" w:rsidRPr="00593466">
        <w:rPr>
          <w:rFonts w:ascii="Palatino" w:hAnsi="Palatino" w:cs="Arial"/>
          <w:color w:val="000000"/>
        </w:rPr>
        <w:t>Mach</w:t>
      </w:r>
      <w:r w:rsidR="00897ABD" w:rsidRPr="00593466">
        <w:rPr>
          <w:rFonts w:ascii="Palatino" w:hAnsi="Palatino" w:cs="Arial"/>
          <w:color w:val="000000"/>
        </w:rPr>
        <w:t xml:space="preserve"> e del filosofo Richard Avenarius</w:t>
      </w:r>
      <w:r w:rsidR="00A01268" w:rsidRPr="00593466">
        <w:rPr>
          <w:rFonts w:ascii="Palatino" w:hAnsi="Palatino" w:cs="Arial"/>
          <w:color w:val="000000"/>
        </w:rPr>
        <w:t>.</w:t>
      </w:r>
      <w:r w:rsidR="00882704" w:rsidRPr="00593466">
        <w:rPr>
          <w:rFonts w:ascii="Palatino" w:hAnsi="Palatino" w:cs="Arial"/>
          <w:color w:val="000000"/>
        </w:rPr>
        <w:t xml:space="preserve"> </w:t>
      </w:r>
      <w:r w:rsidR="00A01268" w:rsidRPr="00593466">
        <w:rPr>
          <w:rFonts w:ascii="Palatino" w:hAnsi="Palatino" w:cs="Arial"/>
          <w:color w:val="000000"/>
        </w:rPr>
        <w:t xml:space="preserve">A </w:t>
      </w:r>
      <w:r w:rsidR="00A01268" w:rsidRPr="00593466">
        <w:rPr>
          <w:rFonts w:ascii="Palatino" w:hAnsi="Palatino" w:cs="Arial"/>
          <w:color w:val="000000"/>
        </w:rPr>
        <w:lastRenderedPageBreak/>
        <w:t xml:space="preserve">loro andava la colpa </w:t>
      </w:r>
      <w:r w:rsidR="004528BE" w:rsidRPr="00593466">
        <w:rPr>
          <w:rFonts w:ascii="Palatino" w:hAnsi="Palatino" w:cs="Arial"/>
          <w:color w:val="000000"/>
        </w:rPr>
        <w:t xml:space="preserve">di aver </w:t>
      </w:r>
      <w:r w:rsidR="00273DEF" w:rsidRPr="00593466">
        <w:rPr>
          <w:rFonts w:ascii="Palatino" w:hAnsi="Palatino" w:cs="Arial"/>
          <w:color w:val="000000"/>
        </w:rPr>
        <w:t xml:space="preserve">illegittimamente </w:t>
      </w:r>
      <w:r w:rsidR="002D00E8" w:rsidRPr="00593466">
        <w:rPr>
          <w:rFonts w:ascii="Palatino" w:hAnsi="Palatino" w:cs="Arial"/>
          <w:color w:val="000000"/>
        </w:rPr>
        <w:t>piegato</w:t>
      </w:r>
      <w:r w:rsidR="00273DEF" w:rsidRPr="00593466">
        <w:rPr>
          <w:rFonts w:ascii="Palatino" w:hAnsi="Palatino" w:cs="Arial"/>
          <w:color w:val="000000"/>
        </w:rPr>
        <w:t xml:space="preserve"> </w:t>
      </w:r>
      <w:r w:rsidR="00593466">
        <w:rPr>
          <w:rFonts w:ascii="Palatino" w:hAnsi="Palatino" w:cs="Arial"/>
          <w:color w:val="000000"/>
        </w:rPr>
        <w:t>il m</w:t>
      </w:r>
      <w:r w:rsidR="00182076" w:rsidRPr="00593466">
        <w:rPr>
          <w:rFonts w:ascii="Palatino" w:hAnsi="Palatino" w:cs="Arial"/>
          <w:color w:val="000000"/>
        </w:rPr>
        <w:t xml:space="preserve">arxismo a vaghi intellettualismi </w:t>
      </w:r>
      <w:r w:rsidR="00B86778">
        <w:rPr>
          <w:rFonts w:ascii="Palatino" w:hAnsi="Palatino" w:cs="Arial"/>
          <w:color w:val="000000"/>
        </w:rPr>
        <w:t xml:space="preserve">e </w:t>
      </w:r>
      <w:r w:rsidR="00A356FE" w:rsidRPr="00593466">
        <w:rPr>
          <w:rFonts w:ascii="Palatino" w:hAnsi="Palatino" w:cs="Arial"/>
          <w:color w:val="000000"/>
        </w:rPr>
        <w:t>di</w:t>
      </w:r>
      <w:r w:rsidR="005A0DDC" w:rsidRPr="00593466">
        <w:rPr>
          <w:rFonts w:ascii="Palatino" w:hAnsi="Palatino" w:cs="Arial"/>
          <w:color w:val="000000"/>
        </w:rPr>
        <w:t xml:space="preserve"> </w:t>
      </w:r>
      <w:r w:rsidR="00683F44" w:rsidRPr="00593466">
        <w:rPr>
          <w:rFonts w:ascii="Palatino" w:hAnsi="Palatino" w:cs="Arial"/>
          <w:color w:val="000000"/>
        </w:rPr>
        <w:t>non ricon</w:t>
      </w:r>
      <w:r w:rsidR="00A356FE" w:rsidRPr="00593466">
        <w:rPr>
          <w:rFonts w:ascii="Palatino" w:hAnsi="Palatino" w:cs="Arial"/>
          <w:color w:val="000000"/>
        </w:rPr>
        <w:t>oscere</w:t>
      </w:r>
      <w:r w:rsidR="005A0DDC" w:rsidRPr="00593466">
        <w:rPr>
          <w:rFonts w:ascii="Palatino" w:hAnsi="Palatino" w:cs="Arial"/>
          <w:color w:val="000000"/>
        </w:rPr>
        <w:t xml:space="preserve"> </w:t>
      </w:r>
      <w:r w:rsidR="00683F44" w:rsidRPr="00593466">
        <w:rPr>
          <w:rFonts w:ascii="Palatino" w:hAnsi="Palatino" w:cs="Arial"/>
          <w:color w:val="000000"/>
        </w:rPr>
        <w:t>l’idea</w:t>
      </w:r>
      <w:r w:rsidR="00E40B34" w:rsidRPr="00593466">
        <w:rPr>
          <w:rFonts w:ascii="Palatino" w:hAnsi="Palatino" w:cs="Arial"/>
          <w:color w:val="000000"/>
        </w:rPr>
        <w:t xml:space="preserve"> politica egemone</w:t>
      </w:r>
      <w:r w:rsidR="00F53A5E">
        <w:rPr>
          <w:rFonts w:ascii="Palatino" w:hAnsi="Palatino" w:cs="Arial"/>
          <w:color w:val="000000"/>
        </w:rPr>
        <w:t xml:space="preserve"> che ne è alla </w:t>
      </w:r>
      <w:r w:rsidR="00B86778">
        <w:rPr>
          <w:rFonts w:ascii="Palatino" w:hAnsi="Palatino" w:cs="Arial"/>
          <w:color w:val="000000"/>
        </w:rPr>
        <w:t>base</w:t>
      </w:r>
      <w:r w:rsidR="00E40B34" w:rsidRPr="00593466">
        <w:rPr>
          <w:rStyle w:val="FootnoteReference"/>
          <w:rFonts w:ascii="Palatino" w:hAnsi="Palatino" w:cs="Arial"/>
          <w:color w:val="000000"/>
        </w:rPr>
        <w:footnoteReference w:id="4"/>
      </w:r>
      <w:r w:rsidR="001D5EDE" w:rsidRPr="00593466">
        <w:rPr>
          <w:rFonts w:ascii="Palatino" w:hAnsi="Palatino" w:cs="Arial"/>
          <w:color w:val="000000"/>
        </w:rPr>
        <w:t xml:space="preserve">. </w:t>
      </w:r>
    </w:p>
    <w:p w14:paraId="7A2EED12" w14:textId="08E4CA56" w:rsidR="00E373AC" w:rsidRDefault="001D5EDE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I</w:t>
      </w:r>
      <w:r w:rsidR="00276A70" w:rsidRPr="00593466">
        <w:rPr>
          <w:rFonts w:ascii="Palatino" w:hAnsi="Palatino" w:cs="Arial"/>
          <w:color w:val="000000"/>
        </w:rPr>
        <w:t>n effetti</w:t>
      </w:r>
      <w:r w:rsidRPr="00593466">
        <w:rPr>
          <w:rFonts w:ascii="Palatino" w:hAnsi="Palatino" w:cs="Arial"/>
          <w:color w:val="000000"/>
        </w:rPr>
        <w:t>,</w:t>
      </w:r>
      <w:r w:rsidR="00510A64" w:rsidRPr="00593466">
        <w:rPr>
          <w:rFonts w:ascii="Palatino" w:hAnsi="Palatino" w:cs="Arial"/>
          <w:color w:val="000000"/>
        </w:rPr>
        <w:t xml:space="preserve"> di ortodosso </w:t>
      </w:r>
      <w:r w:rsidR="00A168A1" w:rsidRPr="00593466">
        <w:rPr>
          <w:rFonts w:ascii="Palatino" w:hAnsi="Palatino" w:cs="Arial"/>
          <w:color w:val="000000"/>
        </w:rPr>
        <w:t xml:space="preserve">i machisti </w:t>
      </w:r>
      <w:r w:rsidR="00510A64" w:rsidRPr="00593466">
        <w:rPr>
          <w:rFonts w:ascii="Palatino" w:hAnsi="Palatino" w:cs="Arial"/>
          <w:color w:val="000000"/>
        </w:rPr>
        <w:t>aveva</w:t>
      </w:r>
      <w:r w:rsidR="00A168A1" w:rsidRPr="00593466">
        <w:rPr>
          <w:rFonts w:ascii="Palatino" w:hAnsi="Palatino" w:cs="Arial"/>
          <w:color w:val="000000"/>
        </w:rPr>
        <w:t>no</w:t>
      </w:r>
      <w:r w:rsidR="00510A64" w:rsidRPr="00593466">
        <w:rPr>
          <w:rFonts w:ascii="Palatino" w:hAnsi="Palatino" w:cs="Arial"/>
          <w:color w:val="000000"/>
        </w:rPr>
        <w:t xml:space="preserve"> ben poco. A</w:t>
      </w:r>
      <w:r w:rsidR="00C6276A" w:rsidRPr="00593466">
        <w:rPr>
          <w:rFonts w:ascii="Palatino" w:hAnsi="Palatino" w:cs="Arial"/>
          <w:color w:val="000000"/>
        </w:rPr>
        <w:t>lla teoria</w:t>
      </w:r>
      <w:r w:rsidR="00703348" w:rsidRPr="00593466">
        <w:rPr>
          <w:rFonts w:ascii="Palatino" w:hAnsi="Palatino" w:cs="Arial"/>
          <w:color w:val="000000"/>
        </w:rPr>
        <w:t xml:space="preserve"> </w:t>
      </w:r>
      <w:r w:rsidR="00510A64" w:rsidRPr="00593466">
        <w:rPr>
          <w:rFonts w:ascii="Palatino" w:hAnsi="Palatino" w:cs="Arial"/>
          <w:color w:val="000000"/>
        </w:rPr>
        <w:t xml:space="preserve">del </w:t>
      </w:r>
      <w:r w:rsidRPr="00593466">
        <w:rPr>
          <w:rFonts w:ascii="Palatino" w:hAnsi="Palatino" w:cs="Arial"/>
          <w:color w:val="000000"/>
        </w:rPr>
        <w:t xml:space="preserve">materialismo storico </w:t>
      </w:r>
      <w:r w:rsidR="00510A64" w:rsidRPr="00593466">
        <w:rPr>
          <w:rFonts w:ascii="Palatino" w:hAnsi="Palatino" w:cs="Arial"/>
          <w:color w:val="000000"/>
        </w:rPr>
        <w:t>preferiva</w:t>
      </w:r>
      <w:r w:rsidR="00B50D8B" w:rsidRPr="00593466">
        <w:rPr>
          <w:rFonts w:ascii="Palatino" w:hAnsi="Palatino" w:cs="Arial"/>
          <w:color w:val="000000"/>
        </w:rPr>
        <w:t>no</w:t>
      </w:r>
      <w:r w:rsidR="00510A64" w:rsidRPr="00593466">
        <w:rPr>
          <w:rFonts w:ascii="Palatino" w:hAnsi="Palatino" w:cs="Arial"/>
          <w:color w:val="000000"/>
        </w:rPr>
        <w:t xml:space="preserve"> un materialismo</w:t>
      </w:r>
      <w:r w:rsidR="004528BE" w:rsidRPr="00593466">
        <w:rPr>
          <w:rFonts w:ascii="Palatino" w:hAnsi="Palatino" w:cs="Arial"/>
          <w:color w:val="000000"/>
        </w:rPr>
        <w:t xml:space="preserve"> </w:t>
      </w:r>
      <w:r w:rsidR="008D6E50" w:rsidRPr="00593466">
        <w:rPr>
          <w:rFonts w:ascii="Palatino" w:hAnsi="Palatino" w:cs="Arial"/>
          <w:color w:val="000000"/>
        </w:rPr>
        <w:t xml:space="preserve">sociale </w:t>
      </w:r>
      <w:r w:rsidR="00510A64" w:rsidRPr="00593466">
        <w:rPr>
          <w:rFonts w:ascii="Palatino" w:hAnsi="Palatino" w:cs="Arial"/>
          <w:color w:val="000000"/>
        </w:rPr>
        <w:t>e antropologico connesso</w:t>
      </w:r>
      <w:r w:rsidRPr="00593466">
        <w:rPr>
          <w:rFonts w:ascii="Palatino" w:hAnsi="Palatino" w:cs="Arial"/>
          <w:color w:val="000000"/>
        </w:rPr>
        <w:t xml:space="preserve"> per certi aspetti a quella parte del</w:t>
      </w:r>
      <w:r w:rsidR="00276A70" w:rsidRPr="00593466">
        <w:rPr>
          <w:rFonts w:ascii="Palatino" w:hAnsi="Palatino" w:cs="Arial"/>
          <w:color w:val="000000"/>
        </w:rPr>
        <w:t xml:space="preserve"> </w:t>
      </w:r>
      <w:r w:rsidR="00C2558B" w:rsidRPr="00593466">
        <w:rPr>
          <w:rFonts w:ascii="Palatino" w:hAnsi="Palatino" w:cs="Arial"/>
          <w:color w:val="000000"/>
        </w:rPr>
        <w:t xml:space="preserve">pensiero </w:t>
      </w:r>
      <w:r w:rsidR="00276A70" w:rsidRPr="00593466">
        <w:rPr>
          <w:rFonts w:ascii="Palatino" w:hAnsi="Palatino" w:cs="Arial"/>
          <w:color w:val="000000"/>
        </w:rPr>
        <w:t>di Marx</w:t>
      </w:r>
      <w:r w:rsidR="00593466">
        <w:rPr>
          <w:rFonts w:ascii="Palatino" w:hAnsi="Palatino" w:cs="Arial"/>
          <w:color w:val="000000"/>
        </w:rPr>
        <w:t>,</w:t>
      </w:r>
      <w:r w:rsidR="000C1871" w:rsidRPr="00593466">
        <w:rPr>
          <w:rFonts w:ascii="Palatino" w:hAnsi="Palatino" w:cs="Arial"/>
          <w:color w:val="000000"/>
        </w:rPr>
        <w:t xml:space="preserve"> </w:t>
      </w:r>
      <w:r w:rsidR="00315949" w:rsidRPr="00593466">
        <w:rPr>
          <w:rFonts w:ascii="Palatino" w:hAnsi="Palatino" w:cs="Arial"/>
          <w:color w:val="000000"/>
        </w:rPr>
        <w:t>condensabile</w:t>
      </w:r>
      <w:r w:rsidR="000C1871" w:rsidRPr="00593466">
        <w:rPr>
          <w:rFonts w:ascii="Palatino" w:hAnsi="Palatino" w:cs="Arial"/>
          <w:color w:val="000000"/>
        </w:rPr>
        <w:t xml:space="preserve"> ne</w:t>
      </w:r>
      <w:r w:rsidR="00C87B8B" w:rsidRPr="00593466">
        <w:rPr>
          <w:rFonts w:ascii="Palatino" w:hAnsi="Palatino" w:cs="Arial"/>
          <w:color w:val="000000"/>
        </w:rPr>
        <w:t xml:space="preserve">i Manoscritti </w:t>
      </w:r>
      <w:r w:rsidR="0015603C" w:rsidRPr="00593466">
        <w:rPr>
          <w:rFonts w:ascii="Palatino" w:hAnsi="Palatino" w:cs="Arial"/>
          <w:color w:val="000000"/>
        </w:rPr>
        <w:t xml:space="preserve">(1844) </w:t>
      </w:r>
      <w:r w:rsidR="00C87B8B" w:rsidRPr="00593466">
        <w:rPr>
          <w:rFonts w:ascii="Palatino" w:hAnsi="Palatino" w:cs="Arial"/>
          <w:color w:val="000000"/>
        </w:rPr>
        <w:t xml:space="preserve">o </w:t>
      </w:r>
      <w:r w:rsidR="00315949" w:rsidRPr="00593466">
        <w:rPr>
          <w:rFonts w:ascii="Palatino" w:hAnsi="Palatino" w:cs="Arial"/>
          <w:color w:val="000000"/>
        </w:rPr>
        <w:t>nell</w:t>
      </w:r>
      <w:r w:rsidR="00C87B8B" w:rsidRPr="00593466">
        <w:rPr>
          <w:rFonts w:ascii="Palatino" w:hAnsi="Palatino" w:cs="Arial"/>
          <w:color w:val="000000"/>
        </w:rPr>
        <w:t>’Ideologia Tedesca</w:t>
      </w:r>
      <w:r w:rsidR="0015603C" w:rsidRPr="00593466">
        <w:rPr>
          <w:rFonts w:ascii="Palatino" w:hAnsi="Palatino" w:cs="Arial"/>
          <w:color w:val="000000"/>
        </w:rPr>
        <w:t xml:space="preserve"> (1846)</w:t>
      </w:r>
      <w:r w:rsidR="00C87B8B" w:rsidRPr="00593466">
        <w:rPr>
          <w:rFonts w:ascii="Palatino" w:hAnsi="Palatino" w:cs="Arial"/>
          <w:color w:val="000000"/>
        </w:rPr>
        <w:t>,</w:t>
      </w:r>
      <w:r w:rsidR="00574607" w:rsidRPr="00593466">
        <w:rPr>
          <w:rFonts w:ascii="Palatino" w:hAnsi="Palatino" w:cs="Arial"/>
          <w:color w:val="000000"/>
        </w:rPr>
        <w:t xml:space="preserve"> </w:t>
      </w:r>
      <w:r w:rsidR="00425988" w:rsidRPr="00593466">
        <w:rPr>
          <w:rFonts w:ascii="Palatino" w:hAnsi="Palatino" w:cs="Arial"/>
          <w:color w:val="000000"/>
        </w:rPr>
        <w:t xml:space="preserve">all’epoca </w:t>
      </w:r>
      <w:r w:rsidR="00851AAF" w:rsidRPr="00593466">
        <w:rPr>
          <w:rFonts w:ascii="Palatino" w:hAnsi="Palatino" w:cs="Arial"/>
          <w:color w:val="000000"/>
        </w:rPr>
        <w:t>ancora</w:t>
      </w:r>
      <w:r w:rsidR="00766614" w:rsidRPr="00593466">
        <w:rPr>
          <w:rFonts w:ascii="Palatino" w:hAnsi="Palatino" w:cs="Arial"/>
          <w:color w:val="000000"/>
        </w:rPr>
        <w:t xml:space="preserve"> sconosciuta</w:t>
      </w:r>
      <w:r w:rsidR="00D20639" w:rsidRPr="00593466">
        <w:rPr>
          <w:rFonts w:ascii="Palatino" w:hAnsi="Palatino" w:cs="Arial"/>
          <w:color w:val="000000"/>
        </w:rPr>
        <w:t>.</w:t>
      </w:r>
      <w:r w:rsidR="00182076" w:rsidRPr="00593466">
        <w:rPr>
          <w:rFonts w:ascii="Palatino" w:hAnsi="Palatino" w:cs="Arial"/>
          <w:color w:val="000000"/>
        </w:rPr>
        <w:t xml:space="preserve"> </w:t>
      </w:r>
      <w:r w:rsidR="00D20639" w:rsidRPr="00593466">
        <w:rPr>
          <w:rFonts w:ascii="Palatino" w:hAnsi="Palatino" w:cs="Arial"/>
          <w:color w:val="000000"/>
        </w:rPr>
        <w:t>I</w:t>
      </w:r>
      <w:r w:rsidR="00C2558B" w:rsidRPr="00593466">
        <w:rPr>
          <w:rFonts w:ascii="Palatino" w:hAnsi="Palatino" w:cs="Arial"/>
          <w:color w:val="000000"/>
        </w:rPr>
        <w:t xml:space="preserve">l materialismo sociale </w:t>
      </w:r>
      <w:r w:rsidR="00EE0FAD" w:rsidRPr="00593466">
        <w:rPr>
          <w:rFonts w:ascii="Palatino" w:hAnsi="Palatino" w:cs="Arial"/>
          <w:color w:val="000000"/>
        </w:rPr>
        <w:t xml:space="preserve">si poneva </w:t>
      </w:r>
      <w:r w:rsidR="00A356FE" w:rsidRPr="00593466">
        <w:rPr>
          <w:rFonts w:ascii="Palatino" w:hAnsi="Palatino" w:cs="Arial"/>
          <w:color w:val="000000"/>
        </w:rPr>
        <w:t xml:space="preserve">allora </w:t>
      </w:r>
      <w:r w:rsidR="00EE0FAD" w:rsidRPr="00593466">
        <w:rPr>
          <w:rFonts w:ascii="Palatino" w:hAnsi="Palatino" w:cs="Arial"/>
          <w:color w:val="000000"/>
        </w:rPr>
        <w:t>come</w:t>
      </w:r>
      <w:r w:rsidR="00D20639" w:rsidRPr="00593466">
        <w:rPr>
          <w:rFonts w:ascii="Palatino" w:hAnsi="Palatino" w:cs="Arial"/>
          <w:color w:val="000000"/>
        </w:rPr>
        <w:t xml:space="preserve"> u</w:t>
      </w:r>
      <w:r w:rsidR="00DD5ACB" w:rsidRPr="00593466">
        <w:rPr>
          <w:rFonts w:ascii="Palatino" w:hAnsi="Palatino" w:cs="Arial"/>
          <w:color w:val="000000"/>
        </w:rPr>
        <w:t xml:space="preserve">n materialismo aperto e in costante ridefinizione. </w:t>
      </w:r>
      <w:r w:rsidR="0038026E" w:rsidRPr="00593466">
        <w:rPr>
          <w:rFonts w:ascii="Palatino" w:hAnsi="Palatino" w:cs="Arial"/>
          <w:color w:val="000000"/>
        </w:rPr>
        <w:t>Tale sforzo era tutt’altro che</w:t>
      </w:r>
      <w:r w:rsidR="007E0E8D" w:rsidRPr="00593466">
        <w:rPr>
          <w:rFonts w:ascii="Palatino" w:hAnsi="Palatino" w:cs="Arial"/>
          <w:color w:val="000000"/>
        </w:rPr>
        <w:t xml:space="preserve"> </w:t>
      </w:r>
      <w:r w:rsidR="0038026E" w:rsidRPr="00593466">
        <w:rPr>
          <w:rFonts w:ascii="Palatino" w:hAnsi="Palatino" w:cs="Arial"/>
          <w:color w:val="000000"/>
        </w:rPr>
        <w:t>teso</w:t>
      </w:r>
      <w:r w:rsidR="00C2558B" w:rsidRPr="00593466">
        <w:rPr>
          <w:rFonts w:ascii="Palatino" w:hAnsi="Palatino" w:cs="Arial"/>
          <w:color w:val="000000"/>
        </w:rPr>
        <w:t xml:space="preserve"> a</w:t>
      </w:r>
      <w:r w:rsidR="00425988" w:rsidRPr="00593466">
        <w:rPr>
          <w:rFonts w:ascii="Palatino" w:hAnsi="Palatino" w:cs="Arial"/>
          <w:color w:val="000000"/>
        </w:rPr>
        <w:t xml:space="preserve"> definire</w:t>
      </w:r>
      <w:r w:rsidR="0038026E" w:rsidRPr="00593466">
        <w:rPr>
          <w:rFonts w:ascii="Palatino" w:hAnsi="Palatino" w:cs="Arial"/>
          <w:color w:val="000000"/>
        </w:rPr>
        <w:t>, come Lenin</w:t>
      </w:r>
      <w:r w:rsidR="002E774E" w:rsidRPr="00593466">
        <w:rPr>
          <w:rFonts w:ascii="Palatino" w:hAnsi="Palatino" w:cs="Arial"/>
          <w:color w:val="000000"/>
        </w:rPr>
        <w:t xml:space="preserve"> auspicava</w:t>
      </w:r>
      <w:r w:rsidR="00944FBE" w:rsidRPr="00593466">
        <w:rPr>
          <w:rFonts w:ascii="Palatino" w:hAnsi="Palatino" w:cs="Arial"/>
          <w:color w:val="000000"/>
        </w:rPr>
        <w:t xml:space="preserve"> in Materialismo ed Empiriocriticismo</w:t>
      </w:r>
      <w:r w:rsidR="00A356FE" w:rsidRPr="00593466">
        <w:rPr>
          <w:rStyle w:val="FootnoteReference"/>
          <w:rFonts w:ascii="Palatino" w:hAnsi="Palatino" w:cs="Arial"/>
          <w:color w:val="000000"/>
        </w:rPr>
        <w:footnoteReference w:id="5"/>
      </w:r>
      <w:r w:rsidR="0038026E" w:rsidRPr="00593466">
        <w:rPr>
          <w:rFonts w:ascii="Palatino" w:hAnsi="Palatino" w:cs="Arial"/>
          <w:color w:val="000000"/>
        </w:rPr>
        <w:t xml:space="preserve">, </w:t>
      </w:r>
      <w:r w:rsidR="00425988" w:rsidRPr="00593466">
        <w:rPr>
          <w:rFonts w:ascii="Palatino" w:hAnsi="Palatino" w:cs="Arial"/>
          <w:color w:val="000000"/>
        </w:rPr>
        <w:t xml:space="preserve">le </w:t>
      </w:r>
      <w:r w:rsidR="00C2558B" w:rsidRPr="00593466">
        <w:rPr>
          <w:rFonts w:ascii="Palatino" w:hAnsi="Palatino" w:cs="Arial"/>
          <w:color w:val="000000"/>
        </w:rPr>
        <w:t xml:space="preserve">leggi immutabili </w:t>
      </w:r>
      <w:r w:rsidR="00A532EF" w:rsidRPr="00593466">
        <w:rPr>
          <w:rFonts w:ascii="Palatino" w:hAnsi="Palatino" w:cs="Arial"/>
          <w:color w:val="000000"/>
        </w:rPr>
        <w:t>della</w:t>
      </w:r>
      <w:r w:rsidR="007E0E8D" w:rsidRPr="00593466">
        <w:rPr>
          <w:rFonts w:ascii="Palatino" w:hAnsi="Palatino" w:cs="Arial"/>
          <w:color w:val="000000"/>
        </w:rPr>
        <w:t xml:space="preserve"> materia</w:t>
      </w:r>
      <w:r w:rsidR="00671663" w:rsidRPr="00593466">
        <w:rPr>
          <w:rFonts w:ascii="Palatino" w:hAnsi="Palatino" w:cs="Arial"/>
          <w:color w:val="000000"/>
        </w:rPr>
        <w:t xml:space="preserve">. </w:t>
      </w:r>
      <w:r w:rsidR="001E1637">
        <w:rPr>
          <w:rFonts w:ascii="Palatino" w:hAnsi="Palatino" w:cs="Arial"/>
          <w:color w:val="000000"/>
        </w:rPr>
        <w:t>Il m</w:t>
      </w:r>
      <w:r w:rsidR="00C2558B" w:rsidRPr="00593466">
        <w:rPr>
          <w:rFonts w:ascii="Palatino" w:hAnsi="Palatino" w:cs="Arial"/>
          <w:color w:val="000000"/>
        </w:rPr>
        <w:t>arxismo</w:t>
      </w:r>
      <w:r w:rsidR="002E774E" w:rsidRPr="00593466">
        <w:rPr>
          <w:rFonts w:ascii="Palatino" w:hAnsi="Palatino" w:cs="Arial"/>
          <w:color w:val="000000"/>
        </w:rPr>
        <w:t xml:space="preserve"> </w:t>
      </w:r>
      <w:r w:rsidR="00613D4A" w:rsidRPr="00593466">
        <w:rPr>
          <w:rFonts w:ascii="Palatino" w:hAnsi="Palatino" w:cs="Arial"/>
          <w:color w:val="000000"/>
        </w:rPr>
        <w:t xml:space="preserve">doveva </w:t>
      </w:r>
      <w:r w:rsidR="00C2558B" w:rsidRPr="00593466">
        <w:rPr>
          <w:rFonts w:ascii="Palatino" w:hAnsi="Palatino" w:cs="Arial"/>
          <w:color w:val="000000"/>
        </w:rPr>
        <w:t>implica</w:t>
      </w:r>
      <w:r w:rsidR="00613D4A" w:rsidRPr="00593466">
        <w:rPr>
          <w:rFonts w:ascii="Palatino" w:hAnsi="Palatino" w:cs="Arial"/>
          <w:color w:val="000000"/>
        </w:rPr>
        <w:t>re</w:t>
      </w:r>
      <w:r w:rsidR="00CE419D" w:rsidRPr="00593466">
        <w:rPr>
          <w:rFonts w:ascii="Palatino" w:hAnsi="Palatino" w:cs="Arial"/>
          <w:color w:val="000000"/>
        </w:rPr>
        <w:t xml:space="preserve"> </w:t>
      </w:r>
      <w:r w:rsidR="00F53A5E">
        <w:rPr>
          <w:rFonts w:ascii="Palatino" w:hAnsi="Palatino" w:cs="Arial"/>
          <w:color w:val="000000"/>
        </w:rPr>
        <w:t xml:space="preserve">al contrario </w:t>
      </w:r>
      <w:r w:rsidR="00C2558B" w:rsidRPr="00593466">
        <w:rPr>
          <w:rFonts w:ascii="Palatino" w:hAnsi="Palatino" w:cs="Arial"/>
          <w:color w:val="000000"/>
        </w:rPr>
        <w:t xml:space="preserve">il rifiuto delle verità </w:t>
      </w:r>
      <w:r w:rsidR="007E0E8D" w:rsidRPr="00593466">
        <w:rPr>
          <w:rFonts w:ascii="Palatino" w:hAnsi="Palatino" w:cs="Arial"/>
          <w:color w:val="000000"/>
        </w:rPr>
        <w:t xml:space="preserve">eterne e </w:t>
      </w:r>
      <w:r w:rsidR="00C2558B" w:rsidRPr="00593466">
        <w:rPr>
          <w:rFonts w:ascii="Palatino" w:hAnsi="Palatino" w:cs="Arial"/>
          <w:color w:val="000000"/>
        </w:rPr>
        <w:t>assolute</w:t>
      </w:r>
      <w:r w:rsidR="00574607" w:rsidRPr="00593466">
        <w:rPr>
          <w:rFonts w:ascii="Palatino" w:hAnsi="Palatino" w:cs="Arial"/>
          <w:color w:val="000000"/>
        </w:rPr>
        <w:t>, in direzione di quella comprensione integrale</w:t>
      </w:r>
      <w:r w:rsidR="00766614" w:rsidRPr="00593466">
        <w:rPr>
          <w:rFonts w:ascii="Palatino" w:hAnsi="Palatino" w:cs="Arial"/>
          <w:color w:val="000000"/>
        </w:rPr>
        <w:t xml:space="preserve"> del mondo</w:t>
      </w:r>
      <w:r w:rsidR="00574607" w:rsidRPr="00593466">
        <w:rPr>
          <w:rFonts w:ascii="Palatino" w:hAnsi="Palatino" w:cs="Arial"/>
          <w:color w:val="000000"/>
        </w:rPr>
        <w:t xml:space="preserve"> </w:t>
      </w:r>
      <w:r w:rsidR="00F53A5E">
        <w:rPr>
          <w:rFonts w:ascii="Palatino" w:hAnsi="Palatino" w:cs="Arial"/>
          <w:color w:val="000000"/>
        </w:rPr>
        <w:t>a cui Gorkij</w:t>
      </w:r>
      <w:r w:rsidRPr="00593466">
        <w:rPr>
          <w:rFonts w:ascii="Palatino" w:hAnsi="Palatino" w:cs="Arial"/>
          <w:color w:val="000000"/>
        </w:rPr>
        <w:t xml:space="preserve"> si sentiva di aderire </w:t>
      </w:r>
      <w:r w:rsidR="00B55593" w:rsidRPr="00593466">
        <w:rPr>
          <w:rFonts w:ascii="Palatino" w:hAnsi="Palatino" w:cs="Arial"/>
          <w:color w:val="000000"/>
        </w:rPr>
        <w:t xml:space="preserve">a Capri </w:t>
      </w:r>
      <w:r w:rsidRPr="00593466">
        <w:rPr>
          <w:rFonts w:ascii="Palatino" w:hAnsi="Palatino" w:cs="Arial"/>
          <w:color w:val="000000"/>
        </w:rPr>
        <w:t>e da cui era rimasto</w:t>
      </w:r>
      <w:r w:rsidR="0058429A" w:rsidRPr="00593466">
        <w:rPr>
          <w:rFonts w:ascii="Palatino" w:hAnsi="Palatino" w:cs="Arial"/>
          <w:color w:val="000000"/>
        </w:rPr>
        <w:t xml:space="preserve"> intimamente </w:t>
      </w:r>
      <w:r w:rsidR="00574607" w:rsidRPr="00593466">
        <w:rPr>
          <w:rFonts w:ascii="Palatino" w:hAnsi="Palatino" w:cs="Arial"/>
          <w:color w:val="000000"/>
        </w:rPr>
        <w:t>colpito</w:t>
      </w:r>
      <w:r w:rsidR="007E0E8D" w:rsidRPr="00593466">
        <w:rPr>
          <w:rStyle w:val="FootnoteReference"/>
          <w:rFonts w:ascii="Palatino" w:hAnsi="Palatino" w:cs="Arial"/>
          <w:color w:val="000000"/>
        </w:rPr>
        <w:footnoteReference w:id="6"/>
      </w:r>
      <w:r w:rsidR="00C2558B" w:rsidRPr="00593466">
        <w:rPr>
          <w:rFonts w:ascii="Palatino" w:hAnsi="Palatino" w:cs="Arial"/>
          <w:color w:val="000000"/>
        </w:rPr>
        <w:t>.</w:t>
      </w:r>
    </w:p>
    <w:p w14:paraId="4C32FB7D" w14:textId="77777777" w:rsidR="00F53A5E" w:rsidRPr="00593466" w:rsidRDefault="00F53A5E" w:rsidP="00881EFF">
      <w:pPr>
        <w:spacing w:line="360" w:lineRule="auto"/>
        <w:rPr>
          <w:rFonts w:ascii="Palatino" w:hAnsi="Palatino" w:cs="Arial"/>
          <w:color w:val="000000"/>
        </w:rPr>
      </w:pPr>
    </w:p>
    <w:p w14:paraId="16058588" w14:textId="26FD0F86" w:rsidR="005C16B4" w:rsidRDefault="00BE32BE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 xml:space="preserve">Se a </w:t>
      </w:r>
      <w:r w:rsidR="00275D97" w:rsidRPr="00593466">
        <w:rPr>
          <w:rFonts w:ascii="Palatino" w:hAnsi="Palatino" w:cs="Arial"/>
          <w:color w:val="000000"/>
        </w:rPr>
        <w:t>distanza di</w:t>
      </w:r>
      <w:r w:rsidR="002E6307" w:rsidRPr="00593466">
        <w:rPr>
          <w:rFonts w:ascii="Palatino" w:hAnsi="Palatino" w:cs="Arial"/>
          <w:color w:val="000000"/>
        </w:rPr>
        <w:t xml:space="preserve"> parecchi</w:t>
      </w:r>
      <w:r w:rsidR="001D5EDE" w:rsidRPr="00593466">
        <w:rPr>
          <w:rFonts w:ascii="Palatino" w:hAnsi="Palatino" w:cs="Arial"/>
          <w:color w:val="000000"/>
        </w:rPr>
        <w:t xml:space="preserve"> anni ci </w:t>
      </w:r>
      <w:r w:rsidR="0058429A" w:rsidRPr="00593466">
        <w:rPr>
          <w:rFonts w:ascii="Palatino" w:hAnsi="Palatino" w:cs="Arial"/>
          <w:color w:val="000000"/>
        </w:rPr>
        <w:t>troviamo</w:t>
      </w:r>
      <w:r w:rsidR="00275D97" w:rsidRPr="00593466">
        <w:rPr>
          <w:rFonts w:ascii="Palatino" w:hAnsi="Palatino" w:cs="Arial"/>
          <w:color w:val="000000"/>
        </w:rPr>
        <w:t xml:space="preserve"> </w:t>
      </w:r>
      <w:r w:rsidR="00933628" w:rsidRPr="00593466">
        <w:rPr>
          <w:rFonts w:ascii="Palatino" w:hAnsi="Palatino" w:cs="Arial"/>
          <w:color w:val="000000"/>
        </w:rPr>
        <w:t>a</w:t>
      </w:r>
      <w:r w:rsidR="00275D97" w:rsidRPr="00593466">
        <w:rPr>
          <w:rFonts w:ascii="Palatino" w:hAnsi="Palatino" w:cs="Arial"/>
          <w:color w:val="000000"/>
        </w:rPr>
        <w:t xml:space="preserve"> </w:t>
      </w:r>
      <w:r w:rsidR="00DC3E84" w:rsidRPr="00593466">
        <w:rPr>
          <w:rFonts w:ascii="Palatino" w:hAnsi="Palatino" w:cs="Arial"/>
          <w:color w:val="000000"/>
        </w:rPr>
        <w:t xml:space="preserve">ricordare, seppure </w:t>
      </w:r>
      <w:r w:rsidR="00613D4A" w:rsidRPr="00593466">
        <w:rPr>
          <w:rFonts w:ascii="Palatino" w:hAnsi="Palatino" w:cs="Arial"/>
          <w:color w:val="000000"/>
        </w:rPr>
        <w:t xml:space="preserve">con </w:t>
      </w:r>
      <w:r w:rsidR="00DC3E84" w:rsidRPr="00593466">
        <w:rPr>
          <w:rFonts w:ascii="Palatino" w:hAnsi="Palatino" w:cs="Arial"/>
          <w:color w:val="000000"/>
        </w:rPr>
        <w:t xml:space="preserve">brevi cenni, </w:t>
      </w:r>
      <w:r w:rsidR="00275D97" w:rsidRPr="00593466">
        <w:rPr>
          <w:rFonts w:ascii="Palatino" w:hAnsi="Palatino" w:cs="Arial"/>
          <w:color w:val="000000"/>
        </w:rPr>
        <w:t xml:space="preserve">le dinamiche </w:t>
      </w:r>
      <w:r w:rsidR="00671663" w:rsidRPr="00593466">
        <w:rPr>
          <w:rFonts w:ascii="Palatino" w:hAnsi="Palatino" w:cs="Arial"/>
          <w:color w:val="000000"/>
        </w:rPr>
        <w:t xml:space="preserve">storiche </w:t>
      </w:r>
      <w:r w:rsidR="00275D97" w:rsidRPr="00593466">
        <w:rPr>
          <w:rFonts w:ascii="Palatino" w:hAnsi="Palatino" w:cs="Arial"/>
          <w:color w:val="000000"/>
        </w:rPr>
        <w:t>e i termini</w:t>
      </w:r>
      <w:r w:rsidR="00683F44" w:rsidRPr="00593466">
        <w:rPr>
          <w:rFonts w:ascii="Palatino" w:hAnsi="Palatino" w:cs="Arial"/>
          <w:color w:val="000000"/>
        </w:rPr>
        <w:t xml:space="preserve"> </w:t>
      </w:r>
      <w:r w:rsidR="00671663" w:rsidRPr="00593466">
        <w:rPr>
          <w:rFonts w:ascii="Palatino" w:hAnsi="Palatino" w:cs="Arial"/>
          <w:color w:val="000000"/>
        </w:rPr>
        <w:t xml:space="preserve">concettuali </w:t>
      </w:r>
      <w:r w:rsidRPr="00593466">
        <w:rPr>
          <w:rFonts w:ascii="Palatino" w:hAnsi="Palatino" w:cs="Arial"/>
          <w:color w:val="000000"/>
        </w:rPr>
        <w:t xml:space="preserve">di una polemica </w:t>
      </w:r>
      <w:r w:rsidR="00671663" w:rsidRPr="00593466">
        <w:rPr>
          <w:rFonts w:ascii="Palatino" w:hAnsi="Palatino" w:cs="Arial"/>
          <w:color w:val="000000"/>
        </w:rPr>
        <w:t>a toni aspri</w:t>
      </w:r>
      <w:r w:rsidR="0013245F" w:rsidRPr="00593466">
        <w:rPr>
          <w:rFonts w:ascii="Palatino" w:hAnsi="Palatino" w:cs="Arial"/>
          <w:color w:val="000000"/>
        </w:rPr>
        <w:t xml:space="preserve"> </w:t>
      </w:r>
      <w:r w:rsidR="00683F44" w:rsidRPr="00593466">
        <w:rPr>
          <w:rFonts w:ascii="Palatino" w:hAnsi="Palatino" w:cs="Arial"/>
          <w:color w:val="000000"/>
        </w:rPr>
        <w:t xml:space="preserve">che aveva a cuore </w:t>
      </w:r>
      <w:r w:rsidR="00671663" w:rsidRPr="00593466">
        <w:rPr>
          <w:rFonts w:ascii="Palatino" w:hAnsi="Palatino" w:cs="Arial"/>
          <w:color w:val="000000"/>
        </w:rPr>
        <w:t xml:space="preserve">la lotta all’eresia e </w:t>
      </w:r>
      <w:r w:rsidR="00542D39" w:rsidRPr="00593466">
        <w:rPr>
          <w:rFonts w:ascii="Palatino" w:hAnsi="Palatino" w:cs="Arial"/>
          <w:color w:val="000000"/>
        </w:rPr>
        <w:t>l’affermazione</w:t>
      </w:r>
      <w:r w:rsidR="00275D97" w:rsidRPr="00593466">
        <w:rPr>
          <w:rFonts w:ascii="Palatino" w:hAnsi="Palatino" w:cs="Arial"/>
          <w:color w:val="000000"/>
        </w:rPr>
        <w:t xml:space="preserve"> dell’ortodossia </w:t>
      </w:r>
      <w:r w:rsidR="0087771C" w:rsidRPr="00593466">
        <w:rPr>
          <w:rFonts w:ascii="Palatino" w:hAnsi="Palatino" w:cs="Arial"/>
          <w:color w:val="000000"/>
        </w:rPr>
        <w:t>marxista</w:t>
      </w:r>
      <w:r w:rsidR="00542D39" w:rsidRPr="00593466">
        <w:rPr>
          <w:rFonts w:ascii="Palatino" w:hAnsi="Palatino" w:cs="Arial"/>
          <w:color w:val="000000"/>
        </w:rPr>
        <w:t xml:space="preserve"> in Russia</w:t>
      </w:r>
      <w:r w:rsidR="00CA2A20" w:rsidRPr="00593466">
        <w:rPr>
          <w:rFonts w:ascii="Palatino" w:hAnsi="Palatino" w:cs="Arial"/>
          <w:color w:val="000000"/>
        </w:rPr>
        <w:t>,</w:t>
      </w:r>
      <w:r w:rsidR="0087771C" w:rsidRPr="00593466">
        <w:rPr>
          <w:rFonts w:ascii="Palatino" w:hAnsi="Palatino" w:cs="Arial"/>
          <w:color w:val="000000"/>
        </w:rPr>
        <w:t xml:space="preserve"> </w:t>
      </w:r>
      <w:r w:rsidR="0013245F" w:rsidRPr="00593466">
        <w:rPr>
          <w:rFonts w:ascii="Palatino" w:hAnsi="Palatino" w:cs="Arial"/>
          <w:color w:val="000000"/>
        </w:rPr>
        <w:t>non</w:t>
      </w:r>
      <w:r w:rsidRPr="00593466">
        <w:rPr>
          <w:rFonts w:ascii="Palatino" w:hAnsi="Palatino" w:cs="Arial"/>
          <w:color w:val="000000"/>
        </w:rPr>
        <w:t xml:space="preserve"> </w:t>
      </w:r>
      <w:r w:rsidR="0013245F" w:rsidRPr="00593466">
        <w:rPr>
          <w:rFonts w:ascii="Palatino" w:hAnsi="Palatino" w:cs="Arial"/>
          <w:color w:val="000000"/>
        </w:rPr>
        <w:t>è</w:t>
      </w:r>
      <w:r w:rsidR="00683F44" w:rsidRPr="00593466">
        <w:rPr>
          <w:rFonts w:ascii="Palatino" w:hAnsi="Palatino" w:cs="Arial"/>
          <w:color w:val="000000"/>
        </w:rPr>
        <w:t xml:space="preserve"> solo </w:t>
      </w:r>
      <w:r w:rsidR="00275D97" w:rsidRPr="00593466">
        <w:rPr>
          <w:rFonts w:ascii="Palatino" w:hAnsi="Palatino" w:cs="Arial"/>
          <w:color w:val="000000"/>
        </w:rPr>
        <w:t>per</w:t>
      </w:r>
      <w:r w:rsidR="0013245F" w:rsidRPr="00593466">
        <w:rPr>
          <w:rFonts w:ascii="Palatino" w:hAnsi="Palatino" w:cs="Arial"/>
          <w:color w:val="000000"/>
        </w:rPr>
        <w:t xml:space="preserve"> </w:t>
      </w:r>
      <w:r w:rsidR="001D5EDE" w:rsidRPr="00593466">
        <w:rPr>
          <w:rFonts w:ascii="Palatino" w:hAnsi="Palatino" w:cs="Arial"/>
          <w:color w:val="000000"/>
        </w:rPr>
        <w:t xml:space="preserve">soffermarci </w:t>
      </w:r>
      <w:r w:rsidR="00CA2A20" w:rsidRPr="00593466">
        <w:rPr>
          <w:rFonts w:ascii="Palatino" w:hAnsi="Palatino" w:cs="Arial"/>
          <w:color w:val="000000"/>
        </w:rPr>
        <w:t xml:space="preserve">ancora una volta </w:t>
      </w:r>
      <w:r w:rsidR="001D5EDE" w:rsidRPr="00593466">
        <w:rPr>
          <w:rFonts w:ascii="Palatino" w:hAnsi="Palatino" w:cs="Arial"/>
          <w:color w:val="000000"/>
        </w:rPr>
        <w:t xml:space="preserve">sulla </w:t>
      </w:r>
      <w:r w:rsidR="00E40B34" w:rsidRPr="00593466">
        <w:rPr>
          <w:rFonts w:ascii="Palatino" w:hAnsi="Palatino" w:cs="Arial"/>
          <w:color w:val="000000"/>
        </w:rPr>
        <w:t>storia del</w:t>
      </w:r>
      <w:r w:rsidR="00671663" w:rsidRPr="00593466">
        <w:rPr>
          <w:rFonts w:ascii="Palatino" w:hAnsi="Palatino" w:cs="Arial"/>
          <w:color w:val="000000"/>
        </w:rPr>
        <w:t>la Rivoluzione</w:t>
      </w:r>
      <w:r w:rsidR="00542D39" w:rsidRPr="00593466">
        <w:rPr>
          <w:rFonts w:ascii="Palatino" w:hAnsi="Palatino" w:cs="Arial"/>
          <w:color w:val="000000"/>
        </w:rPr>
        <w:t xml:space="preserve"> d’Ottobre</w:t>
      </w:r>
      <w:r w:rsidR="005A0DDC" w:rsidRPr="00593466">
        <w:rPr>
          <w:rFonts w:ascii="Palatino" w:hAnsi="Palatino" w:cs="Arial"/>
          <w:color w:val="000000"/>
        </w:rPr>
        <w:t xml:space="preserve"> (ricorrendone peraltro quest’anno l’anniversario)</w:t>
      </w:r>
      <w:r w:rsidR="005B61C4" w:rsidRPr="00593466">
        <w:rPr>
          <w:rFonts w:ascii="Palatino" w:hAnsi="Palatino" w:cs="Arial"/>
          <w:color w:val="000000"/>
        </w:rPr>
        <w:t>,</w:t>
      </w:r>
      <w:r w:rsidR="005A0DDC" w:rsidRPr="00593466">
        <w:rPr>
          <w:rFonts w:ascii="Palatino" w:hAnsi="Palatino" w:cs="Arial"/>
          <w:color w:val="000000"/>
        </w:rPr>
        <w:t xml:space="preserve"> </w:t>
      </w:r>
      <w:r w:rsidR="005B61C4" w:rsidRPr="00593466">
        <w:rPr>
          <w:rFonts w:ascii="Palatino" w:hAnsi="Palatino" w:cs="Arial"/>
          <w:color w:val="000000"/>
        </w:rPr>
        <w:t xml:space="preserve">la </w:t>
      </w:r>
      <w:r w:rsidR="00CE419D" w:rsidRPr="00593466">
        <w:rPr>
          <w:rFonts w:ascii="Palatino" w:hAnsi="Palatino" w:cs="Arial"/>
          <w:color w:val="000000"/>
        </w:rPr>
        <w:t>molteplicità</w:t>
      </w:r>
      <w:r w:rsidR="005B61C4" w:rsidRPr="00593466">
        <w:rPr>
          <w:rFonts w:ascii="Palatino" w:hAnsi="Palatino" w:cs="Arial"/>
          <w:color w:val="000000"/>
        </w:rPr>
        <w:t xml:space="preserve"> </w:t>
      </w:r>
      <w:r w:rsidR="00613D4A" w:rsidRPr="00593466">
        <w:rPr>
          <w:rFonts w:ascii="Palatino" w:hAnsi="Palatino" w:cs="Arial"/>
          <w:color w:val="000000"/>
        </w:rPr>
        <w:t xml:space="preserve">di </w:t>
      </w:r>
      <w:r w:rsidR="00897ABD" w:rsidRPr="00593466">
        <w:rPr>
          <w:rFonts w:ascii="Palatino" w:hAnsi="Palatino" w:cs="Arial"/>
          <w:color w:val="000000"/>
        </w:rPr>
        <w:t xml:space="preserve">visioni </w:t>
      </w:r>
      <w:r w:rsidR="00593466">
        <w:rPr>
          <w:rFonts w:ascii="Palatino" w:hAnsi="Palatino" w:cs="Arial"/>
          <w:color w:val="000000"/>
        </w:rPr>
        <w:t>che hanno segnato il m</w:t>
      </w:r>
      <w:r w:rsidR="0041504D" w:rsidRPr="00593466">
        <w:rPr>
          <w:rFonts w:ascii="Palatino" w:hAnsi="Palatino" w:cs="Arial"/>
          <w:color w:val="000000"/>
        </w:rPr>
        <w:t>arxismo</w:t>
      </w:r>
      <w:r w:rsidR="00E40B34" w:rsidRPr="00593466">
        <w:rPr>
          <w:rFonts w:ascii="Palatino" w:hAnsi="Palatino" w:cs="Arial"/>
          <w:color w:val="000000"/>
        </w:rPr>
        <w:t xml:space="preserve"> </w:t>
      </w:r>
      <w:r w:rsidR="005A0DDC" w:rsidRPr="00593466">
        <w:rPr>
          <w:rFonts w:ascii="Palatino" w:hAnsi="Palatino" w:cs="Arial"/>
          <w:color w:val="000000"/>
        </w:rPr>
        <w:t>o l’ascesa di Lenin</w:t>
      </w:r>
      <w:r w:rsidR="00B60AF4" w:rsidRPr="00593466">
        <w:rPr>
          <w:rFonts w:ascii="Palatino" w:hAnsi="Palatino" w:cs="Arial"/>
          <w:color w:val="000000"/>
        </w:rPr>
        <w:t xml:space="preserve"> al potere,</w:t>
      </w:r>
      <w:r w:rsidR="005A0DDC" w:rsidRPr="00593466">
        <w:rPr>
          <w:rFonts w:ascii="Palatino" w:hAnsi="Palatino" w:cs="Arial"/>
          <w:color w:val="000000"/>
        </w:rPr>
        <w:t xml:space="preserve"> </w:t>
      </w:r>
      <w:r w:rsidR="00683F44" w:rsidRPr="00593466">
        <w:rPr>
          <w:rFonts w:ascii="Palatino" w:hAnsi="Palatino" w:cs="Arial"/>
          <w:color w:val="000000"/>
        </w:rPr>
        <w:t>ma</w:t>
      </w:r>
      <w:r w:rsidR="00B70B93" w:rsidRPr="00593466">
        <w:rPr>
          <w:rFonts w:ascii="Palatino" w:hAnsi="Palatino" w:cs="Arial"/>
          <w:color w:val="000000"/>
        </w:rPr>
        <w:t xml:space="preserve"> </w:t>
      </w:r>
      <w:r w:rsidR="005B61C4" w:rsidRPr="00593466">
        <w:rPr>
          <w:rFonts w:ascii="Palatino" w:hAnsi="Palatino" w:cs="Arial"/>
          <w:color w:val="000000"/>
        </w:rPr>
        <w:t xml:space="preserve">anche </w:t>
      </w:r>
      <w:r w:rsidR="00B70B93" w:rsidRPr="00593466">
        <w:rPr>
          <w:rFonts w:ascii="Palatino" w:hAnsi="Palatino" w:cs="Arial"/>
          <w:color w:val="000000"/>
        </w:rPr>
        <w:t xml:space="preserve">perché </w:t>
      </w:r>
      <w:r w:rsidR="0070331A" w:rsidRPr="00593466">
        <w:rPr>
          <w:rFonts w:ascii="Palatino" w:hAnsi="Palatino" w:cs="Arial"/>
          <w:color w:val="000000"/>
        </w:rPr>
        <w:t>questa vicenda, e in ge</w:t>
      </w:r>
      <w:r w:rsidR="00593466">
        <w:rPr>
          <w:rFonts w:ascii="Palatino" w:hAnsi="Palatino" w:cs="Arial"/>
          <w:color w:val="000000"/>
        </w:rPr>
        <w:t>nerale la contrapposizione tra marxismo scientifico e m</w:t>
      </w:r>
      <w:r w:rsidR="0070331A" w:rsidRPr="00593466">
        <w:rPr>
          <w:rFonts w:ascii="Palatino" w:hAnsi="Palatino" w:cs="Arial"/>
          <w:color w:val="000000"/>
        </w:rPr>
        <w:t xml:space="preserve">arxismo creativo, </w:t>
      </w:r>
      <w:r w:rsidR="00CF4D47" w:rsidRPr="00593466">
        <w:rPr>
          <w:rFonts w:ascii="Palatino" w:hAnsi="Palatino" w:cs="Arial"/>
          <w:color w:val="000000"/>
        </w:rPr>
        <w:t>resterà</w:t>
      </w:r>
      <w:r w:rsidR="00F220D1" w:rsidRPr="00593466">
        <w:rPr>
          <w:rFonts w:ascii="Palatino" w:hAnsi="Palatino" w:cs="Arial"/>
          <w:color w:val="000000"/>
        </w:rPr>
        <w:t xml:space="preserve"> </w:t>
      </w:r>
      <w:r w:rsidR="00CF4D47" w:rsidRPr="00593466">
        <w:rPr>
          <w:rFonts w:ascii="Palatino" w:hAnsi="Palatino" w:cs="Arial"/>
          <w:color w:val="000000"/>
        </w:rPr>
        <w:t xml:space="preserve">a lungo </w:t>
      </w:r>
      <w:r w:rsidR="002E6307" w:rsidRPr="00593466">
        <w:rPr>
          <w:rFonts w:ascii="Palatino" w:hAnsi="Palatino" w:cs="Arial"/>
          <w:color w:val="000000"/>
        </w:rPr>
        <w:t>attuale, ancora in grado di offrire</w:t>
      </w:r>
      <w:r w:rsidR="001D5EDE" w:rsidRPr="00593466">
        <w:rPr>
          <w:rFonts w:ascii="Palatino" w:hAnsi="Palatino" w:cs="Arial"/>
          <w:color w:val="000000"/>
        </w:rPr>
        <w:t xml:space="preserve"> spunti inte</w:t>
      </w:r>
      <w:r w:rsidR="00904496" w:rsidRPr="00593466">
        <w:rPr>
          <w:rFonts w:ascii="Palatino" w:hAnsi="Palatino" w:cs="Arial"/>
          <w:color w:val="000000"/>
        </w:rPr>
        <w:t>ressanti e lucidi per illuminar</w:t>
      </w:r>
      <w:r w:rsidR="001D5EDE" w:rsidRPr="00593466">
        <w:rPr>
          <w:rFonts w:ascii="Palatino" w:hAnsi="Palatino" w:cs="Arial"/>
          <w:color w:val="000000"/>
        </w:rPr>
        <w:t>e l’evoluzione del pensier</w:t>
      </w:r>
      <w:r w:rsidR="00904496" w:rsidRPr="00593466">
        <w:rPr>
          <w:rFonts w:ascii="Palatino" w:hAnsi="Palatino" w:cs="Arial"/>
          <w:color w:val="000000"/>
        </w:rPr>
        <w:t>o materialis</w:t>
      </w:r>
      <w:r w:rsidR="00C044C2" w:rsidRPr="00593466">
        <w:rPr>
          <w:rFonts w:ascii="Palatino" w:hAnsi="Palatino" w:cs="Arial"/>
          <w:color w:val="000000"/>
        </w:rPr>
        <w:t xml:space="preserve">ta </w:t>
      </w:r>
      <w:r w:rsidR="002E6307" w:rsidRPr="00593466">
        <w:rPr>
          <w:rFonts w:ascii="Palatino" w:hAnsi="Palatino" w:cs="Arial"/>
          <w:color w:val="000000"/>
        </w:rPr>
        <w:t>in Europa</w:t>
      </w:r>
      <w:r w:rsidR="00C044C2" w:rsidRPr="00593466">
        <w:rPr>
          <w:rFonts w:ascii="Palatino" w:hAnsi="Palatino" w:cs="Arial"/>
          <w:color w:val="000000"/>
        </w:rPr>
        <w:t xml:space="preserve"> nel corso </w:t>
      </w:r>
      <w:r w:rsidR="002E6307" w:rsidRPr="00593466">
        <w:rPr>
          <w:rFonts w:ascii="Palatino" w:hAnsi="Palatino" w:cs="Arial"/>
          <w:color w:val="000000"/>
        </w:rPr>
        <w:t xml:space="preserve">del </w:t>
      </w:r>
      <w:r w:rsidR="00904496" w:rsidRPr="00593466">
        <w:rPr>
          <w:rFonts w:ascii="Palatino" w:hAnsi="Palatino" w:cs="Arial"/>
          <w:color w:val="000000"/>
        </w:rPr>
        <w:t>Novecento</w:t>
      </w:r>
      <w:r w:rsidR="002E6307" w:rsidRPr="00593466">
        <w:rPr>
          <w:rFonts w:ascii="Palatino" w:hAnsi="Palatino" w:cs="Arial"/>
          <w:color w:val="000000"/>
        </w:rPr>
        <w:t>.</w:t>
      </w:r>
    </w:p>
    <w:p w14:paraId="5549620B" w14:textId="77777777" w:rsidR="00593466" w:rsidRPr="00593466" w:rsidRDefault="00593466" w:rsidP="00881EFF">
      <w:pPr>
        <w:spacing w:line="360" w:lineRule="auto"/>
        <w:rPr>
          <w:rFonts w:ascii="Palatino" w:hAnsi="Palatino" w:cs="Arial"/>
          <w:color w:val="000000"/>
        </w:rPr>
      </w:pPr>
    </w:p>
    <w:p w14:paraId="00428593" w14:textId="696CFA44" w:rsidR="00F53A5E" w:rsidRDefault="00B55593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 xml:space="preserve">Siamo </w:t>
      </w:r>
      <w:r w:rsidR="00851AAF" w:rsidRPr="00593466">
        <w:rPr>
          <w:rFonts w:ascii="Palatino" w:hAnsi="Palatino" w:cs="Arial"/>
          <w:color w:val="000000"/>
        </w:rPr>
        <w:t xml:space="preserve">nella </w:t>
      </w:r>
      <w:r w:rsidR="00880BB4" w:rsidRPr="00593466">
        <w:rPr>
          <w:rFonts w:ascii="Palatino" w:hAnsi="Palatino" w:cs="Arial"/>
          <w:color w:val="000000"/>
        </w:rPr>
        <w:t>Spagna</w:t>
      </w:r>
      <w:r w:rsidR="00851AAF" w:rsidRPr="00593466">
        <w:rPr>
          <w:rFonts w:ascii="Palatino" w:hAnsi="Palatino" w:cs="Arial"/>
          <w:color w:val="000000"/>
        </w:rPr>
        <w:t xml:space="preserve"> degli anni ‘70</w:t>
      </w:r>
      <w:r w:rsidR="00880BB4" w:rsidRPr="00593466">
        <w:rPr>
          <w:rFonts w:ascii="Palatino" w:hAnsi="Palatino" w:cs="Arial"/>
          <w:color w:val="000000"/>
        </w:rPr>
        <w:t>,</w:t>
      </w:r>
      <w:r w:rsidR="003C2523" w:rsidRPr="00593466">
        <w:rPr>
          <w:rFonts w:ascii="Palatino" w:hAnsi="Palatino" w:cs="Arial"/>
          <w:color w:val="000000"/>
        </w:rPr>
        <w:t xml:space="preserve"> </w:t>
      </w:r>
      <w:r w:rsidR="00510A64" w:rsidRPr="00593466">
        <w:rPr>
          <w:rFonts w:ascii="Palatino" w:hAnsi="Palatino" w:cs="Arial"/>
          <w:color w:val="000000"/>
        </w:rPr>
        <w:t xml:space="preserve">precisamente in Asturia, </w:t>
      </w:r>
      <w:r w:rsidR="00DF0782" w:rsidRPr="00593466">
        <w:rPr>
          <w:rFonts w:ascii="Palatino" w:hAnsi="Palatino" w:cs="Arial"/>
          <w:color w:val="000000"/>
        </w:rPr>
        <w:t>dove</w:t>
      </w:r>
      <w:r w:rsidR="002E774E" w:rsidRPr="00593466">
        <w:rPr>
          <w:rFonts w:ascii="Palatino" w:hAnsi="Palatino" w:cs="Arial"/>
          <w:color w:val="000000"/>
        </w:rPr>
        <w:t xml:space="preserve"> </w:t>
      </w:r>
      <w:r w:rsidR="00510A64" w:rsidRPr="00593466">
        <w:rPr>
          <w:rFonts w:ascii="Palatino" w:hAnsi="Palatino" w:cs="Arial"/>
          <w:color w:val="000000"/>
        </w:rPr>
        <w:t>un</w:t>
      </w:r>
      <w:r w:rsidR="00880BB4" w:rsidRPr="00593466">
        <w:rPr>
          <w:rFonts w:ascii="Palatino" w:hAnsi="Palatino" w:cs="Arial"/>
          <w:color w:val="000000"/>
        </w:rPr>
        <w:t xml:space="preserve"> giovane</w:t>
      </w:r>
      <w:r w:rsidR="00476D69" w:rsidRPr="00593466">
        <w:rPr>
          <w:rFonts w:ascii="Palatino" w:hAnsi="Palatino" w:cs="Arial"/>
          <w:color w:val="000000"/>
        </w:rPr>
        <w:t xml:space="preserve"> filosofo </w:t>
      </w:r>
      <w:r w:rsidR="00F053D8" w:rsidRPr="00593466">
        <w:rPr>
          <w:rFonts w:ascii="Palatino" w:hAnsi="Palatino" w:cs="Arial"/>
          <w:color w:val="000000"/>
        </w:rPr>
        <w:t>originario di Santo Domingo de la Calzada</w:t>
      </w:r>
      <w:r w:rsidR="00E30BE2" w:rsidRPr="00593466">
        <w:rPr>
          <w:rFonts w:ascii="Palatino" w:hAnsi="Palatino" w:cs="Arial"/>
          <w:color w:val="000000"/>
        </w:rPr>
        <w:t xml:space="preserve">, </w:t>
      </w:r>
      <w:r w:rsidR="00E373AC" w:rsidRPr="00593466">
        <w:rPr>
          <w:rFonts w:ascii="Palatino" w:hAnsi="Palatino" w:cs="Arial"/>
          <w:color w:val="000000"/>
        </w:rPr>
        <w:t>consegna</w:t>
      </w:r>
      <w:r w:rsidR="00CE419D" w:rsidRPr="00593466">
        <w:rPr>
          <w:rFonts w:ascii="Palatino" w:hAnsi="Palatino" w:cs="Arial"/>
          <w:color w:val="000000"/>
        </w:rPr>
        <w:t xml:space="preserve"> alle stampe un libro</w:t>
      </w:r>
      <w:r w:rsidR="003915DC" w:rsidRPr="00593466">
        <w:rPr>
          <w:rFonts w:ascii="Palatino" w:hAnsi="Palatino" w:cs="Arial"/>
          <w:color w:val="000000"/>
        </w:rPr>
        <w:t xml:space="preserve"> che introduce</w:t>
      </w:r>
      <w:r w:rsidR="002E774E" w:rsidRPr="00593466">
        <w:rPr>
          <w:rFonts w:ascii="Palatino" w:hAnsi="Palatino" w:cs="Arial"/>
          <w:color w:val="000000"/>
        </w:rPr>
        <w:t xml:space="preserve"> </w:t>
      </w:r>
      <w:r w:rsidR="00904496" w:rsidRPr="00593466">
        <w:rPr>
          <w:rFonts w:ascii="Palatino" w:hAnsi="Palatino" w:cs="Arial"/>
          <w:color w:val="000000"/>
        </w:rPr>
        <w:t>una teoria</w:t>
      </w:r>
      <w:r w:rsidR="00851AAF" w:rsidRPr="00593466">
        <w:rPr>
          <w:rFonts w:ascii="Palatino" w:hAnsi="Palatino" w:cs="Arial"/>
          <w:color w:val="000000"/>
        </w:rPr>
        <w:t xml:space="preserve"> </w:t>
      </w:r>
      <w:r w:rsidR="003915DC" w:rsidRPr="00593466">
        <w:rPr>
          <w:rFonts w:ascii="Palatino" w:hAnsi="Palatino" w:cs="Arial"/>
          <w:color w:val="000000"/>
        </w:rPr>
        <w:t xml:space="preserve">filosofica </w:t>
      </w:r>
      <w:r w:rsidR="00851AAF" w:rsidRPr="00593466">
        <w:rPr>
          <w:rFonts w:ascii="Palatino" w:hAnsi="Palatino" w:cs="Arial"/>
          <w:color w:val="000000"/>
        </w:rPr>
        <w:t>sistematica</w:t>
      </w:r>
      <w:r w:rsidR="00F53A5E">
        <w:rPr>
          <w:rFonts w:ascii="Palatino" w:hAnsi="Palatino" w:cs="Arial"/>
          <w:color w:val="000000"/>
        </w:rPr>
        <w:t>,</w:t>
      </w:r>
      <w:r w:rsidR="00904496" w:rsidRPr="00593466">
        <w:rPr>
          <w:rFonts w:ascii="Palatino" w:hAnsi="Palatino" w:cs="Arial"/>
          <w:color w:val="000000"/>
        </w:rPr>
        <w:t xml:space="preserve"> </w:t>
      </w:r>
      <w:r w:rsidR="00510A64" w:rsidRPr="00593466">
        <w:rPr>
          <w:rFonts w:ascii="Palatino" w:hAnsi="Palatino" w:cs="Arial"/>
          <w:color w:val="000000"/>
        </w:rPr>
        <w:t>m</w:t>
      </w:r>
      <w:r w:rsidR="00F053D8" w:rsidRPr="00593466">
        <w:rPr>
          <w:rFonts w:ascii="Palatino" w:hAnsi="Palatino" w:cs="Arial"/>
          <w:color w:val="000000"/>
        </w:rPr>
        <w:t>aterialista e insieme ontologica</w:t>
      </w:r>
      <w:r w:rsidR="00882704" w:rsidRPr="00593466">
        <w:rPr>
          <w:rFonts w:ascii="Palatino" w:hAnsi="Palatino" w:cs="Arial"/>
          <w:color w:val="000000"/>
        </w:rPr>
        <w:t>,</w:t>
      </w:r>
      <w:r w:rsidR="00880BB4" w:rsidRPr="00593466">
        <w:rPr>
          <w:rFonts w:ascii="Palatino" w:hAnsi="Palatino" w:cs="Arial"/>
          <w:color w:val="000000"/>
        </w:rPr>
        <w:t xml:space="preserve"> </w:t>
      </w:r>
      <w:r w:rsidR="00255C7B" w:rsidRPr="00593466">
        <w:rPr>
          <w:rFonts w:ascii="Palatino" w:hAnsi="Palatino" w:cs="Arial"/>
          <w:color w:val="000000"/>
        </w:rPr>
        <w:t xml:space="preserve">schivando </w:t>
      </w:r>
      <w:r w:rsidR="005C16B4" w:rsidRPr="00593466">
        <w:rPr>
          <w:rFonts w:ascii="Palatino" w:hAnsi="Palatino" w:cs="Arial"/>
          <w:color w:val="000000"/>
        </w:rPr>
        <w:t>con</w:t>
      </w:r>
      <w:r w:rsidR="00AE5721" w:rsidRPr="00593466">
        <w:rPr>
          <w:rFonts w:ascii="Palatino" w:hAnsi="Palatino" w:cs="Arial"/>
          <w:color w:val="000000"/>
        </w:rPr>
        <w:t xml:space="preserve"> acume</w:t>
      </w:r>
      <w:r w:rsidR="0087771C" w:rsidRPr="00593466">
        <w:rPr>
          <w:rFonts w:ascii="Palatino" w:hAnsi="Palatino" w:cs="Arial"/>
          <w:color w:val="000000"/>
        </w:rPr>
        <w:t xml:space="preserve"> </w:t>
      </w:r>
      <w:r w:rsidR="00476D69" w:rsidRPr="00593466">
        <w:rPr>
          <w:rFonts w:ascii="Palatino" w:hAnsi="Palatino" w:cs="Arial"/>
          <w:color w:val="000000"/>
        </w:rPr>
        <w:t xml:space="preserve">i colpi </w:t>
      </w:r>
      <w:r w:rsidR="008F12E4" w:rsidRPr="00593466">
        <w:rPr>
          <w:rFonts w:ascii="Palatino" w:hAnsi="Palatino" w:cs="Arial"/>
          <w:color w:val="000000"/>
        </w:rPr>
        <w:t xml:space="preserve">che </w:t>
      </w:r>
      <w:r w:rsidR="008D0FBA" w:rsidRPr="00593466">
        <w:rPr>
          <w:rFonts w:ascii="Palatino" w:hAnsi="Palatino" w:cs="Arial"/>
          <w:color w:val="000000"/>
        </w:rPr>
        <w:t>l’ambiguità di</w:t>
      </w:r>
      <w:r w:rsidR="00510A64" w:rsidRPr="00593466">
        <w:rPr>
          <w:rFonts w:ascii="Palatino" w:hAnsi="Palatino" w:cs="Arial"/>
          <w:color w:val="000000"/>
        </w:rPr>
        <w:t xml:space="preserve"> un tale accostamento avrebbe </w:t>
      </w:r>
      <w:r w:rsidR="00CF0F1B" w:rsidRPr="00593466">
        <w:rPr>
          <w:rFonts w:ascii="Palatino" w:hAnsi="Palatino" w:cs="Arial"/>
          <w:color w:val="000000"/>
        </w:rPr>
        <w:t>scatenato</w:t>
      </w:r>
      <w:r w:rsidR="008F12E4" w:rsidRPr="00593466">
        <w:rPr>
          <w:rFonts w:ascii="Palatino" w:hAnsi="Palatino" w:cs="Arial"/>
          <w:color w:val="000000"/>
        </w:rPr>
        <w:t xml:space="preserve"> </w:t>
      </w:r>
      <w:r w:rsidR="00F053D8" w:rsidRPr="00593466">
        <w:rPr>
          <w:rFonts w:ascii="Palatino" w:hAnsi="Palatino" w:cs="Arial"/>
          <w:color w:val="000000"/>
        </w:rPr>
        <w:t>in anni</w:t>
      </w:r>
      <w:r w:rsidR="00E30BE2" w:rsidRPr="00593466">
        <w:rPr>
          <w:rFonts w:ascii="Palatino" w:hAnsi="Palatino" w:cs="Arial"/>
          <w:color w:val="000000"/>
        </w:rPr>
        <w:t>, certo,</w:t>
      </w:r>
      <w:r w:rsidR="00F053D8" w:rsidRPr="00593466">
        <w:rPr>
          <w:rFonts w:ascii="Palatino" w:hAnsi="Palatino" w:cs="Arial"/>
          <w:color w:val="000000"/>
        </w:rPr>
        <w:t xml:space="preserve"> lontani da quelli del bolscevismo</w:t>
      </w:r>
      <w:r w:rsidR="00E30BE2" w:rsidRPr="00593466">
        <w:rPr>
          <w:rFonts w:ascii="Palatino" w:hAnsi="Palatino" w:cs="Arial"/>
          <w:color w:val="000000"/>
        </w:rPr>
        <w:t xml:space="preserve"> eppure</w:t>
      </w:r>
      <w:r w:rsidR="00F053D8" w:rsidRPr="00593466">
        <w:rPr>
          <w:rFonts w:ascii="Palatino" w:hAnsi="Palatino" w:cs="Arial"/>
          <w:color w:val="000000"/>
        </w:rPr>
        <w:t xml:space="preserve"> ancora</w:t>
      </w:r>
      <w:r w:rsidR="00CF0F1B" w:rsidRPr="00593466">
        <w:rPr>
          <w:rFonts w:ascii="Palatino" w:hAnsi="Palatino" w:cs="Arial"/>
          <w:color w:val="000000"/>
        </w:rPr>
        <w:t xml:space="preserve"> tormentati</w:t>
      </w:r>
      <w:r w:rsidR="00510A64" w:rsidRPr="00593466">
        <w:rPr>
          <w:rFonts w:ascii="Palatino" w:hAnsi="Palatino" w:cs="Arial"/>
          <w:color w:val="000000"/>
        </w:rPr>
        <w:t xml:space="preserve"> </w:t>
      </w:r>
      <w:r w:rsidR="0087771C" w:rsidRPr="00593466">
        <w:rPr>
          <w:rFonts w:ascii="Palatino" w:hAnsi="Palatino" w:cs="Arial"/>
          <w:color w:val="000000"/>
        </w:rPr>
        <w:t xml:space="preserve">dal dibattito </w:t>
      </w:r>
      <w:r w:rsidR="00510A64" w:rsidRPr="00593466">
        <w:rPr>
          <w:rFonts w:ascii="Palatino" w:hAnsi="Palatino" w:cs="Arial"/>
          <w:color w:val="000000"/>
        </w:rPr>
        <w:t xml:space="preserve">tra </w:t>
      </w:r>
      <w:r w:rsidR="00CF4D47" w:rsidRPr="00593466">
        <w:rPr>
          <w:rFonts w:ascii="Palatino" w:hAnsi="Palatino" w:cs="Arial"/>
          <w:color w:val="000000"/>
        </w:rPr>
        <w:t>verità e</w:t>
      </w:r>
      <w:r w:rsidR="00510A64" w:rsidRPr="00593466">
        <w:rPr>
          <w:rFonts w:ascii="Palatino" w:hAnsi="Palatino" w:cs="Arial"/>
          <w:color w:val="000000"/>
        </w:rPr>
        <w:t xml:space="preserve"> </w:t>
      </w:r>
      <w:r w:rsidR="00880BB4" w:rsidRPr="00593466">
        <w:rPr>
          <w:rFonts w:ascii="Palatino" w:hAnsi="Palatino" w:cs="Arial"/>
          <w:color w:val="000000"/>
        </w:rPr>
        <w:t>revisi</w:t>
      </w:r>
      <w:r w:rsidR="00567D50" w:rsidRPr="00593466">
        <w:rPr>
          <w:rFonts w:ascii="Palatino" w:hAnsi="Palatino" w:cs="Arial"/>
          <w:color w:val="000000"/>
        </w:rPr>
        <w:t>onismo</w:t>
      </w:r>
      <w:r w:rsidR="00E30BE2" w:rsidRPr="00593466">
        <w:rPr>
          <w:rFonts w:ascii="Palatino" w:hAnsi="Palatino" w:cs="Arial"/>
          <w:color w:val="000000"/>
        </w:rPr>
        <w:t>.</w:t>
      </w:r>
      <w:r w:rsidR="00880BB4" w:rsidRPr="00593466">
        <w:rPr>
          <w:rFonts w:ascii="Palatino" w:hAnsi="Palatino" w:cs="Arial"/>
          <w:color w:val="000000"/>
        </w:rPr>
        <w:t xml:space="preserve"> </w:t>
      </w:r>
    </w:p>
    <w:p w14:paraId="130B02E4" w14:textId="53BE8094" w:rsidR="00F53A5E" w:rsidRDefault="003915DC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lastRenderedPageBreak/>
        <w:t>Quel</w:t>
      </w:r>
      <w:r w:rsidR="00C044C2" w:rsidRPr="00593466">
        <w:rPr>
          <w:rFonts w:ascii="Palatino" w:hAnsi="Palatino" w:cs="Arial"/>
          <w:color w:val="000000"/>
        </w:rPr>
        <w:t xml:space="preserve"> filosofo</w:t>
      </w:r>
      <w:r w:rsidR="00AE5721" w:rsidRPr="00593466">
        <w:rPr>
          <w:rFonts w:ascii="Palatino" w:hAnsi="Palatino" w:cs="Arial"/>
          <w:color w:val="000000"/>
        </w:rPr>
        <w:t>,</w:t>
      </w:r>
      <w:r w:rsidR="00C044C2" w:rsidRPr="00593466">
        <w:rPr>
          <w:rFonts w:ascii="Palatino" w:hAnsi="Palatino" w:cs="Arial"/>
          <w:color w:val="000000"/>
        </w:rPr>
        <w:t xml:space="preserve"> </w:t>
      </w:r>
      <w:r w:rsidR="00255C7B" w:rsidRPr="00593466">
        <w:rPr>
          <w:rFonts w:ascii="Palatino" w:hAnsi="Palatino" w:cs="Arial"/>
          <w:color w:val="000000"/>
        </w:rPr>
        <w:t xml:space="preserve">il cui nome è </w:t>
      </w:r>
      <w:r w:rsidR="00CF4D47" w:rsidRPr="00593466">
        <w:rPr>
          <w:rFonts w:ascii="Palatino" w:hAnsi="Palatino" w:cs="Arial"/>
          <w:color w:val="000000"/>
        </w:rPr>
        <w:t>Gustavo Bueno</w:t>
      </w:r>
      <w:r w:rsidR="00AE5721" w:rsidRPr="00593466">
        <w:rPr>
          <w:rFonts w:ascii="Palatino" w:hAnsi="Palatino" w:cs="Arial"/>
          <w:color w:val="000000"/>
        </w:rPr>
        <w:t>,</w:t>
      </w:r>
      <w:r w:rsidR="00DF0782" w:rsidRPr="00593466">
        <w:rPr>
          <w:rFonts w:ascii="Palatino" w:hAnsi="Palatino" w:cs="Arial"/>
          <w:color w:val="000000"/>
        </w:rPr>
        <w:t xml:space="preserve"> nasce nel </w:t>
      </w:r>
      <w:r w:rsidR="00CF4D47" w:rsidRPr="00593466">
        <w:rPr>
          <w:rFonts w:ascii="Palatino" w:hAnsi="Palatino" w:cs="Arial"/>
          <w:color w:val="000000"/>
        </w:rPr>
        <w:t xml:space="preserve">1 settembre del 1924. Svolge i suoi studi presso le Università di Zaragoza e Madrid </w:t>
      </w:r>
      <w:r w:rsidR="00FE0FBF">
        <w:rPr>
          <w:rFonts w:ascii="Palatino" w:hAnsi="Palatino" w:cs="Arial"/>
          <w:color w:val="000000"/>
        </w:rPr>
        <w:t>e ne</w:t>
      </w:r>
      <w:r w:rsidR="0003170E">
        <w:rPr>
          <w:rFonts w:ascii="Palatino" w:hAnsi="Palatino" w:cs="Arial"/>
          <w:color w:val="000000"/>
        </w:rPr>
        <w:t xml:space="preserve">gli anni ‘50 </w:t>
      </w:r>
      <w:r w:rsidR="0026452D">
        <w:rPr>
          <w:rFonts w:ascii="Palatino" w:hAnsi="Palatino" w:cs="Arial"/>
          <w:color w:val="000000"/>
        </w:rPr>
        <w:t xml:space="preserve">diviene professore presso un Istituto </w:t>
      </w:r>
      <w:r w:rsidR="00FE0FBF">
        <w:rPr>
          <w:rFonts w:ascii="Palatino" w:hAnsi="Palatino" w:cs="Arial"/>
          <w:color w:val="000000"/>
        </w:rPr>
        <w:t>femminile a Salamanca</w:t>
      </w:r>
      <w:r w:rsidR="001265D7">
        <w:rPr>
          <w:rFonts w:ascii="Palatino" w:hAnsi="Palatino" w:cs="Arial"/>
          <w:color w:val="000000"/>
        </w:rPr>
        <w:t xml:space="preserve"> dove insegna</w:t>
      </w:r>
      <w:r w:rsidR="00C31FEF">
        <w:rPr>
          <w:rFonts w:ascii="Palatino" w:hAnsi="Palatino" w:cs="Arial"/>
          <w:color w:val="000000"/>
        </w:rPr>
        <w:t xml:space="preserve"> filosofia scolastica</w:t>
      </w:r>
      <w:r w:rsidR="0097597D">
        <w:rPr>
          <w:rFonts w:ascii="Palatino" w:hAnsi="Palatino" w:cs="Arial"/>
          <w:color w:val="000000"/>
        </w:rPr>
        <w:t xml:space="preserve"> medievale e tardiva</w:t>
      </w:r>
      <w:r w:rsidR="00C31FEF">
        <w:rPr>
          <w:rFonts w:ascii="Palatino" w:hAnsi="Palatino" w:cs="Arial"/>
          <w:color w:val="000000"/>
        </w:rPr>
        <w:t>,</w:t>
      </w:r>
      <w:r w:rsidR="0003170E">
        <w:rPr>
          <w:rFonts w:ascii="Palatino" w:hAnsi="Palatino" w:cs="Arial"/>
          <w:color w:val="000000"/>
        </w:rPr>
        <w:t xml:space="preserve"> </w:t>
      </w:r>
      <w:r w:rsidR="00CF4D47" w:rsidRPr="00593466">
        <w:rPr>
          <w:rFonts w:ascii="Palatino" w:hAnsi="Palatino" w:cs="Arial"/>
          <w:color w:val="000000"/>
        </w:rPr>
        <w:t>per poi trasferirsi negli anni ‘60 in Asturia dove occupa, già molto giovane, la cattedra di Fondamenti di filosofia e Storia dei sistemi filoso</w:t>
      </w:r>
      <w:r w:rsidR="00AE5721" w:rsidRPr="00593466">
        <w:rPr>
          <w:rFonts w:ascii="Palatino" w:hAnsi="Palatino" w:cs="Arial"/>
          <w:color w:val="000000"/>
        </w:rPr>
        <w:t>fici presso l’Università Oviedo,</w:t>
      </w:r>
      <w:r w:rsidR="00CF4D47" w:rsidRPr="00593466">
        <w:rPr>
          <w:rFonts w:ascii="Palatino" w:hAnsi="Palatino" w:cs="Arial"/>
          <w:color w:val="000000"/>
        </w:rPr>
        <w:t xml:space="preserve"> città che lo accolse come </w:t>
      </w:r>
      <w:r w:rsidR="00897ABD" w:rsidRPr="00593466">
        <w:rPr>
          <w:rFonts w:ascii="Palatino" w:hAnsi="Palatino" w:cs="Arial"/>
          <w:color w:val="000000"/>
        </w:rPr>
        <w:t xml:space="preserve">figlio adottivo </w:t>
      </w:r>
      <w:r w:rsidR="00CF4D47" w:rsidRPr="00593466">
        <w:rPr>
          <w:rFonts w:ascii="Palatino" w:hAnsi="Palatino" w:cs="Arial"/>
          <w:color w:val="000000"/>
        </w:rPr>
        <w:t xml:space="preserve">nel 1995. </w:t>
      </w:r>
    </w:p>
    <w:p w14:paraId="12982950" w14:textId="3A0859A8" w:rsidR="00D316A6" w:rsidRPr="00593466" w:rsidRDefault="00CA2A20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Nel</w:t>
      </w:r>
      <w:r w:rsidR="000810E8">
        <w:rPr>
          <w:rFonts w:ascii="Palatino" w:hAnsi="Palatino" w:cs="Arial"/>
          <w:color w:val="000000"/>
        </w:rPr>
        <w:t xml:space="preserve">la città omonima </w:t>
      </w:r>
      <w:r w:rsidR="000810E8">
        <w:rPr>
          <w:rFonts w:ascii="Palatino" w:hAnsi="Palatino" w:cs="Arial"/>
          <w:color w:val="000000"/>
        </w:rPr>
        <w:t xml:space="preserve">intorno a Bueno </w:t>
      </w:r>
      <w:r w:rsidR="0097597D">
        <w:rPr>
          <w:rFonts w:ascii="Palatino" w:hAnsi="Palatino" w:cs="Arial"/>
          <w:color w:val="000000"/>
        </w:rPr>
        <w:t xml:space="preserve">si riunisce </w:t>
      </w:r>
      <w:r w:rsidR="000810E8" w:rsidRPr="00593466">
        <w:rPr>
          <w:rFonts w:ascii="Palatino" w:hAnsi="Palatino" w:cs="Arial"/>
          <w:color w:val="000000"/>
        </w:rPr>
        <w:t xml:space="preserve">una nutrita comunità di </w:t>
      </w:r>
      <w:r w:rsidR="00F35C2E">
        <w:rPr>
          <w:rFonts w:ascii="Palatino" w:hAnsi="Palatino" w:cs="Arial"/>
          <w:color w:val="000000"/>
        </w:rPr>
        <w:t xml:space="preserve">studiosi </w:t>
      </w:r>
      <w:r w:rsidR="00E74245">
        <w:rPr>
          <w:rFonts w:ascii="Palatino" w:hAnsi="Palatino" w:cs="Arial"/>
          <w:color w:val="000000"/>
        </w:rPr>
        <w:t>che</w:t>
      </w:r>
      <w:r w:rsidR="00E74245">
        <w:rPr>
          <w:rFonts w:ascii="Palatino" w:hAnsi="Palatino" w:cs="Arial"/>
          <w:color w:val="000000"/>
        </w:rPr>
        <w:t xml:space="preserve"> insieme comporranno </w:t>
      </w:r>
      <w:r w:rsidR="00E74245" w:rsidRPr="00593466">
        <w:rPr>
          <w:rFonts w:ascii="Palatino" w:hAnsi="Palatino" w:cs="Arial"/>
          <w:color w:val="000000"/>
        </w:rPr>
        <w:t>la Scuola di filosofia di Oviedo</w:t>
      </w:r>
      <w:r w:rsidR="0097597D">
        <w:rPr>
          <w:rFonts w:ascii="Palatino" w:hAnsi="Palatino" w:cs="Arial"/>
          <w:color w:val="000000"/>
        </w:rPr>
        <w:t>, fucina di idee e dibattiti filosofici</w:t>
      </w:r>
      <w:r w:rsidR="00E74245" w:rsidRPr="00593466">
        <w:rPr>
          <w:rFonts w:ascii="Palatino" w:hAnsi="Palatino" w:cs="Arial"/>
          <w:color w:val="000000"/>
        </w:rPr>
        <w:t xml:space="preserve"> </w:t>
      </w:r>
      <w:r w:rsidR="00DF6A13">
        <w:rPr>
          <w:rFonts w:ascii="Palatino" w:hAnsi="Palatino" w:cs="Arial"/>
          <w:color w:val="000000"/>
        </w:rPr>
        <w:t>animati da</w:t>
      </w:r>
      <w:r w:rsidR="00F35C2E">
        <w:rPr>
          <w:rFonts w:ascii="Palatino" w:hAnsi="Palatino" w:cs="Arial"/>
          <w:color w:val="000000"/>
        </w:rPr>
        <w:t xml:space="preserve"> colleghi e allievi</w:t>
      </w:r>
      <w:r w:rsidR="00DF6A13">
        <w:rPr>
          <w:rFonts w:ascii="Palatino" w:hAnsi="Palatino" w:cs="Arial"/>
          <w:color w:val="000000"/>
        </w:rPr>
        <w:t xml:space="preserve"> che </w:t>
      </w:r>
      <w:r w:rsidR="00E74245" w:rsidRPr="00593466">
        <w:rPr>
          <w:rFonts w:ascii="Palatino" w:hAnsi="Palatino" w:cs="Arial"/>
          <w:color w:val="000000"/>
        </w:rPr>
        <w:t>ormai da decenni si riuniscono con regolarità presso quella che dal 1998 è la Fondazione che porta il suo nome</w:t>
      </w:r>
      <w:r w:rsidRPr="00593466">
        <w:rPr>
          <w:rStyle w:val="FootnoteReference"/>
          <w:rFonts w:ascii="Palatino" w:hAnsi="Palatino" w:cs="Arial"/>
          <w:color w:val="000000"/>
        </w:rPr>
        <w:footnoteReference w:id="7"/>
      </w:r>
      <w:r w:rsidRPr="00593466">
        <w:rPr>
          <w:rFonts w:ascii="Palatino" w:hAnsi="Palatino" w:cs="Arial"/>
          <w:color w:val="000000"/>
        </w:rPr>
        <w:t xml:space="preserve">. </w:t>
      </w:r>
      <w:r w:rsidR="00255C7B" w:rsidRPr="00593466">
        <w:rPr>
          <w:rFonts w:ascii="Palatino" w:hAnsi="Palatino" w:cs="Arial"/>
          <w:color w:val="000000"/>
        </w:rPr>
        <w:t>Qui</w:t>
      </w:r>
      <w:r w:rsidR="002E6307" w:rsidRPr="00593466">
        <w:rPr>
          <w:rFonts w:ascii="Palatino" w:hAnsi="Palatino" w:cs="Arial"/>
          <w:color w:val="000000"/>
        </w:rPr>
        <w:t xml:space="preserve"> Bueno</w:t>
      </w:r>
      <w:r w:rsidR="00255C7B" w:rsidRPr="00593466">
        <w:rPr>
          <w:rFonts w:ascii="Palatino" w:hAnsi="Palatino" w:cs="Arial"/>
          <w:color w:val="000000"/>
        </w:rPr>
        <w:t xml:space="preserve"> comincia una</w:t>
      </w:r>
      <w:r w:rsidR="00476D69" w:rsidRPr="00593466">
        <w:rPr>
          <w:rFonts w:ascii="Palatino" w:hAnsi="Palatino" w:cs="Arial"/>
          <w:color w:val="000000"/>
        </w:rPr>
        <w:t xml:space="preserve"> longeva carriera</w:t>
      </w:r>
      <w:r w:rsidR="00DF0782" w:rsidRPr="00593466">
        <w:rPr>
          <w:rFonts w:ascii="Palatino" w:hAnsi="Palatino" w:cs="Arial"/>
          <w:color w:val="000000"/>
        </w:rPr>
        <w:t xml:space="preserve"> che lo porterà negli anni</w:t>
      </w:r>
      <w:r w:rsidR="003915DC" w:rsidRPr="00593466">
        <w:rPr>
          <w:rFonts w:ascii="Palatino" w:hAnsi="Palatino" w:cs="Arial"/>
          <w:color w:val="000000"/>
        </w:rPr>
        <w:t xml:space="preserve"> a diventare </w:t>
      </w:r>
      <w:r w:rsidR="0003170E">
        <w:rPr>
          <w:rFonts w:ascii="Palatino" w:hAnsi="Palatino" w:cs="Arial"/>
          <w:color w:val="000000"/>
        </w:rPr>
        <w:t xml:space="preserve">uno degli studiosi </w:t>
      </w:r>
      <w:r w:rsidR="00DF0782" w:rsidRPr="00593466">
        <w:rPr>
          <w:rFonts w:ascii="Palatino" w:hAnsi="Palatino" w:cs="Arial"/>
          <w:color w:val="000000"/>
        </w:rPr>
        <w:t xml:space="preserve">più </w:t>
      </w:r>
      <w:r w:rsidR="00766614" w:rsidRPr="00593466">
        <w:rPr>
          <w:rFonts w:ascii="Palatino" w:hAnsi="Palatino" w:cs="Arial"/>
          <w:color w:val="000000"/>
        </w:rPr>
        <w:t xml:space="preserve">noti </w:t>
      </w:r>
      <w:r w:rsidR="00851AAF" w:rsidRPr="00593466">
        <w:rPr>
          <w:rFonts w:ascii="Palatino" w:hAnsi="Palatino" w:cs="Arial"/>
          <w:color w:val="000000"/>
        </w:rPr>
        <w:t>del</w:t>
      </w:r>
      <w:r w:rsidR="00AD7F13" w:rsidRPr="00593466">
        <w:rPr>
          <w:rFonts w:ascii="Palatino" w:hAnsi="Palatino" w:cs="Arial"/>
          <w:color w:val="000000"/>
        </w:rPr>
        <w:t xml:space="preserve"> paese</w:t>
      </w:r>
      <w:r w:rsidR="00DB0017" w:rsidRPr="00593466">
        <w:rPr>
          <w:rFonts w:ascii="Palatino" w:hAnsi="Palatino" w:cs="Arial"/>
          <w:color w:val="000000"/>
        </w:rPr>
        <w:t xml:space="preserve"> e </w:t>
      </w:r>
      <w:r w:rsidR="008D0FBA" w:rsidRPr="00593466">
        <w:rPr>
          <w:rFonts w:ascii="Palatino" w:hAnsi="Palatino" w:cs="Arial"/>
          <w:color w:val="000000"/>
        </w:rPr>
        <w:t>tra i più illustri esponenti</w:t>
      </w:r>
      <w:r w:rsidR="00593466">
        <w:rPr>
          <w:rFonts w:ascii="Palatino" w:hAnsi="Palatino" w:cs="Arial"/>
          <w:color w:val="000000"/>
        </w:rPr>
        <w:t xml:space="preserve"> del m</w:t>
      </w:r>
      <w:r w:rsidR="00CF4D47" w:rsidRPr="00593466">
        <w:rPr>
          <w:rFonts w:ascii="Palatino" w:hAnsi="Palatino" w:cs="Arial"/>
          <w:color w:val="000000"/>
        </w:rPr>
        <w:t xml:space="preserve">arxismo </w:t>
      </w:r>
      <w:r w:rsidR="0003170E">
        <w:rPr>
          <w:rFonts w:ascii="Palatino" w:hAnsi="Palatino" w:cs="Arial"/>
          <w:color w:val="000000"/>
        </w:rPr>
        <w:t xml:space="preserve">e della filosofia </w:t>
      </w:r>
      <w:r w:rsidR="00CF4D47" w:rsidRPr="00593466">
        <w:rPr>
          <w:rFonts w:ascii="Palatino" w:hAnsi="Palatino" w:cs="Arial"/>
          <w:color w:val="000000"/>
        </w:rPr>
        <w:t>spag</w:t>
      </w:r>
      <w:r w:rsidR="00F35C2E">
        <w:rPr>
          <w:rFonts w:ascii="Palatino" w:hAnsi="Palatino" w:cs="Arial"/>
          <w:color w:val="000000"/>
        </w:rPr>
        <w:t>noli</w:t>
      </w:r>
      <w:bookmarkStart w:id="0" w:name="_GoBack"/>
      <w:bookmarkEnd w:id="0"/>
      <w:r w:rsidR="00613D4A" w:rsidRPr="00593466">
        <w:rPr>
          <w:rFonts w:ascii="Palatino" w:hAnsi="Palatino" w:cs="Arial"/>
          <w:color w:val="000000"/>
        </w:rPr>
        <w:t xml:space="preserve"> del XX secolo</w:t>
      </w:r>
      <w:r w:rsidR="00DB0017" w:rsidRPr="00593466">
        <w:rPr>
          <w:rFonts w:ascii="Palatino" w:hAnsi="Palatino" w:cs="Arial"/>
          <w:color w:val="000000"/>
        </w:rPr>
        <w:t>.</w:t>
      </w:r>
      <w:r w:rsidR="0087771C" w:rsidRPr="00593466">
        <w:rPr>
          <w:rFonts w:ascii="Palatino" w:hAnsi="Palatino" w:cs="Arial"/>
          <w:color w:val="000000"/>
        </w:rPr>
        <w:t xml:space="preserve"> </w:t>
      </w:r>
      <w:r w:rsidR="00DB0017" w:rsidRPr="00593466">
        <w:rPr>
          <w:rFonts w:ascii="Palatino" w:hAnsi="Palatino" w:cs="Arial"/>
          <w:color w:val="000000"/>
        </w:rPr>
        <w:t>Un pensatore c</w:t>
      </w:r>
      <w:r w:rsidR="006B61CD" w:rsidRPr="00593466">
        <w:rPr>
          <w:rFonts w:ascii="Palatino" w:hAnsi="Palatino" w:cs="Arial"/>
          <w:color w:val="000000"/>
        </w:rPr>
        <w:t>olto</w:t>
      </w:r>
      <w:r w:rsidR="00210B10" w:rsidRPr="00593466">
        <w:rPr>
          <w:rFonts w:ascii="Palatino" w:hAnsi="Palatino" w:cs="Arial"/>
          <w:color w:val="000000"/>
        </w:rPr>
        <w:t>,</w:t>
      </w:r>
      <w:r w:rsidR="00567D50" w:rsidRPr="00593466">
        <w:rPr>
          <w:rFonts w:ascii="Palatino" w:hAnsi="Palatino" w:cs="Arial"/>
          <w:color w:val="000000"/>
        </w:rPr>
        <w:t xml:space="preserve"> </w:t>
      </w:r>
      <w:r w:rsidR="00DB0017" w:rsidRPr="00593466">
        <w:rPr>
          <w:rFonts w:ascii="Palatino" w:hAnsi="Palatino" w:cs="Arial"/>
          <w:color w:val="000000"/>
        </w:rPr>
        <w:t xml:space="preserve">versatile, </w:t>
      </w:r>
      <w:r w:rsidR="00567D50" w:rsidRPr="00593466">
        <w:rPr>
          <w:rFonts w:ascii="Palatino" w:hAnsi="Palatino" w:cs="Arial"/>
          <w:color w:val="000000"/>
        </w:rPr>
        <w:t xml:space="preserve">che </w:t>
      </w:r>
      <w:r w:rsidR="00CF4D47" w:rsidRPr="00593466">
        <w:rPr>
          <w:rFonts w:ascii="Palatino" w:hAnsi="Palatino" w:cs="Arial"/>
          <w:color w:val="000000"/>
        </w:rPr>
        <w:t xml:space="preserve">ha ragionato su più </w:t>
      </w:r>
      <w:r w:rsidR="00820E12" w:rsidRPr="00593466">
        <w:rPr>
          <w:rFonts w:ascii="Palatino" w:hAnsi="Palatino" w:cs="Arial"/>
          <w:color w:val="000000"/>
        </w:rPr>
        <w:t>livelli</w:t>
      </w:r>
      <w:r w:rsidR="00CF4D47" w:rsidRPr="00593466">
        <w:rPr>
          <w:rFonts w:ascii="Palatino" w:hAnsi="Palatino" w:cs="Arial"/>
          <w:color w:val="000000"/>
        </w:rPr>
        <w:t xml:space="preserve">, </w:t>
      </w:r>
      <w:r w:rsidR="001B523F">
        <w:rPr>
          <w:rFonts w:ascii="Palatino" w:hAnsi="Palatino" w:cs="Arial"/>
          <w:color w:val="000000"/>
        </w:rPr>
        <w:t xml:space="preserve">mettendo in </w:t>
      </w:r>
      <w:r w:rsidR="00F53A5E">
        <w:rPr>
          <w:rFonts w:ascii="Palatino" w:hAnsi="Palatino" w:cs="Arial"/>
          <w:color w:val="000000"/>
        </w:rPr>
        <w:t xml:space="preserve">dialogo </w:t>
      </w:r>
      <w:r w:rsidR="00CF4D47" w:rsidRPr="00593466">
        <w:rPr>
          <w:rFonts w:ascii="Palatino" w:hAnsi="Palatino" w:cs="Arial"/>
          <w:color w:val="000000"/>
        </w:rPr>
        <w:t>la filosofia, la storia e il progresso scientifico</w:t>
      </w:r>
      <w:r w:rsidR="00820E12" w:rsidRPr="00593466">
        <w:rPr>
          <w:rFonts w:ascii="Palatino" w:hAnsi="Palatino" w:cs="Arial"/>
          <w:color w:val="000000"/>
        </w:rPr>
        <w:t>-</w:t>
      </w:r>
      <w:r w:rsidR="00757D09" w:rsidRPr="00593466">
        <w:rPr>
          <w:rFonts w:ascii="Palatino" w:hAnsi="Palatino" w:cs="Arial"/>
          <w:color w:val="000000"/>
        </w:rPr>
        <w:t>tecnologico</w:t>
      </w:r>
      <w:r w:rsidR="00F53A5E">
        <w:rPr>
          <w:rFonts w:ascii="Palatino" w:hAnsi="Palatino" w:cs="Arial"/>
          <w:color w:val="000000"/>
        </w:rPr>
        <w:t>,</w:t>
      </w:r>
      <w:r w:rsidR="00757D09" w:rsidRPr="00593466">
        <w:rPr>
          <w:rFonts w:ascii="Palatino" w:hAnsi="Palatino" w:cs="Arial"/>
          <w:color w:val="000000"/>
        </w:rPr>
        <w:t xml:space="preserve"> </w:t>
      </w:r>
      <w:r w:rsidR="00CF4D47" w:rsidRPr="00593466">
        <w:rPr>
          <w:rFonts w:ascii="Palatino" w:hAnsi="Palatino" w:cs="Arial"/>
          <w:color w:val="000000"/>
        </w:rPr>
        <w:t>con la società e la politica moderne</w:t>
      </w:r>
      <w:r w:rsidR="00255C7B" w:rsidRPr="00593466">
        <w:rPr>
          <w:rStyle w:val="FootnoteReference"/>
          <w:rFonts w:ascii="Palatino" w:hAnsi="Palatino" w:cs="Arial"/>
          <w:color w:val="000000"/>
        </w:rPr>
        <w:footnoteReference w:id="8"/>
      </w:r>
      <w:r w:rsidR="00D316A6" w:rsidRPr="00593466">
        <w:rPr>
          <w:rFonts w:ascii="Palatino" w:hAnsi="Palatino" w:cs="Arial"/>
          <w:color w:val="000000"/>
        </w:rPr>
        <w:t>.</w:t>
      </w:r>
      <w:r w:rsidR="00D06DC0" w:rsidRPr="00593466">
        <w:rPr>
          <w:rFonts w:ascii="Palatino" w:hAnsi="Palatino" w:cs="Arial"/>
          <w:color w:val="000000"/>
        </w:rPr>
        <w:t xml:space="preserve"> </w:t>
      </w:r>
      <w:r w:rsidR="00613D4A" w:rsidRPr="00593466">
        <w:rPr>
          <w:rFonts w:ascii="Palatino" w:hAnsi="Palatino" w:cs="Arial"/>
          <w:color w:val="000000"/>
        </w:rPr>
        <w:t>Nei suoi scritti</w:t>
      </w:r>
      <w:r w:rsidR="00882704" w:rsidRPr="00593466">
        <w:rPr>
          <w:rFonts w:ascii="Palatino" w:hAnsi="Palatino" w:cs="Arial"/>
          <w:color w:val="000000"/>
        </w:rPr>
        <w:t>, Bueno attraversa</w:t>
      </w:r>
      <w:r w:rsidR="00F53A5E">
        <w:rPr>
          <w:rFonts w:ascii="Palatino" w:hAnsi="Palatino" w:cs="Arial"/>
          <w:color w:val="000000"/>
        </w:rPr>
        <w:t>va</w:t>
      </w:r>
      <w:r w:rsidR="00882704" w:rsidRPr="00593466">
        <w:rPr>
          <w:rFonts w:ascii="Palatino" w:hAnsi="Palatino" w:cs="Arial"/>
          <w:color w:val="000000"/>
        </w:rPr>
        <w:t xml:space="preserve"> </w:t>
      </w:r>
      <w:r w:rsidR="00CF4D47" w:rsidRPr="00593466">
        <w:rPr>
          <w:rFonts w:ascii="Palatino" w:hAnsi="Palatino" w:cs="Arial"/>
          <w:color w:val="000000"/>
        </w:rPr>
        <w:t>con scioltezza campi disparati</w:t>
      </w:r>
      <w:r w:rsidR="007A25D0" w:rsidRPr="00593466">
        <w:rPr>
          <w:rFonts w:ascii="Palatino" w:hAnsi="Palatino" w:cs="Arial"/>
          <w:color w:val="000000"/>
        </w:rPr>
        <w:t xml:space="preserve"> del</w:t>
      </w:r>
      <w:r w:rsidR="00DB0017" w:rsidRPr="00593466">
        <w:rPr>
          <w:rFonts w:ascii="Palatino" w:hAnsi="Palatino" w:cs="Arial"/>
          <w:color w:val="000000"/>
        </w:rPr>
        <w:t>la conoscenza</w:t>
      </w:r>
      <w:r w:rsidR="00D316A6" w:rsidRPr="00593466">
        <w:rPr>
          <w:rFonts w:ascii="Palatino" w:hAnsi="Palatino" w:cs="Arial"/>
          <w:color w:val="000000"/>
        </w:rPr>
        <w:t xml:space="preserve"> –</w:t>
      </w:r>
      <w:r w:rsidR="00CF4D47" w:rsidRPr="00593466">
        <w:rPr>
          <w:rFonts w:ascii="Palatino" w:hAnsi="Palatino" w:cs="Arial"/>
          <w:color w:val="000000"/>
        </w:rPr>
        <w:t xml:space="preserve"> </w:t>
      </w:r>
      <w:r w:rsidR="00F53A5E">
        <w:rPr>
          <w:rFonts w:ascii="Palatino" w:hAnsi="Palatino" w:cs="Arial"/>
          <w:color w:val="000000"/>
        </w:rPr>
        <w:t xml:space="preserve">a suo agio </w:t>
      </w:r>
      <w:r w:rsidR="00D316A6" w:rsidRPr="00593466">
        <w:rPr>
          <w:rFonts w:ascii="Palatino" w:hAnsi="Palatino" w:cs="Arial"/>
          <w:color w:val="000000"/>
        </w:rPr>
        <w:t xml:space="preserve">tra </w:t>
      </w:r>
      <w:r w:rsidR="00CF4D47" w:rsidRPr="00593466">
        <w:rPr>
          <w:rFonts w:ascii="Palatino" w:hAnsi="Palatino" w:cs="Arial"/>
          <w:color w:val="000000"/>
        </w:rPr>
        <w:t>epistemologia</w:t>
      </w:r>
      <w:r w:rsidR="00820E12" w:rsidRPr="00593466">
        <w:rPr>
          <w:rFonts w:ascii="Palatino" w:hAnsi="Palatino" w:cs="Arial"/>
          <w:color w:val="000000"/>
        </w:rPr>
        <w:t xml:space="preserve">, </w:t>
      </w:r>
      <w:r w:rsidR="00CF4D47" w:rsidRPr="00593466">
        <w:rPr>
          <w:rFonts w:ascii="Palatino" w:hAnsi="Palatino" w:cs="Arial"/>
          <w:color w:val="000000"/>
        </w:rPr>
        <w:t>antropologia</w:t>
      </w:r>
      <w:r w:rsidR="00D316A6" w:rsidRPr="00593466">
        <w:rPr>
          <w:rFonts w:ascii="Palatino" w:hAnsi="Palatino" w:cs="Arial"/>
          <w:color w:val="000000"/>
        </w:rPr>
        <w:t xml:space="preserve">, </w:t>
      </w:r>
      <w:r w:rsidR="00AE5721" w:rsidRPr="00593466">
        <w:rPr>
          <w:rFonts w:ascii="Palatino" w:hAnsi="Palatino" w:cs="Arial"/>
          <w:color w:val="000000"/>
        </w:rPr>
        <w:t>teologia</w:t>
      </w:r>
      <w:r w:rsidR="00D316A6" w:rsidRPr="00593466">
        <w:rPr>
          <w:rFonts w:ascii="Palatino" w:hAnsi="Palatino" w:cs="Arial"/>
          <w:color w:val="000000"/>
        </w:rPr>
        <w:t xml:space="preserve">, </w:t>
      </w:r>
      <w:r w:rsidR="00CF4D47" w:rsidRPr="00593466">
        <w:rPr>
          <w:rFonts w:ascii="Palatino" w:hAnsi="Palatino" w:cs="Arial"/>
          <w:color w:val="000000"/>
        </w:rPr>
        <w:t>teo</w:t>
      </w:r>
      <w:r w:rsidR="00D316A6" w:rsidRPr="00593466">
        <w:rPr>
          <w:rFonts w:ascii="Palatino" w:hAnsi="Palatino" w:cs="Arial"/>
          <w:color w:val="000000"/>
        </w:rPr>
        <w:t>ria politica, filosofia della scienza</w:t>
      </w:r>
      <w:r w:rsidR="00D6155C" w:rsidRPr="00593466">
        <w:rPr>
          <w:rFonts w:ascii="Palatino" w:hAnsi="Palatino" w:cs="Arial"/>
          <w:color w:val="000000"/>
        </w:rPr>
        <w:t xml:space="preserve"> e della biologia, etologia</w:t>
      </w:r>
      <w:r w:rsidR="00251DA2" w:rsidRPr="00593466">
        <w:rPr>
          <w:rFonts w:ascii="Palatino" w:hAnsi="Palatino" w:cs="Arial"/>
          <w:color w:val="000000"/>
        </w:rPr>
        <w:t>,</w:t>
      </w:r>
      <w:r w:rsidR="00D316A6" w:rsidRPr="00593466">
        <w:rPr>
          <w:rFonts w:ascii="Palatino" w:hAnsi="Palatino" w:cs="Arial"/>
          <w:color w:val="000000"/>
        </w:rPr>
        <w:t xml:space="preserve"> </w:t>
      </w:r>
      <w:r w:rsidR="00B60AF4" w:rsidRPr="00593466">
        <w:rPr>
          <w:rFonts w:ascii="Palatino" w:hAnsi="Palatino" w:cs="Arial"/>
          <w:color w:val="000000"/>
        </w:rPr>
        <w:t>bioetica</w:t>
      </w:r>
      <w:r w:rsidR="00D316A6" w:rsidRPr="00593466">
        <w:rPr>
          <w:rFonts w:ascii="Palatino" w:hAnsi="Palatino" w:cs="Arial"/>
          <w:color w:val="000000"/>
        </w:rPr>
        <w:t xml:space="preserve"> –</w:t>
      </w:r>
      <w:r w:rsidR="00882704" w:rsidRPr="00593466">
        <w:rPr>
          <w:rFonts w:ascii="Palatino" w:hAnsi="Palatino" w:cs="Arial"/>
          <w:color w:val="000000"/>
        </w:rPr>
        <w:t xml:space="preserve"> fino a estendere</w:t>
      </w:r>
      <w:r w:rsidR="00BF4C37" w:rsidRPr="00593466">
        <w:rPr>
          <w:rFonts w:ascii="Palatino" w:hAnsi="Palatino" w:cs="Arial"/>
          <w:color w:val="000000"/>
        </w:rPr>
        <w:t xml:space="preserve"> il suo interesse</w:t>
      </w:r>
      <w:r w:rsidR="00882704" w:rsidRPr="00593466">
        <w:rPr>
          <w:rFonts w:ascii="Palatino" w:hAnsi="Palatino" w:cs="Arial"/>
          <w:color w:val="000000"/>
        </w:rPr>
        <w:t xml:space="preserve"> ai</w:t>
      </w:r>
      <w:r w:rsidR="00324221" w:rsidRPr="00593466">
        <w:rPr>
          <w:rFonts w:ascii="Palatino" w:hAnsi="Palatino" w:cs="Arial"/>
          <w:color w:val="000000"/>
        </w:rPr>
        <w:t xml:space="preserve"> </w:t>
      </w:r>
      <w:r w:rsidR="00897ABD" w:rsidRPr="001B523F">
        <w:rPr>
          <w:rFonts w:ascii="Palatino" w:hAnsi="Palatino" w:cs="Arial"/>
          <w:i/>
          <w:color w:val="000000"/>
        </w:rPr>
        <w:t xml:space="preserve">new </w:t>
      </w:r>
      <w:r w:rsidR="00882704" w:rsidRPr="001B523F">
        <w:rPr>
          <w:rFonts w:ascii="Palatino" w:hAnsi="Palatino" w:cs="Arial"/>
          <w:i/>
          <w:color w:val="000000"/>
        </w:rPr>
        <w:t>mass</w:t>
      </w:r>
      <w:r w:rsidR="00D316A6" w:rsidRPr="001B523F">
        <w:rPr>
          <w:rFonts w:ascii="Palatino" w:hAnsi="Palatino" w:cs="Arial"/>
          <w:i/>
          <w:color w:val="000000"/>
        </w:rPr>
        <w:t xml:space="preserve"> media</w:t>
      </w:r>
      <w:r w:rsidR="00A13621" w:rsidRPr="00593466">
        <w:rPr>
          <w:rFonts w:ascii="Palatino" w:hAnsi="Palatino" w:cs="Arial"/>
          <w:color w:val="000000"/>
        </w:rPr>
        <w:t>,</w:t>
      </w:r>
      <w:r w:rsidR="00D316A6" w:rsidRPr="00593466">
        <w:rPr>
          <w:rFonts w:ascii="Palatino" w:hAnsi="Palatino" w:cs="Arial"/>
          <w:color w:val="000000"/>
        </w:rPr>
        <w:t xml:space="preserve"> </w:t>
      </w:r>
      <w:r w:rsidR="00882704" w:rsidRPr="00593466">
        <w:rPr>
          <w:rFonts w:ascii="Palatino" w:hAnsi="Palatino" w:cs="Arial"/>
          <w:color w:val="000000"/>
        </w:rPr>
        <w:t>in particolare</w:t>
      </w:r>
      <w:r w:rsidR="00A13621" w:rsidRPr="00593466">
        <w:rPr>
          <w:rFonts w:ascii="Palatino" w:hAnsi="Palatino" w:cs="Arial"/>
          <w:color w:val="000000"/>
        </w:rPr>
        <w:t>,</w:t>
      </w:r>
      <w:r w:rsidR="00882704" w:rsidRPr="00593466">
        <w:rPr>
          <w:rFonts w:ascii="Palatino" w:hAnsi="Palatino" w:cs="Arial"/>
          <w:color w:val="000000"/>
        </w:rPr>
        <w:t xml:space="preserve"> al</w:t>
      </w:r>
      <w:r w:rsidR="00AE5721" w:rsidRPr="00593466">
        <w:rPr>
          <w:rFonts w:ascii="Palatino" w:hAnsi="Palatino" w:cs="Arial"/>
          <w:color w:val="000000"/>
        </w:rPr>
        <w:t xml:space="preserve"> ruolo della televisione n</w:t>
      </w:r>
      <w:r w:rsidR="00A13621" w:rsidRPr="00593466">
        <w:rPr>
          <w:rFonts w:ascii="Palatino" w:hAnsi="Palatino" w:cs="Arial"/>
          <w:color w:val="000000"/>
        </w:rPr>
        <w:t>elle</w:t>
      </w:r>
      <w:r w:rsidR="009367B9" w:rsidRPr="00593466">
        <w:rPr>
          <w:rFonts w:ascii="Palatino" w:hAnsi="Palatino" w:cs="Arial"/>
          <w:color w:val="000000"/>
        </w:rPr>
        <w:t xml:space="preserve"> </w:t>
      </w:r>
      <w:r w:rsidR="008E6301" w:rsidRPr="00593466">
        <w:rPr>
          <w:rFonts w:ascii="Palatino" w:hAnsi="Palatino" w:cs="Arial"/>
          <w:color w:val="000000"/>
        </w:rPr>
        <w:t>società contemporanee, tema</w:t>
      </w:r>
      <w:r w:rsidR="00A13621" w:rsidRPr="00593466">
        <w:rPr>
          <w:rFonts w:ascii="Palatino" w:hAnsi="Palatino" w:cs="Arial"/>
          <w:color w:val="000000"/>
        </w:rPr>
        <w:t xml:space="preserve"> questo</w:t>
      </w:r>
      <w:r w:rsidR="00EF27BF" w:rsidRPr="00593466">
        <w:rPr>
          <w:rFonts w:ascii="Palatino" w:hAnsi="Palatino" w:cs="Arial"/>
          <w:color w:val="000000"/>
        </w:rPr>
        <w:t xml:space="preserve"> al centro d</w:t>
      </w:r>
      <w:r w:rsidR="00973E21" w:rsidRPr="00593466">
        <w:rPr>
          <w:rFonts w:ascii="Palatino" w:hAnsi="Palatino" w:cs="Arial"/>
          <w:color w:val="000000"/>
        </w:rPr>
        <w:t xml:space="preserve">i </w:t>
      </w:r>
      <w:r w:rsidR="00AC61F5" w:rsidRPr="00593466">
        <w:rPr>
          <w:rFonts w:ascii="Palatino" w:hAnsi="Palatino" w:cs="Arial"/>
          <w:color w:val="000000"/>
        </w:rPr>
        <w:t xml:space="preserve">un suo lavoro </w:t>
      </w:r>
      <w:r w:rsidR="00973E21" w:rsidRPr="00593466">
        <w:rPr>
          <w:rFonts w:ascii="Palatino" w:hAnsi="Palatino" w:cs="Arial"/>
          <w:color w:val="000000"/>
        </w:rPr>
        <w:t>su</w:t>
      </w:r>
      <w:r w:rsidR="00BF4C37" w:rsidRPr="00593466">
        <w:rPr>
          <w:rFonts w:ascii="Palatino" w:hAnsi="Palatino" w:cs="Arial"/>
          <w:color w:val="000000"/>
        </w:rPr>
        <w:t>l rapporto tra</w:t>
      </w:r>
      <w:r w:rsidR="00897ABD" w:rsidRPr="00593466">
        <w:rPr>
          <w:rFonts w:ascii="Palatino" w:hAnsi="Palatino" w:cs="Arial"/>
          <w:color w:val="000000"/>
        </w:rPr>
        <w:t xml:space="preserve"> TV-</w:t>
      </w:r>
      <w:r w:rsidR="00973E21" w:rsidRPr="00593466">
        <w:rPr>
          <w:rFonts w:ascii="Palatino" w:hAnsi="Palatino" w:cs="Arial"/>
          <w:color w:val="000000"/>
        </w:rPr>
        <w:t>spazzatura</w:t>
      </w:r>
      <w:r w:rsidR="00882704" w:rsidRPr="00593466">
        <w:rPr>
          <w:rFonts w:ascii="Palatino" w:hAnsi="Palatino" w:cs="Arial"/>
          <w:color w:val="000000"/>
        </w:rPr>
        <w:t xml:space="preserve"> e</w:t>
      </w:r>
      <w:r w:rsidR="00973E21" w:rsidRPr="00593466">
        <w:rPr>
          <w:rFonts w:ascii="Palatino" w:hAnsi="Palatino" w:cs="Arial"/>
          <w:color w:val="000000"/>
        </w:rPr>
        <w:t xml:space="preserve"> democrazia</w:t>
      </w:r>
      <w:r w:rsidR="00324221" w:rsidRPr="00593466">
        <w:rPr>
          <w:rStyle w:val="FootnoteReference"/>
          <w:rFonts w:ascii="Palatino" w:hAnsi="Palatino" w:cs="Arial"/>
          <w:color w:val="000000"/>
        </w:rPr>
        <w:footnoteReference w:id="9"/>
      </w:r>
      <w:r w:rsidR="00324221" w:rsidRPr="00593466">
        <w:rPr>
          <w:rFonts w:ascii="Palatino" w:hAnsi="Palatino" w:cs="Arial"/>
          <w:color w:val="000000"/>
        </w:rPr>
        <w:t>.</w:t>
      </w:r>
    </w:p>
    <w:p w14:paraId="6032EC51" w14:textId="16529ECD" w:rsidR="00251DA2" w:rsidRPr="00593466" w:rsidRDefault="00865E3C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L</w:t>
      </w:r>
      <w:r w:rsidR="007F09AE" w:rsidRPr="00593466">
        <w:rPr>
          <w:rFonts w:ascii="Palatino" w:hAnsi="Palatino" w:cs="Arial"/>
          <w:color w:val="000000"/>
        </w:rPr>
        <w:t>a notorietà</w:t>
      </w:r>
      <w:r w:rsidRPr="00593466">
        <w:rPr>
          <w:rFonts w:ascii="Palatino" w:hAnsi="Palatino" w:cs="Arial"/>
          <w:color w:val="000000"/>
        </w:rPr>
        <w:t xml:space="preserve"> di </w:t>
      </w:r>
      <w:r w:rsidR="00B60AF4" w:rsidRPr="00593466">
        <w:rPr>
          <w:rFonts w:ascii="Palatino" w:hAnsi="Palatino" w:cs="Arial"/>
          <w:color w:val="000000"/>
        </w:rPr>
        <w:t>Bueno</w:t>
      </w:r>
      <w:r w:rsidRPr="00593466">
        <w:rPr>
          <w:rFonts w:ascii="Palatino" w:hAnsi="Palatino" w:cs="Arial"/>
          <w:color w:val="000000"/>
        </w:rPr>
        <w:t xml:space="preserve"> </w:t>
      </w:r>
      <w:r w:rsidR="007F09AE" w:rsidRPr="00593466">
        <w:rPr>
          <w:rFonts w:ascii="Palatino" w:hAnsi="Palatino" w:cs="Arial"/>
          <w:color w:val="000000"/>
        </w:rPr>
        <w:t xml:space="preserve">emerge a inizio </w:t>
      </w:r>
      <w:r w:rsidRPr="00593466">
        <w:rPr>
          <w:rFonts w:ascii="Palatino" w:hAnsi="Palatino" w:cs="Arial"/>
          <w:color w:val="000000"/>
        </w:rPr>
        <w:t>anni ’70 quando comincia a</w:t>
      </w:r>
      <w:r w:rsidR="00D06DC0" w:rsidRPr="00593466">
        <w:rPr>
          <w:rFonts w:ascii="Palatino" w:hAnsi="Palatino" w:cs="Arial"/>
          <w:color w:val="000000"/>
        </w:rPr>
        <w:t xml:space="preserve"> </w:t>
      </w:r>
      <w:r w:rsidRPr="00593466">
        <w:rPr>
          <w:rFonts w:ascii="Palatino" w:hAnsi="Palatino" w:cs="Arial"/>
          <w:color w:val="000000"/>
        </w:rPr>
        <w:t>costruire e difendere</w:t>
      </w:r>
      <w:r w:rsidR="00E44D12" w:rsidRPr="00593466">
        <w:rPr>
          <w:rFonts w:ascii="Palatino" w:hAnsi="Palatino" w:cs="Arial"/>
          <w:color w:val="000000"/>
        </w:rPr>
        <w:t xml:space="preserve"> </w:t>
      </w:r>
      <w:r w:rsidR="008D0FBA" w:rsidRPr="00593466">
        <w:rPr>
          <w:rFonts w:ascii="Palatino" w:hAnsi="Palatino" w:cs="Arial"/>
          <w:color w:val="000000"/>
        </w:rPr>
        <w:t>un’</w:t>
      </w:r>
      <w:r w:rsidR="00E30BE2" w:rsidRPr="00593466">
        <w:rPr>
          <w:rFonts w:ascii="Palatino" w:hAnsi="Palatino" w:cs="Arial"/>
          <w:color w:val="000000"/>
        </w:rPr>
        <w:t xml:space="preserve">idea di </w:t>
      </w:r>
      <w:r w:rsidR="00476D69" w:rsidRPr="00593466">
        <w:rPr>
          <w:rFonts w:ascii="Palatino" w:hAnsi="Palatino" w:cs="Arial"/>
          <w:color w:val="000000"/>
        </w:rPr>
        <w:t>filosofia come sistema</w:t>
      </w:r>
      <w:r w:rsidR="008D0FBA" w:rsidRPr="00593466">
        <w:rPr>
          <w:rStyle w:val="FootnoteReference"/>
          <w:rFonts w:ascii="Palatino" w:hAnsi="Palatino" w:cs="Arial"/>
          <w:color w:val="000000"/>
        </w:rPr>
        <w:footnoteReference w:id="10"/>
      </w:r>
      <w:r w:rsidR="00E30BE2" w:rsidRPr="00593466">
        <w:rPr>
          <w:rFonts w:ascii="Palatino" w:hAnsi="Palatino" w:cs="Arial"/>
          <w:color w:val="000000"/>
        </w:rPr>
        <w:t xml:space="preserve"> </w:t>
      </w:r>
      <w:r w:rsidR="00AC61F5" w:rsidRPr="00593466">
        <w:rPr>
          <w:rFonts w:ascii="Palatino" w:hAnsi="Palatino" w:cs="Arial"/>
          <w:color w:val="000000"/>
        </w:rPr>
        <w:t>nella quale trova posto,</w:t>
      </w:r>
      <w:r w:rsidRPr="00593466">
        <w:rPr>
          <w:rFonts w:ascii="Palatino" w:hAnsi="Palatino" w:cs="Arial"/>
          <w:color w:val="000000"/>
        </w:rPr>
        <w:t xml:space="preserve"> come espressione </w:t>
      </w:r>
      <w:r w:rsidR="00BF4C37" w:rsidRPr="00593466">
        <w:rPr>
          <w:rFonts w:ascii="Palatino" w:hAnsi="Palatino" w:cs="Arial"/>
          <w:color w:val="000000"/>
        </w:rPr>
        <w:t xml:space="preserve">di punta </w:t>
      </w:r>
      <w:r w:rsidRPr="00593466">
        <w:rPr>
          <w:rFonts w:ascii="Palatino" w:hAnsi="Palatino" w:cs="Arial"/>
          <w:color w:val="000000"/>
        </w:rPr>
        <w:t>della sua riflessione</w:t>
      </w:r>
      <w:r w:rsidR="00AC61F5" w:rsidRPr="00593466">
        <w:rPr>
          <w:rFonts w:ascii="Palatino" w:hAnsi="Palatino" w:cs="Arial"/>
          <w:color w:val="000000"/>
        </w:rPr>
        <w:t>,</w:t>
      </w:r>
      <w:r w:rsidRPr="00593466">
        <w:rPr>
          <w:rFonts w:ascii="Palatino" w:hAnsi="Palatino" w:cs="Arial"/>
          <w:color w:val="000000"/>
        </w:rPr>
        <w:t xml:space="preserve"> la teoria del</w:t>
      </w:r>
      <w:r w:rsidR="00E30BE2" w:rsidRPr="00593466">
        <w:rPr>
          <w:rFonts w:ascii="Palatino" w:hAnsi="Palatino" w:cs="Arial"/>
          <w:color w:val="000000"/>
        </w:rPr>
        <w:t xml:space="preserve"> materialismo filosofico</w:t>
      </w:r>
      <w:r w:rsidR="00651C33" w:rsidRPr="00593466">
        <w:rPr>
          <w:rFonts w:ascii="Palatino" w:hAnsi="Palatino" w:cs="Arial"/>
          <w:color w:val="000000"/>
        </w:rPr>
        <w:t xml:space="preserve">, </w:t>
      </w:r>
      <w:r w:rsidR="00A13621" w:rsidRPr="00593466">
        <w:rPr>
          <w:rFonts w:ascii="Palatino" w:hAnsi="Palatino" w:cs="Arial"/>
          <w:color w:val="000000"/>
        </w:rPr>
        <w:t xml:space="preserve">prospettiva </w:t>
      </w:r>
      <w:r w:rsidR="00FD7674" w:rsidRPr="00593466">
        <w:rPr>
          <w:rFonts w:ascii="Palatino" w:hAnsi="Palatino" w:cs="Arial"/>
          <w:color w:val="000000"/>
        </w:rPr>
        <w:t xml:space="preserve">che </w:t>
      </w:r>
      <w:r w:rsidR="00E30BE2" w:rsidRPr="00593466">
        <w:rPr>
          <w:rFonts w:ascii="Palatino" w:hAnsi="Palatino" w:cs="Arial"/>
          <w:color w:val="000000"/>
        </w:rPr>
        <w:t>prende le mosse dal materialismo storico</w:t>
      </w:r>
      <w:r w:rsidR="008F12E4" w:rsidRPr="00593466">
        <w:rPr>
          <w:rFonts w:ascii="Palatino" w:hAnsi="Palatino" w:cs="Arial"/>
          <w:color w:val="000000"/>
        </w:rPr>
        <w:t xml:space="preserve"> marxiano</w:t>
      </w:r>
      <w:r w:rsidR="00E30BE2" w:rsidRPr="00593466">
        <w:rPr>
          <w:rFonts w:ascii="Palatino" w:hAnsi="Palatino" w:cs="Arial"/>
          <w:color w:val="000000"/>
        </w:rPr>
        <w:t xml:space="preserve"> </w:t>
      </w:r>
      <w:r w:rsidR="007F43A8" w:rsidRPr="00593466">
        <w:rPr>
          <w:rFonts w:ascii="Palatino" w:hAnsi="Palatino" w:cs="Arial"/>
          <w:color w:val="000000"/>
        </w:rPr>
        <w:t>m</w:t>
      </w:r>
      <w:r w:rsidR="00FD7674" w:rsidRPr="00593466">
        <w:rPr>
          <w:rFonts w:ascii="Palatino" w:hAnsi="Palatino" w:cs="Arial"/>
          <w:color w:val="000000"/>
        </w:rPr>
        <w:t xml:space="preserve">a </w:t>
      </w:r>
      <w:r w:rsidR="00651C33" w:rsidRPr="00593466">
        <w:rPr>
          <w:rFonts w:ascii="Palatino" w:hAnsi="Palatino" w:cs="Arial"/>
          <w:color w:val="000000"/>
        </w:rPr>
        <w:t xml:space="preserve">che si </w:t>
      </w:r>
      <w:r w:rsidR="00251DA2" w:rsidRPr="00593466">
        <w:rPr>
          <w:rFonts w:ascii="Palatino" w:hAnsi="Palatino" w:cs="Arial"/>
          <w:color w:val="000000"/>
        </w:rPr>
        <w:t xml:space="preserve">amplia, nutre </w:t>
      </w:r>
      <w:r w:rsidR="00651C33" w:rsidRPr="00593466">
        <w:rPr>
          <w:rFonts w:ascii="Palatino" w:hAnsi="Palatino" w:cs="Arial"/>
          <w:color w:val="000000"/>
        </w:rPr>
        <w:t>e arricchisce</w:t>
      </w:r>
      <w:r w:rsidR="00FD7674" w:rsidRPr="00593466">
        <w:rPr>
          <w:rFonts w:ascii="Palatino" w:hAnsi="Palatino" w:cs="Arial"/>
          <w:color w:val="000000"/>
        </w:rPr>
        <w:t xml:space="preserve"> di </w:t>
      </w:r>
      <w:r w:rsidR="00E30BE2" w:rsidRPr="00593466">
        <w:rPr>
          <w:rFonts w:ascii="Palatino" w:hAnsi="Palatino" w:cs="Arial"/>
          <w:color w:val="000000"/>
        </w:rPr>
        <w:t>elementi originali</w:t>
      </w:r>
      <w:r w:rsidR="00FD7674" w:rsidRPr="00593466">
        <w:rPr>
          <w:rFonts w:ascii="Palatino" w:hAnsi="Palatino" w:cs="Arial"/>
          <w:color w:val="000000"/>
        </w:rPr>
        <w:t xml:space="preserve"> </w:t>
      </w:r>
      <w:r w:rsidR="00E30BE2" w:rsidRPr="00593466">
        <w:rPr>
          <w:rFonts w:ascii="Palatino" w:hAnsi="Palatino" w:cs="Arial"/>
          <w:color w:val="000000"/>
        </w:rPr>
        <w:t xml:space="preserve">che ben si iscrivono nella cornice </w:t>
      </w:r>
      <w:r w:rsidR="00D06DC0" w:rsidRPr="00593466">
        <w:rPr>
          <w:rFonts w:ascii="Palatino" w:hAnsi="Palatino" w:cs="Arial"/>
          <w:color w:val="000000"/>
        </w:rPr>
        <w:t>teorica</w:t>
      </w:r>
      <w:r w:rsidR="00BB379C">
        <w:rPr>
          <w:rFonts w:ascii="Palatino" w:hAnsi="Palatino" w:cs="Arial"/>
          <w:color w:val="000000"/>
        </w:rPr>
        <w:t xml:space="preserve"> del m</w:t>
      </w:r>
      <w:r w:rsidR="00E30BE2" w:rsidRPr="00593466">
        <w:rPr>
          <w:rFonts w:ascii="Palatino" w:hAnsi="Palatino" w:cs="Arial"/>
          <w:color w:val="000000"/>
        </w:rPr>
        <w:t xml:space="preserve">arxismo eterodosso </w:t>
      </w:r>
      <w:r w:rsidR="00476D69" w:rsidRPr="00593466">
        <w:rPr>
          <w:rFonts w:ascii="Palatino" w:hAnsi="Palatino" w:cs="Arial"/>
          <w:color w:val="000000"/>
        </w:rPr>
        <w:t>del secondo dopoguerra</w:t>
      </w:r>
      <w:r w:rsidR="005906A2">
        <w:rPr>
          <w:rFonts w:ascii="Palatino" w:hAnsi="Palatino" w:cs="Arial"/>
          <w:color w:val="000000"/>
        </w:rPr>
        <w:t xml:space="preserve"> e in un certo lo superano</w:t>
      </w:r>
      <w:r w:rsidR="00476D69" w:rsidRPr="00593466">
        <w:rPr>
          <w:rFonts w:ascii="Palatino" w:hAnsi="Palatino" w:cs="Arial"/>
          <w:color w:val="000000"/>
        </w:rPr>
        <w:t>.</w:t>
      </w:r>
    </w:p>
    <w:p w14:paraId="56C1CC61" w14:textId="77777777" w:rsidR="00C6078A" w:rsidRDefault="009C7CF1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L</w:t>
      </w:r>
      <w:r w:rsidR="007F43A8" w:rsidRPr="00593466">
        <w:rPr>
          <w:rFonts w:ascii="Palatino" w:hAnsi="Palatino" w:cs="Arial"/>
          <w:color w:val="000000"/>
        </w:rPr>
        <w:t>’opera che confeziona la</w:t>
      </w:r>
      <w:r w:rsidR="00476D69" w:rsidRPr="00593466">
        <w:rPr>
          <w:rFonts w:ascii="Palatino" w:hAnsi="Palatino" w:cs="Arial"/>
          <w:color w:val="000000"/>
        </w:rPr>
        <w:t xml:space="preserve"> prima esposizione del</w:t>
      </w:r>
      <w:r w:rsidR="00676BD3" w:rsidRPr="00593466">
        <w:rPr>
          <w:rFonts w:ascii="Palatino" w:hAnsi="Palatino" w:cs="Arial"/>
          <w:color w:val="000000"/>
        </w:rPr>
        <w:t>la teoria del</w:t>
      </w:r>
      <w:r w:rsidR="00476D69" w:rsidRPr="00593466">
        <w:rPr>
          <w:rFonts w:ascii="Palatino" w:hAnsi="Palatino" w:cs="Arial"/>
          <w:color w:val="000000"/>
        </w:rPr>
        <w:t xml:space="preserve"> materialismo filosofico viene pubblicata nel 1972 con il titolo di Ensayos Materialista</w:t>
      </w:r>
      <w:r w:rsidR="008F12E4" w:rsidRPr="00593466">
        <w:rPr>
          <w:rFonts w:ascii="Palatino" w:hAnsi="Palatino" w:cs="Arial"/>
          <w:color w:val="000000"/>
        </w:rPr>
        <w:t>s</w:t>
      </w:r>
      <w:r w:rsidR="00472F76" w:rsidRPr="00593466">
        <w:rPr>
          <w:rFonts w:ascii="Palatino" w:hAnsi="Palatino" w:cs="Arial"/>
          <w:color w:val="000000"/>
        </w:rPr>
        <w:t xml:space="preserve"> </w:t>
      </w:r>
      <w:r w:rsidR="00472F76" w:rsidRPr="00593466">
        <w:rPr>
          <w:rFonts w:ascii="Palatino" w:hAnsi="Palatino" w:cs="Arial"/>
          <w:color w:val="000000"/>
        </w:rPr>
        <w:lastRenderedPageBreak/>
        <w:t>(Saggi materialisti)</w:t>
      </w:r>
      <w:r w:rsidR="00445675" w:rsidRPr="00593466">
        <w:rPr>
          <w:rStyle w:val="FootnoteReference"/>
          <w:rFonts w:ascii="Palatino" w:hAnsi="Palatino" w:cs="Arial"/>
          <w:color w:val="000000"/>
        </w:rPr>
        <w:footnoteReference w:id="11"/>
      </w:r>
      <w:r w:rsidR="00E73FDA" w:rsidRPr="00593466">
        <w:rPr>
          <w:rFonts w:ascii="Palatino" w:hAnsi="Palatino" w:cs="Arial"/>
          <w:color w:val="000000"/>
        </w:rPr>
        <w:t xml:space="preserve">. </w:t>
      </w:r>
      <w:r w:rsidR="00DF49D4" w:rsidRPr="00593466">
        <w:rPr>
          <w:rFonts w:ascii="Palatino" w:hAnsi="Palatino" w:cs="Arial"/>
          <w:color w:val="000000"/>
        </w:rPr>
        <w:t xml:space="preserve">La ricezione </w:t>
      </w:r>
      <w:r w:rsidR="004C5808" w:rsidRPr="00593466">
        <w:rPr>
          <w:rFonts w:ascii="Palatino" w:hAnsi="Palatino" w:cs="Arial"/>
          <w:color w:val="000000"/>
        </w:rPr>
        <w:t xml:space="preserve">positiva </w:t>
      </w:r>
      <w:r w:rsidR="00EA07A1" w:rsidRPr="00593466">
        <w:rPr>
          <w:rFonts w:ascii="Palatino" w:hAnsi="Palatino" w:cs="Arial"/>
          <w:color w:val="000000"/>
        </w:rPr>
        <w:t xml:space="preserve">dell’opera non fu </w:t>
      </w:r>
      <w:r w:rsidR="007A25D0" w:rsidRPr="00593466">
        <w:rPr>
          <w:rFonts w:ascii="Palatino" w:hAnsi="Palatino" w:cs="Arial"/>
          <w:color w:val="000000"/>
        </w:rPr>
        <w:t>unanime</w:t>
      </w:r>
      <w:r w:rsidR="004C5808" w:rsidRPr="00593466">
        <w:rPr>
          <w:rFonts w:ascii="Palatino" w:hAnsi="Palatino" w:cs="Arial"/>
          <w:color w:val="000000"/>
        </w:rPr>
        <w:t xml:space="preserve"> </w:t>
      </w:r>
      <w:r w:rsidR="00DF49D4" w:rsidRPr="00593466">
        <w:rPr>
          <w:rFonts w:ascii="Palatino" w:hAnsi="Palatino" w:cs="Arial"/>
          <w:color w:val="000000"/>
        </w:rPr>
        <w:t xml:space="preserve">e Bueno dovette difendersi </w:t>
      </w:r>
      <w:r w:rsidR="004C5808" w:rsidRPr="00593466">
        <w:rPr>
          <w:rFonts w:ascii="Palatino" w:hAnsi="Palatino" w:cs="Arial"/>
          <w:color w:val="000000"/>
        </w:rPr>
        <w:t>da accuse controverse che videro</w:t>
      </w:r>
      <w:r w:rsidR="00567D50" w:rsidRPr="00593466">
        <w:rPr>
          <w:rFonts w:ascii="Palatino" w:hAnsi="Palatino" w:cs="Arial"/>
          <w:color w:val="000000"/>
        </w:rPr>
        <w:t xml:space="preserve"> nella sua erudizione</w:t>
      </w:r>
      <w:r w:rsidR="00D32C6A" w:rsidRPr="00593466">
        <w:rPr>
          <w:rFonts w:ascii="Palatino" w:hAnsi="Palatino" w:cs="Arial"/>
          <w:color w:val="000000"/>
        </w:rPr>
        <w:t xml:space="preserve"> linguistica e</w:t>
      </w:r>
      <w:r w:rsidR="00567D50" w:rsidRPr="00593466">
        <w:rPr>
          <w:rFonts w:ascii="Palatino" w:hAnsi="Palatino" w:cs="Arial"/>
          <w:color w:val="000000"/>
        </w:rPr>
        <w:t xml:space="preserve"> letteraria un esercizio di retorica scolas</w:t>
      </w:r>
      <w:r w:rsidR="00D32C6A" w:rsidRPr="00593466">
        <w:rPr>
          <w:rFonts w:ascii="Palatino" w:hAnsi="Palatino" w:cs="Arial"/>
          <w:color w:val="000000"/>
        </w:rPr>
        <w:t>tica</w:t>
      </w:r>
      <w:r w:rsidR="009358B7" w:rsidRPr="00593466">
        <w:rPr>
          <w:rFonts w:ascii="Palatino" w:hAnsi="Palatino" w:cs="Arial"/>
          <w:color w:val="000000"/>
        </w:rPr>
        <w:t>.</w:t>
      </w:r>
      <w:r w:rsidR="001D07CD" w:rsidRPr="00593466">
        <w:rPr>
          <w:rFonts w:ascii="Palatino" w:hAnsi="Palatino" w:cs="Arial"/>
          <w:color w:val="000000"/>
        </w:rPr>
        <w:t xml:space="preserve"> </w:t>
      </w:r>
    </w:p>
    <w:p w14:paraId="6D31A900" w14:textId="77777777" w:rsidR="00C6078A" w:rsidRDefault="001D07CD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L</w:t>
      </w:r>
      <w:r w:rsidR="00770B22" w:rsidRPr="00593466">
        <w:rPr>
          <w:rFonts w:ascii="Palatino" w:hAnsi="Palatino" w:cs="Arial"/>
          <w:color w:val="000000"/>
        </w:rPr>
        <w:t>e polemiche</w:t>
      </w:r>
      <w:r w:rsidR="00DD4E0B" w:rsidRPr="00593466">
        <w:rPr>
          <w:rFonts w:ascii="Palatino" w:hAnsi="Palatino" w:cs="Arial"/>
          <w:color w:val="000000"/>
        </w:rPr>
        <w:t xml:space="preserve"> </w:t>
      </w:r>
      <w:r w:rsidRPr="00593466">
        <w:rPr>
          <w:rFonts w:ascii="Palatino" w:hAnsi="Palatino" w:cs="Arial"/>
          <w:color w:val="000000"/>
        </w:rPr>
        <w:t>cui l’opera</w:t>
      </w:r>
      <w:r w:rsidR="00770B22" w:rsidRPr="00593466">
        <w:rPr>
          <w:rFonts w:ascii="Palatino" w:hAnsi="Palatino" w:cs="Arial"/>
          <w:color w:val="000000"/>
        </w:rPr>
        <w:t xml:space="preserve"> diede luogo </w:t>
      </w:r>
      <w:r w:rsidR="00BF4C37" w:rsidRPr="00593466">
        <w:rPr>
          <w:rFonts w:ascii="Palatino" w:hAnsi="Palatino" w:cs="Arial"/>
          <w:color w:val="000000"/>
        </w:rPr>
        <w:t>derivarono</w:t>
      </w:r>
      <w:r w:rsidR="00770B22" w:rsidRPr="00593466">
        <w:rPr>
          <w:rFonts w:ascii="Palatino" w:hAnsi="Palatino" w:cs="Arial"/>
          <w:color w:val="000000"/>
        </w:rPr>
        <w:t xml:space="preserve"> </w:t>
      </w:r>
      <w:r w:rsidRPr="00593466">
        <w:rPr>
          <w:rFonts w:ascii="Palatino" w:hAnsi="Palatino" w:cs="Arial"/>
          <w:color w:val="000000"/>
        </w:rPr>
        <w:t xml:space="preserve">in </w:t>
      </w:r>
      <w:r w:rsidR="00DD4E0B" w:rsidRPr="00593466">
        <w:rPr>
          <w:rFonts w:ascii="Palatino" w:hAnsi="Palatino" w:cs="Arial"/>
          <w:color w:val="000000"/>
        </w:rPr>
        <w:t xml:space="preserve">buona </w:t>
      </w:r>
      <w:r w:rsidRPr="00593466">
        <w:rPr>
          <w:rFonts w:ascii="Palatino" w:hAnsi="Palatino" w:cs="Arial"/>
          <w:color w:val="000000"/>
        </w:rPr>
        <w:t xml:space="preserve">parte </w:t>
      </w:r>
      <w:r w:rsidR="00770B22" w:rsidRPr="00593466">
        <w:rPr>
          <w:rFonts w:ascii="Palatino" w:hAnsi="Palatino" w:cs="Arial"/>
          <w:color w:val="000000"/>
        </w:rPr>
        <w:t xml:space="preserve">dalla </w:t>
      </w:r>
      <w:r w:rsidRPr="00593466">
        <w:rPr>
          <w:rFonts w:ascii="Palatino" w:hAnsi="Palatino" w:cs="Arial"/>
          <w:color w:val="000000"/>
        </w:rPr>
        <w:t>difficoltà</w:t>
      </w:r>
      <w:r w:rsidR="00770B22" w:rsidRPr="00593466">
        <w:rPr>
          <w:rFonts w:ascii="Palatino" w:hAnsi="Palatino" w:cs="Arial"/>
          <w:color w:val="000000"/>
        </w:rPr>
        <w:t xml:space="preserve"> d</w:t>
      </w:r>
      <w:r w:rsidRPr="00593466">
        <w:rPr>
          <w:rFonts w:ascii="Palatino" w:hAnsi="Palatino" w:cs="Arial"/>
          <w:color w:val="000000"/>
        </w:rPr>
        <w:t>i inc</w:t>
      </w:r>
      <w:r w:rsidR="003A55A9" w:rsidRPr="00593466">
        <w:rPr>
          <w:rFonts w:ascii="Palatino" w:hAnsi="Palatino" w:cs="Arial"/>
          <w:color w:val="000000"/>
        </w:rPr>
        <w:t>asellare</w:t>
      </w:r>
      <w:r w:rsidRPr="00593466">
        <w:rPr>
          <w:rFonts w:ascii="Palatino" w:hAnsi="Palatino" w:cs="Arial"/>
          <w:color w:val="000000"/>
        </w:rPr>
        <w:t xml:space="preserve"> il suo</w:t>
      </w:r>
      <w:r w:rsidR="006701C1" w:rsidRPr="00593466">
        <w:rPr>
          <w:rFonts w:ascii="Palatino" w:hAnsi="Palatino" w:cs="Arial"/>
          <w:color w:val="000000"/>
        </w:rPr>
        <w:t xml:space="preserve"> pensiero </w:t>
      </w:r>
      <w:r w:rsidRPr="00593466">
        <w:rPr>
          <w:rFonts w:ascii="Palatino" w:hAnsi="Palatino" w:cs="Arial"/>
          <w:color w:val="000000"/>
        </w:rPr>
        <w:t>nelle categorie interpr</w:t>
      </w:r>
      <w:r w:rsidR="006701C1" w:rsidRPr="00593466">
        <w:rPr>
          <w:rFonts w:ascii="Palatino" w:hAnsi="Palatino" w:cs="Arial"/>
          <w:color w:val="000000"/>
        </w:rPr>
        <w:t>etative solite del materialismo</w:t>
      </w:r>
      <w:r w:rsidR="00C6078A">
        <w:rPr>
          <w:rFonts w:ascii="Palatino" w:hAnsi="Palatino" w:cs="Arial"/>
          <w:color w:val="000000"/>
        </w:rPr>
        <w:t>,</w:t>
      </w:r>
      <w:r w:rsidRPr="00593466">
        <w:rPr>
          <w:rFonts w:ascii="Palatino" w:hAnsi="Palatino" w:cs="Arial"/>
          <w:color w:val="000000"/>
        </w:rPr>
        <w:t xml:space="preserve"> con il loro</w:t>
      </w:r>
      <w:r w:rsidR="009B550E" w:rsidRPr="00593466">
        <w:rPr>
          <w:rFonts w:ascii="Palatino" w:hAnsi="Palatino" w:cs="Arial"/>
          <w:color w:val="000000"/>
        </w:rPr>
        <w:t xml:space="preserve"> ricorrere</w:t>
      </w:r>
      <w:r w:rsidR="00251DA2" w:rsidRPr="00593466">
        <w:rPr>
          <w:rFonts w:ascii="Palatino" w:hAnsi="Palatino" w:cs="Arial"/>
          <w:color w:val="000000"/>
        </w:rPr>
        <w:t xml:space="preserve"> e ridursi</w:t>
      </w:r>
      <w:r w:rsidR="009B550E" w:rsidRPr="00593466">
        <w:rPr>
          <w:rFonts w:ascii="Palatino" w:hAnsi="Palatino" w:cs="Arial"/>
          <w:color w:val="000000"/>
        </w:rPr>
        <w:t xml:space="preserve"> ai dualismi</w:t>
      </w:r>
      <w:r w:rsidRPr="00593466">
        <w:rPr>
          <w:rFonts w:ascii="Palatino" w:hAnsi="Palatino" w:cs="Arial"/>
          <w:color w:val="000000"/>
        </w:rPr>
        <w:t xml:space="preserve"> </w:t>
      </w:r>
      <w:r w:rsidR="009B550E" w:rsidRPr="00593466">
        <w:rPr>
          <w:rFonts w:ascii="Palatino" w:hAnsi="Palatino" w:cs="Arial"/>
          <w:color w:val="000000"/>
        </w:rPr>
        <w:t>figli</w:t>
      </w:r>
      <w:r w:rsidRPr="00593466">
        <w:rPr>
          <w:rFonts w:ascii="Palatino" w:hAnsi="Palatino" w:cs="Arial"/>
          <w:color w:val="000000"/>
        </w:rPr>
        <w:t xml:space="preserve"> della </w:t>
      </w:r>
      <w:r w:rsidR="00104045" w:rsidRPr="00593466">
        <w:rPr>
          <w:rFonts w:ascii="Palatino" w:hAnsi="Palatino" w:cs="Arial"/>
          <w:color w:val="000000"/>
        </w:rPr>
        <w:t>tradizione meccanicista</w:t>
      </w:r>
      <w:r w:rsidR="006701C1" w:rsidRPr="00593466">
        <w:rPr>
          <w:rFonts w:ascii="Palatino" w:hAnsi="Palatino" w:cs="Arial"/>
          <w:color w:val="000000"/>
        </w:rPr>
        <w:t xml:space="preserve"> e</w:t>
      </w:r>
      <w:r w:rsidR="00DD4E0B" w:rsidRPr="00593466">
        <w:rPr>
          <w:rFonts w:ascii="Palatino" w:hAnsi="Palatino" w:cs="Arial"/>
          <w:color w:val="000000"/>
        </w:rPr>
        <w:t xml:space="preserve"> dialettica</w:t>
      </w:r>
      <w:r w:rsidR="005A4E62" w:rsidRPr="00593466">
        <w:rPr>
          <w:rStyle w:val="FootnoteReference"/>
          <w:rFonts w:ascii="Palatino" w:hAnsi="Palatino" w:cs="Arial"/>
          <w:color w:val="000000"/>
        </w:rPr>
        <w:footnoteReference w:id="12"/>
      </w:r>
      <w:r w:rsidRPr="00593466">
        <w:rPr>
          <w:rFonts w:ascii="Palatino" w:hAnsi="Palatino" w:cs="Arial"/>
          <w:color w:val="000000"/>
        </w:rPr>
        <w:t>.</w:t>
      </w:r>
      <w:r w:rsidR="00770B22" w:rsidRPr="00593466">
        <w:rPr>
          <w:rFonts w:ascii="Palatino" w:hAnsi="Palatino" w:cs="Arial"/>
          <w:color w:val="000000"/>
        </w:rPr>
        <w:t xml:space="preserve"> </w:t>
      </w:r>
      <w:r w:rsidR="007A25D0" w:rsidRPr="00593466">
        <w:rPr>
          <w:rFonts w:ascii="Palatino" w:hAnsi="Palatino" w:cs="Arial"/>
          <w:color w:val="000000"/>
        </w:rPr>
        <w:t>I</w:t>
      </w:r>
      <w:r w:rsidR="00476D69" w:rsidRPr="00593466">
        <w:rPr>
          <w:rFonts w:ascii="Palatino" w:hAnsi="Palatino" w:cs="Arial"/>
          <w:color w:val="000000"/>
        </w:rPr>
        <w:t xml:space="preserve">n </w:t>
      </w:r>
      <w:r w:rsidR="009358B7" w:rsidRPr="00593466">
        <w:rPr>
          <w:rFonts w:ascii="Palatino" w:hAnsi="Palatino" w:cs="Arial"/>
          <w:color w:val="000000"/>
        </w:rPr>
        <w:t>Ensayos Materialistas</w:t>
      </w:r>
      <w:r w:rsidR="00CF0F1B" w:rsidRPr="00593466">
        <w:rPr>
          <w:rFonts w:ascii="Palatino" w:hAnsi="Palatino" w:cs="Arial"/>
          <w:color w:val="000000"/>
        </w:rPr>
        <w:t xml:space="preserve"> </w:t>
      </w:r>
      <w:r w:rsidR="003A55A9" w:rsidRPr="00593466">
        <w:rPr>
          <w:rFonts w:ascii="Palatino" w:hAnsi="Palatino" w:cs="Arial"/>
          <w:color w:val="000000"/>
        </w:rPr>
        <w:t xml:space="preserve">invece, </w:t>
      </w:r>
      <w:r w:rsidR="008E68B2" w:rsidRPr="00593466">
        <w:rPr>
          <w:rFonts w:ascii="Palatino" w:hAnsi="Palatino" w:cs="Arial"/>
          <w:color w:val="000000"/>
        </w:rPr>
        <w:t xml:space="preserve">Bueno </w:t>
      </w:r>
      <w:r w:rsidR="004528BE" w:rsidRPr="00593466">
        <w:rPr>
          <w:rFonts w:ascii="Palatino" w:hAnsi="Palatino" w:cs="Arial"/>
          <w:color w:val="000000"/>
        </w:rPr>
        <w:t xml:space="preserve">tendeva ad un esame </w:t>
      </w:r>
      <w:r w:rsidR="004528BE" w:rsidRPr="00C6078A">
        <w:rPr>
          <w:rFonts w:ascii="Palatino" w:hAnsi="Palatino" w:cs="Arial"/>
          <w:i/>
          <w:color w:val="000000"/>
        </w:rPr>
        <w:t>globale</w:t>
      </w:r>
      <w:r w:rsidR="004528BE" w:rsidRPr="00593466">
        <w:rPr>
          <w:rFonts w:ascii="Palatino" w:hAnsi="Palatino" w:cs="Arial"/>
          <w:color w:val="000000"/>
        </w:rPr>
        <w:t xml:space="preserve"> del materialismo e lo </w:t>
      </w:r>
      <w:r w:rsidR="008E68B2" w:rsidRPr="00593466">
        <w:rPr>
          <w:rFonts w:ascii="Palatino" w:hAnsi="Palatino" w:cs="Arial"/>
          <w:color w:val="000000"/>
        </w:rPr>
        <w:t>spinge</w:t>
      </w:r>
      <w:r w:rsidR="004C5808" w:rsidRPr="00593466">
        <w:rPr>
          <w:rFonts w:ascii="Palatino" w:hAnsi="Palatino" w:cs="Arial"/>
          <w:color w:val="000000"/>
        </w:rPr>
        <w:t>va</w:t>
      </w:r>
      <w:r w:rsidR="008E68B2" w:rsidRPr="00593466">
        <w:rPr>
          <w:rFonts w:ascii="Palatino" w:hAnsi="Palatino" w:cs="Arial"/>
          <w:color w:val="000000"/>
        </w:rPr>
        <w:t xml:space="preserve"> </w:t>
      </w:r>
      <w:r w:rsidR="006701C1" w:rsidRPr="00593466">
        <w:rPr>
          <w:rFonts w:ascii="Palatino" w:hAnsi="Palatino" w:cs="Arial"/>
          <w:color w:val="000000"/>
        </w:rPr>
        <w:t>ad un’</w:t>
      </w:r>
      <w:r w:rsidR="00472F76" w:rsidRPr="00593466">
        <w:rPr>
          <w:rFonts w:ascii="Palatino" w:hAnsi="Palatino" w:cs="Arial"/>
          <w:color w:val="000000"/>
        </w:rPr>
        <w:t>auto</w:t>
      </w:r>
      <w:r w:rsidR="00E30BE2" w:rsidRPr="00593466">
        <w:rPr>
          <w:rFonts w:ascii="Palatino" w:hAnsi="Palatino" w:cs="Arial"/>
          <w:color w:val="000000"/>
        </w:rPr>
        <w:t>riflessione</w:t>
      </w:r>
      <w:r w:rsidR="00476D69" w:rsidRPr="00593466">
        <w:rPr>
          <w:rFonts w:ascii="Palatino" w:hAnsi="Palatino" w:cs="Arial"/>
          <w:color w:val="000000"/>
        </w:rPr>
        <w:t xml:space="preserve"> critica</w:t>
      </w:r>
      <w:r w:rsidR="00DA5E93" w:rsidRPr="00593466">
        <w:rPr>
          <w:rFonts w:ascii="Palatino" w:hAnsi="Palatino" w:cs="Arial"/>
          <w:color w:val="000000"/>
        </w:rPr>
        <w:t>,</w:t>
      </w:r>
      <w:r w:rsidR="00E30BE2" w:rsidRPr="00593466">
        <w:rPr>
          <w:rFonts w:ascii="Palatino" w:hAnsi="Palatino" w:cs="Arial"/>
          <w:color w:val="000000"/>
        </w:rPr>
        <w:t xml:space="preserve"> in cerca dei principi stessi della </w:t>
      </w:r>
      <w:r w:rsidR="00472F76" w:rsidRPr="00593466">
        <w:rPr>
          <w:rFonts w:ascii="Palatino" w:hAnsi="Palatino" w:cs="Arial"/>
          <w:color w:val="000000"/>
        </w:rPr>
        <w:t>sua fondazione</w:t>
      </w:r>
      <w:r w:rsidR="00187BC8" w:rsidRPr="00593466">
        <w:rPr>
          <w:rFonts w:ascii="Palatino" w:hAnsi="Palatino" w:cs="Arial"/>
          <w:color w:val="000000"/>
        </w:rPr>
        <w:t xml:space="preserve"> e in</w:t>
      </w:r>
      <w:r w:rsidR="00C274B1" w:rsidRPr="00593466">
        <w:rPr>
          <w:rFonts w:ascii="Palatino" w:hAnsi="Palatino" w:cs="Arial"/>
          <w:color w:val="000000"/>
        </w:rPr>
        <w:t xml:space="preserve"> dialogo</w:t>
      </w:r>
      <w:r w:rsidR="00187BC8" w:rsidRPr="00593466">
        <w:rPr>
          <w:rFonts w:ascii="Palatino" w:hAnsi="Palatino" w:cs="Arial"/>
          <w:color w:val="000000"/>
        </w:rPr>
        <w:t xml:space="preserve"> con </w:t>
      </w:r>
      <w:r w:rsidR="00887EC7" w:rsidRPr="00593466">
        <w:rPr>
          <w:rFonts w:ascii="Palatino" w:hAnsi="Palatino" w:cs="Arial"/>
          <w:color w:val="000000"/>
        </w:rPr>
        <w:t xml:space="preserve">la molteplicità </w:t>
      </w:r>
      <w:r w:rsidR="00DD4E0B" w:rsidRPr="00593466">
        <w:rPr>
          <w:rFonts w:ascii="Palatino" w:hAnsi="Palatino" w:cs="Arial"/>
          <w:color w:val="000000"/>
        </w:rPr>
        <w:t>delle tradizioni filosofiche</w:t>
      </w:r>
      <w:r w:rsidR="00F92988" w:rsidRPr="00593466">
        <w:rPr>
          <w:rFonts w:ascii="Palatino" w:hAnsi="Palatino" w:cs="Arial"/>
          <w:color w:val="000000"/>
        </w:rPr>
        <w:t xml:space="preserve"> </w:t>
      </w:r>
      <w:r w:rsidR="00C67664" w:rsidRPr="00593466">
        <w:rPr>
          <w:rFonts w:ascii="Palatino" w:hAnsi="Palatino" w:cs="Arial"/>
          <w:color w:val="000000"/>
        </w:rPr>
        <w:t xml:space="preserve">e scientifiche </w:t>
      </w:r>
      <w:r w:rsidR="00F92988" w:rsidRPr="00593466">
        <w:rPr>
          <w:rFonts w:ascii="Palatino" w:hAnsi="Palatino" w:cs="Arial"/>
          <w:color w:val="000000"/>
        </w:rPr>
        <w:t xml:space="preserve">che </w:t>
      </w:r>
      <w:r w:rsidR="003A55A9" w:rsidRPr="00593466">
        <w:rPr>
          <w:rFonts w:ascii="Palatino" w:hAnsi="Palatino" w:cs="Arial"/>
          <w:color w:val="000000"/>
        </w:rPr>
        <w:t xml:space="preserve">sin </w:t>
      </w:r>
      <w:r w:rsidR="00F92988" w:rsidRPr="00593466">
        <w:rPr>
          <w:rFonts w:ascii="Palatino" w:hAnsi="Palatino" w:cs="Arial"/>
          <w:color w:val="000000"/>
        </w:rPr>
        <w:t xml:space="preserve">dall’antichità </w:t>
      </w:r>
      <w:r w:rsidR="00B722A2" w:rsidRPr="00593466">
        <w:rPr>
          <w:rFonts w:ascii="Palatino" w:hAnsi="Palatino" w:cs="Arial"/>
          <w:color w:val="000000"/>
        </w:rPr>
        <w:t>si sono succedute</w:t>
      </w:r>
      <w:r w:rsidR="00445675" w:rsidRPr="00593466">
        <w:rPr>
          <w:rFonts w:ascii="Palatino" w:hAnsi="Palatino" w:cs="Arial"/>
          <w:color w:val="000000"/>
        </w:rPr>
        <w:t xml:space="preserve">. </w:t>
      </w:r>
    </w:p>
    <w:p w14:paraId="31B2E1FE" w14:textId="254AB28E" w:rsidR="008545D9" w:rsidRPr="00593466" w:rsidRDefault="00445675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I</w:t>
      </w:r>
      <w:r w:rsidR="00676BD3" w:rsidRPr="00593466">
        <w:rPr>
          <w:rFonts w:ascii="Palatino" w:hAnsi="Palatino" w:cs="Arial"/>
          <w:color w:val="000000"/>
        </w:rPr>
        <w:t>n strett</w:t>
      </w:r>
      <w:r w:rsidR="00CB0AF7" w:rsidRPr="00593466">
        <w:rPr>
          <w:rFonts w:ascii="Palatino" w:hAnsi="Palatino" w:cs="Arial"/>
          <w:color w:val="000000"/>
        </w:rPr>
        <w:t>o legame con la filosofia razio</w:t>
      </w:r>
      <w:r w:rsidR="00676BD3" w:rsidRPr="00593466">
        <w:rPr>
          <w:rFonts w:ascii="Palatino" w:hAnsi="Palatino" w:cs="Arial"/>
          <w:color w:val="000000"/>
        </w:rPr>
        <w:t>n</w:t>
      </w:r>
      <w:r w:rsidR="00CB0AF7" w:rsidRPr="00593466">
        <w:rPr>
          <w:rFonts w:ascii="Palatino" w:hAnsi="Palatino" w:cs="Arial"/>
          <w:color w:val="000000"/>
        </w:rPr>
        <w:t>ale</w:t>
      </w:r>
      <w:r w:rsidRPr="00593466">
        <w:rPr>
          <w:rFonts w:ascii="Palatino" w:hAnsi="Palatino" w:cs="Arial"/>
          <w:color w:val="000000"/>
        </w:rPr>
        <w:t>,</w:t>
      </w:r>
      <w:r w:rsidR="00472F76" w:rsidRPr="00593466">
        <w:rPr>
          <w:rFonts w:ascii="Palatino" w:hAnsi="Palatino" w:cs="Arial"/>
          <w:color w:val="000000"/>
        </w:rPr>
        <w:t xml:space="preserve"> </w:t>
      </w:r>
      <w:r w:rsidRPr="00593466">
        <w:rPr>
          <w:rFonts w:ascii="Palatino" w:hAnsi="Palatino" w:cs="Arial"/>
          <w:color w:val="000000"/>
        </w:rPr>
        <w:t>t</w:t>
      </w:r>
      <w:r w:rsidR="00131524" w:rsidRPr="00593466">
        <w:rPr>
          <w:rFonts w:ascii="Palatino" w:hAnsi="Palatino" w:cs="Arial"/>
          <w:color w:val="000000"/>
        </w:rPr>
        <w:t>ale materialismo non si sottraeva al confronto con l’ontologia, anzi,</w:t>
      </w:r>
      <w:r w:rsidR="00E906D0" w:rsidRPr="00593466">
        <w:rPr>
          <w:rFonts w:ascii="Palatino" w:hAnsi="Palatino" w:cs="Arial"/>
          <w:color w:val="000000"/>
        </w:rPr>
        <w:t xml:space="preserve"> l</w:t>
      </w:r>
      <w:r w:rsidR="00BB379C">
        <w:rPr>
          <w:rFonts w:ascii="Palatino" w:hAnsi="Palatino" w:cs="Arial"/>
          <w:color w:val="000000"/>
        </w:rPr>
        <w:t xml:space="preserve">a </w:t>
      </w:r>
      <w:r w:rsidR="00131524" w:rsidRPr="00593466">
        <w:rPr>
          <w:rFonts w:ascii="Palatino" w:hAnsi="Palatino" w:cs="Arial"/>
          <w:color w:val="000000"/>
        </w:rPr>
        <w:t>assorbiva nelle sue categorie teoretiche e fondazionali. La conoscenza filosofica</w:t>
      </w:r>
      <w:r w:rsidR="00887EC7" w:rsidRPr="00593466">
        <w:rPr>
          <w:rFonts w:ascii="Palatino" w:hAnsi="Palatino" w:cs="Arial"/>
          <w:color w:val="000000"/>
        </w:rPr>
        <w:t>,</w:t>
      </w:r>
      <w:r w:rsidR="00006865" w:rsidRPr="00593466">
        <w:rPr>
          <w:rFonts w:ascii="Palatino" w:hAnsi="Palatino" w:cs="Arial"/>
          <w:color w:val="000000"/>
        </w:rPr>
        <w:t xml:space="preserve"> che</w:t>
      </w:r>
      <w:r w:rsidR="00131524" w:rsidRPr="00593466">
        <w:rPr>
          <w:rFonts w:ascii="Palatino" w:hAnsi="Palatino" w:cs="Arial"/>
          <w:color w:val="000000"/>
        </w:rPr>
        <w:t xml:space="preserve"> faceva un tutt’uno con la conoscenza materialista</w:t>
      </w:r>
      <w:r w:rsidR="00006865" w:rsidRPr="00593466">
        <w:rPr>
          <w:rFonts w:ascii="Palatino" w:hAnsi="Palatino" w:cs="Arial"/>
          <w:color w:val="000000"/>
        </w:rPr>
        <w:t>,</w:t>
      </w:r>
      <w:r w:rsidRPr="00593466">
        <w:rPr>
          <w:rFonts w:ascii="Palatino" w:hAnsi="Palatino" w:cs="Arial"/>
          <w:color w:val="000000"/>
        </w:rPr>
        <w:t xml:space="preserve"> </w:t>
      </w:r>
      <w:r w:rsidR="00131524" w:rsidRPr="00593466">
        <w:rPr>
          <w:rFonts w:ascii="Palatino" w:hAnsi="Palatino" w:cs="Arial"/>
          <w:color w:val="000000"/>
        </w:rPr>
        <w:t>doveva avvalersi di una razionalità critica</w:t>
      </w:r>
      <w:r w:rsidR="00251DA2" w:rsidRPr="00593466">
        <w:rPr>
          <w:rFonts w:ascii="Palatino" w:hAnsi="Palatino" w:cs="Arial"/>
          <w:color w:val="000000"/>
        </w:rPr>
        <w:t xml:space="preserve"> per Bueno</w:t>
      </w:r>
      <w:r w:rsidR="00131524" w:rsidRPr="00593466">
        <w:rPr>
          <w:rFonts w:ascii="Palatino" w:hAnsi="Palatino" w:cs="Arial"/>
          <w:color w:val="000000"/>
        </w:rPr>
        <w:t xml:space="preserve">. </w:t>
      </w:r>
      <w:r w:rsidR="00AF50AB" w:rsidRPr="00593466">
        <w:rPr>
          <w:rFonts w:ascii="Palatino" w:hAnsi="Palatino" w:cs="Arial"/>
          <w:color w:val="000000"/>
        </w:rPr>
        <w:t>Piuttosto che ancella</w:t>
      </w:r>
      <w:r w:rsidR="00A13621" w:rsidRPr="00593466">
        <w:rPr>
          <w:rFonts w:ascii="Palatino" w:hAnsi="Palatino" w:cs="Arial"/>
          <w:color w:val="000000"/>
        </w:rPr>
        <w:t xml:space="preserve"> d</w:t>
      </w:r>
      <w:r w:rsidR="00006865" w:rsidRPr="00593466">
        <w:rPr>
          <w:rFonts w:ascii="Palatino" w:hAnsi="Palatino" w:cs="Arial"/>
          <w:color w:val="000000"/>
        </w:rPr>
        <w:t>ella politica e della ideologia</w:t>
      </w:r>
      <w:r w:rsidR="00A13621" w:rsidRPr="00593466">
        <w:rPr>
          <w:rFonts w:ascii="Palatino" w:hAnsi="Palatino" w:cs="Arial"/>
          <w:color w:val="000000"/>
        </w:rPr>
        <w:t xml:space="preserve">, la </w:t>
      </w:r>
      <w:r w:rsidR="00131524" w:rsidRPr="00593466">
        <w:rPr>
          <w:rFonts w:ascii="Palatino" w:hAnsi="Palatino" w:cs="Arial"/>
          <w:color w:val="000000"/>
        </w:rPr>
        <w:t>filosofia</w:t>
      </w:r>
      <w:r w:rsidR="00C366E9" w:rsidRPr="00593466">
        <w:rPr>
          <w:rFonts w:ascii="Palatino" w:hAnsi="Palatino" w:cs="Arial"/>
          <w:color w:val="000000"/>
        </w:rPr>
        <w:t xml:space="preserve"> andava a svilupparsi</w:t>
      </w:r>
      <w:r w:rsidR="00131524" w:rsidRPr="00593466">
        <w:rPr>
          <w:rFonts w:ascii="Palatino" w:hAnsi="Palatino" w:cs="Arial"/>
          <w:color w:val="000000"/>
        </w:rPr>
        <w:t xml:space="preserve"> in rapporto costitutivo col </w:t>
      </w:r>
      <w:r w:rsidR="00AF50AB" w:rsidRPr="00593466">
        <w:rPr>
          <w:rFonts w:ascii="Palatino" w:hAnsi="Palatino" w:cs="Arial"/>
          <w:color w:val="000000"/>
        </w:rPr>
        <w:t>materialismo; d</w:t>
      </w:r>
      <w:r w:rsidR="00131524" w:rsidRPr="00593466">
        <w:rPr>
          <w:rFonts w:ascii="Palatino" w:hAnsi="Palatino" w:cs="Arial"/>
          <w:color w:val="000000"/>
        </w:rPr>
        <w:t xml:space="preserve">a qui la necessità di formulare una dialettica </w:t>
      </w:r>
      <w:r w:rsidR="002D00E8" w:rsidRPr="00593466">
        <w:rPr>
          <w:rFonts w:ascii="Palatino" w:hAnsi="Palatino" w:cs="Arial"/>
          <w:color w:val="000000"/>
        </w:rPr>
        <w:t>aperta e</w:t>
      </w:r>
      <w:r w:rsidR="009629CC" w:rsidRPr="00593466">
        <w:rPr>
          <w:rFonts w:ascii="Palatino" w:hAnsi="Palatino" w:cs="Arial"/>
          <w:color w:val="000000"/>
        </w:rPr>
        <w:t xml:space="preserve"> </w:t>
      </w:r>
      <w:r w:rsidR="00C6078A">
        <w:rPr>
          <w:rFonts w:ascii="Palatino" w:hAnsi="Palatino" w:cs="Arial"/>
          <w:color w:val="000000"/>
        </w:rPr>
        <w:t>anti-</w:t>
      </w:r>
      <w:r w:rsidR="00C67664" w:rsidRPr="00593466">
        <w:rPr>
          <w:rFonts w:ascii="Palatino" w:hAnsi="Palatino" w:cs="Arial"/>
          <w:color w:val="000000"/>
        </w:rPr>
        <w:t>finalistica</w:t>
      </w:r>
      <w:r w:rsidR="00131524" w:rsidRPr="00593466">
        <w:rPr>
          <w:rFonts w:ascii="Palatino" w:hAnsi="Palatino" w:cs="Arial"/>
          <w:color w:val="000000"/>
        </w:rPr>
        <w:t>.</w:t>
      </w:r>
    </w:p>
    <w:p w14:paraId="531D3677" w14:textId="40EF17FD" w:rsidR="00933628" w:rsidRPr="00593466" w:rsidRDefault="004C5808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Se da un lato q</w:t>
      </w:r>
      <w:r w:rsidR="00472F76" w:rsidRPr="00593466">
        <w:rPr>
          <w:rFonts w:ascii="Palatino" w:hAnsi="Palatino" w:cs="Arial"/>
          <w:color w:val="000000"/>
        </w:rPr>
        <w:t>uesto tentativo</w:t>
      </w:r>
      <w:r w:rsidR="0087771C" w:rsidRPr="00593466">
        <w:rPr>
          <w:rFonts w:ascii="Palatino" w:hAnsi="Palatino" w:cs="Arial"/>
          <w:color w:val="000000"/>
        </w:rPr>
        <w:t xml:space="preserve"> ci ricorda </w:t>
      </w:r>
      <w:r w:rsidR="00E30BE2" w:rsidRPr="00593466">
        <w:rPr>
          <w:rFonts w:ascii="Palatino" w:hAnsi="Palatino" w:cs="Arial"/>
          <w:color w:val="000000"/>
        </w:rPr>
        <w:t xml:space="preserve">lo sforzo </w:t>
      </w:r>
      <w:r w:rsidR="004759F3" w:rsidRPr="00593466">
        <w:rPr>
          <w:rFonts w:ascii="Palatino" w:hAnsi="Palatino" w:cs="Arial"/>
          <w:color w:val="000000"/>
        </w:rPr>
        <w:t>poco fa</w:t>
      </w:r>
      <w:r w:rsidR="00472F76" w:rsidRPr="00593466">
        <w:rPr>
          <w:rFonts w:ascii="Palatino" w:hAnsi="Palatino" w:cs="Arial"/>
          <w:color w:val="000000"/>
        </w:rPr>
        <w:t xml:space="preserve"> </w:t>
      </w:r>
      <w:r w:rsidR="008D0FBA" w:rsidRPr="00593466">
        <w:rPr>
          <w:rFonts w:ascii="Palatino" w:hAnsi="Palatino" w:cs="Arial"/>
          <w:color w:val="000000"/>
        </w:rPr>
        <w:t xml:space="preserve">accennato </w:t>
      </w:r>
      <w:r w:rsidR="00E30BE2" w:rsidRPr="00593466">
        <w:rPr>
          <w:rFonts w:ascii="Palatino" w:hAnsi="Palatino" w:cs="Arial"/>
          <w:color w:val="000000"/>
        </w:rPr>
        <w:t>di tendere ad una compre</w:t>
      </w:r>
      <w:r w:rsidR="00135463" w:rsidRPr="00593466">
        <w:rPr>
          <w:rFonts w:ascii="Palatino" w:hAnsi="Palatino" w:cs="Arial"/>
          <w:color w:val="000000"/>
        </w:rPr>
        <w:t xml:space="preserve">nsione </w:t>
      </w:r>
      <w:r w:rsidR="00933628" w:rsidRPr="00593466">
        <w:rPr>
          <w:rFonts w:ascii="Palatino" w:hAnsi="Palatino" w:cs="Arial"/>
          <w:color w:val="000000"/>
        </w:rPr>
        <w:t xml:space="preserve">polimorfa </w:t>
      </w:r>
      <w:r w:rsidR="00472F76" w:rsidRPr="00593466">
        <w:rPr>
          <w:rFonts w:ascii="Palatino" w:hAnsi="Palatino" w:cs="Arial"/>
          <w:color w:val="000000"/>
        </w:rPr>
        <w:t>del materialismo</w:t>
      </w:r>
      <w:r w:rsidR="006E7E49" w:rsidRPr="00593466">
        <w:rPr>
          <w:rFonts w:ascii="Palatino" w:hAnsi="Palatino" w:cs="Arial"/>
          <w:color w:val="000000"/>
        </w:rPr>
        <w:t xml:space="preserve"> </w:t>
      </w:r>
      <w:r w:rsidR="00476D69" w:rsidRPr="00593466">
        <w:rPr>
          <w:rFonts w:ascii="Palatino" w:hAnsi="Palatino" w:cs="Arial"/>
          <w:color w:val="000000"/>
        </w:rPr>
        <w:t xml:space="preserve">in linea con il Marx </w:t>
      </w:r>
      <w:r w:rsidR="00574607" w:rsidRPr="00593466">
        <w:rPr>
          <w:rFonts w:ascii="Palatino" w:hAnsi="Palatino" w:cs="Arial"/>
          <w:color w:val="000000"/>
        </w:rPr>
        <w:t>d</w:t>
      </w:r>
      <w:r w:rsidR="00E73FDA" w:rsidRPr="00593466">
        <w:rPr>
          <w:rFonts w:ascii="Palatino" w:hAnsi="Palatino" w:cs="Arial"/>
          <w:color w:val="000000"/>
        </w:rPr>
        <w:t>egli</w:t>
      </w:r>
      <w:r w:rsidR="00C044C2" w:rsidRPr="00593466">
        <w:rPr>
          <w:rFonts w:ascii="Palatino" w:hAnsi="Palatino" w:cs="Arial"/>
          <w:color w:val="000000"/>
        </w:rPr>
        <w:t xml:space="preserve"> scritti</w:t>
      </w:r>
      <w:r w:rsidR="00472F76" w:rsidRPr="00593466">
        <w:rPr>
          <w:rFonts w:ascii="Palatino" w:hAnsi="Palatino" w:cs="Arial"/>
          <w:color w:val="000000"/>
        </w:rPr>
        <w:t xml:space="preserve"> sull’economia politica</w:t>
      </w:r>
      <w:r w:rsidR="00C044C2" w:rsidRPr="00593466">
        <w:rPr>
          <w:rFonts w:ascii="Palatino" w:hAnsi="Palatino" w:cs="Arial"/>
          <w:color w:val="000000"/>
        </w:rPr>
        <w:t xml:space="preserve"> </w:t>
      </w:r>
      <w:r w:rsidR="006812FD" w:rsidRPr="00593466">
        <w:rPr>
          <w:rFonts w:ascii="Palatino" w:hAnsi="Palatino" w:cs="Arial"/>
          <w:color w:val="000000"/>
        </w:rPr>
        <w:t>in cui la presenza della filosofia</w:t>
      </w:r>
      <w:r w:rsidR="004F04D4" w:rsidRPr="00593466">
        <w:rPr>
          <w:rFonts w:ascii="Palatino" w:hAnsi="Palatino" w:cs="Arial"/>
          <w:color w:val="000000"/>
        </w:rPr>
        <w:t xml:space="preserve"> di fianco</w:t>
      </w:r>
      <w:r w:rsidR="006B61CD" w:rsidRPr="00593466">
        <w:rPr>
          <w:rFonts w:ascii="Palatino" w:hAnsi="Palatino" w:cs="Arial"/>
          <w:color w:val="000000"/>
        </w:rPr>
        <w:t xml:space="preserve"> al</w:t>
      </w:r>
      <w:r w:rsidR="00413632" w:rsidRPr="00593466">
        <w:rPr>
          <w:rFonts w:ascii="Palatino" w:hAnsi="Palatino" w:cs="Arial"/>
          <w:color w:val="000000"/>
        </w:rPr>
        <w:t xml:space="preserve">l’economia, </w:t>
      </w:r>
      <w:r w:rsidR="006B61CD" w:rsidRPr="00593466">
        <w:rPr>
          <w:rFonts w:ascii="Palatino" w:hAnsi="Palatino" w:cs="Arial"/>
          <w:color w:val="000000"/>
        </w:rPr>
        <w:t>al</w:t>
      </w:r>
      <w:r w:rsidR="006812FD" w:rsidRPr="00593466">
        <w:rPr>
          <w:rFonts w:ascii="Palatino" w:hAnsi="Palatino" w:cs="Arial"/>
          <w:color w:val="000000"/>
        </w:rPr>
        <w:t>la scienza e alla tecnologia</w:t>
      </w:r>
      <w:r w:rsidR="004F04D4" w:rsidRPr="00593466">
        <w:rPr>
          <w:rStyle w:val="FootnoteReference"/>
          <w:rFonts w:ascii="Palatino" w:hAnsi="Palatino" w:cs="Arial"/>
          <w:color w:val="000000"/>
        </w:rPr>
        <w:footnoteReference w:id="13"/>
      </w:r>
      <w:r w:rsidR="00F37BF9" w:rsidRPr="00593466">
        <w:rPr>
          <w:rFonts w:ascii="Palatino" w:hAnsi="Palatino" w:cs="Arial"/>
          <w:color w:val="000000"/>
        </w:rPr>
        <w:t xml:space="preserve"> è un dato di fatto, </w:t>
      </w:r>
      <w:r w:rsidRPr="00593466">
        <w:rPr>
          <w:rFonts w:ascii="Palatino" w:hAnsi="Palatino" w:cs="Arial"/>
          <w:color w:val="000000"/>
        </w:rPr>
        <w:t xml:space="preserve">essa ci sembra </w:t>
      </w:r>
      <w:r w:rsidR="00676BD3" w:rsidRPr="00593466">
        <w:rPr>
          <w:rFonts w:ascii="Palatino" w:hAnsi="Palatino" w:cs="Arial"/>
          <w:color w:val="000000"/>
        </w:rPr>
        <w:t xml:space="preserve">altrettanto </w:t>
      </w:r>
      <w:r w:rsidR="00413632" w:rsidRPr="00593466">
        <w:rPr>
          <w:rFonts w:ascii="Palatino" w:hAnsi="Palatino" w:cs="Arial"/>
          <w:color w:val="000000"/>
        </w:rPr>
        <w:t xml:space="preserve">interessante </w:t>
      </w:r>
      <w:r w:rsidR="006B61CD" w:rsidRPr="00593466">
        <w:rPr>
          <w:rFonts w:ascii="Palatino" w:hAnsi="Palatino" w:cs="Arial"/>
          <w:color w:val="000000"/>
        </w:rPr>
        <w:t xml:space="preserve">nella misura in cui </w:t>
      </w:r>
      <w:r w:rsidR="00413632" w:rsidRPr="00593466">
        <w:rPr>
          <w:rFonts w:ascii="Palatino" w:hAnsi="Palatino" w:cs="Arial"/>
          <w:color w:val="000000"/>
        </w:rPr>
        <w:t>apre ad</w:t>
      </w:r>
      <w:r w:rsidRPr="00593466">
        <w:rPr>
          <w:rFonts w:ascii="Palatino" w:hAnsi="Palatino" w:cs="Arial"/>
          <w:color w:val="000000"/>
        </w:rPr>
        <w:t xml:space="preserve"> </w:t>
      </w:r>
      <w:r w:rsidR="004759F3" w:rsidRPr="00593466">
        <w:rPr>
          <w:rFonts w:ascii="Palatino" w:hAnsi="Palatino" w:cs="Arial"/>
          <w:color w:val="000000"/>
        </w:rPr>
        <w:t xml:space="preserve">un’idea di </w:t>
      </w:r>
      <w:r w:rsidR="008545D9" w:rsidRPr="00593466">
        <w:rPr>
          <w:rFonts w:ascii="Palatino" w:hAnsi="Palatino" w:cs="Arial"/>
          <w:color w:val="000000"/>
        </w:rPr>
        <w:t xml:space="preserve">materialismo </w:t>
      </w:r>
      <w:r w:rsidR="00E73FDA" w:rsidRPr="00593466">
        <w:rPr>
          <w:rFonts w:ascii="Palatino" w:hAnsi="Palatino" w:cs="Arial"/>
          <w:color w:val="000000"/>
        </w:rPr>
        <w:t>come vis</w:t>
      </w:r>
      <w:r w:rsidR="004759F3" w:rsidRPr="00593466">
        <w:rPr>
          <w:rFonts w:ascii="Palatino" w:hAnsi="Palatino" w:cs="Arial"/>
          <w:color w:val="000000"/>
        </w:rPr>
        <w:t>ione integrale del mondo</w:t>
      </w:r>
      <w:r w:rsidR="006D0E77" w:rsidRPr="00593466">
        <w:rPr>
          <w:rFonts w:ascii="Palatino" w:hAnsi="Palatino" w:cs="Arial"/>
          <w:color w:val="000000"/>
        </w:rPr>
        <w:t xml:space="preserve"> </w:t>
      </w:r>
      <w:r w:rsidR="004E5BDF" w:rsidRPr="00593466">
        <w:rPr>
          <w:rFonts w:ascii="Palatino" w:hAnsi="Palatino" w:cs="Arial"/>
          <w:color w:val="000000"/>
        </w:rPr>
        <w:t>che</w:t>
      </w:r>
      <w:r w:rsidR="0087771C" w:rsidRPr="00593466">
        <w:rPr>
          <w:rFonts w:ascii="Palatino" w:hAnsi="Palatino" w:cs="Arial"/>
          <w:color w:val="000000"/>
        </w:rPr>
        <w:t xml:space="preserve"> per Bueno è</w:t>
      </w:r>
      <w:r w:rsidR="00135463" w:rsidRPr="00593466">
        <w:rPr>
          <w:rFonts w:ascii="Palatino" w:hAnsi="Palatino" w:cs="Arial"/>
          <w:color w:val="000000"/>
        </w:rPr>
        <w:t xml:space="preserve"> integralmente conc</w:t>
      </w:r>
      <w:r w:rsidR="0087771C" w:rsidRPr="00593466">
        <w:rPr>
          <w:rFonts w:ascii="Palatino" w:hAnsi="Palatino" w:cs="Arial"/>
          <w:color w:val="000000"/>
        </w:rPr>
        <w:t>ettualizzato</w:t>
      </w:r>
      <w:r w:rsidR="00490773" w:rsidRPr="00593466">
        <w:rPr>
          <w:rFonts w:ascii="Palatino" w:hAnsi="Palatino" w:cs="Arial"/>
          <w:color w:val="000000"/>
        </w:rPr>
        <w:t xml:space="preserve"> nello spazio a</w:t>
      </w:r>
      <w:r w:rsidR="00F91439" w:rsidRPr="00593466">
        <w:rPr>
          <w:rFonts w:ascii="Palatino" w:hAnsi="Palatino" w:cs="Arial"/>
          <w:color w:val="000000"/>
        </w:rPr>
        <w:t>ntropologico del nostro presente</w:t>
      </w:r>
      <w:r w:rsidR="00135463" w:rsidRPr="00593466">
        <w:rPr>
          <w:rFonts w:ascii="Palatino" w:hAnsi="Palatino" w:cs="Arial"/>
          <w:color w:val="000000"/>
        </w:rPr>
        <w:t>.</w:t>
      </w:r>
    </w:p>
    <w:p w14:paraId="32C5EB0A" w14:textId="6F8FFC22" w:rsidR="0011261E" w:rsidRPr="00593466" w:rsidRDefault="00762C15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Il materialismo filosofico</w:t>
      </w:r>
      <w:r w:rsidR="0016706D" w:rsidRPr="00593466">
        <w:rPr>
          <w:rFonts w:ascii="Palatino" w:hAnsi="Palatino" w:cs="Arial"/>
          <w:color w:val="000000"/>
        </w:rPr>
        <w:t xml:space="preserve"> </w:t>
      </w:r>
      <w:r w:rsidRPr="00593466">
        <w:rPr>
          <w:rFonts w:ascii="Palatino" w:hAnsi="Palatino" w:cs="Arial"/>
          <w:color w:val="000000"/>
        </w:rPr>
        <w:t>si pone come prospettiva contraria ad ogni forma di riduzionismo formale ed epistemologico</w:t>
      </w:r>
      <w:r w:rsidRPr="00593466">
        <w:rPr>
          <w:rStyle w:val="FootnoteReference"/>
          <w:rFonts w:ascii="Palatino" w:hAnsi="Palatino" w:cs="Arial"/>
          <w:color w:val="000000"/>
        </w:rPr>
        <w:footnoteReference w:id="14"/>
      </w:r>
      <w:r w:rsidRPr="00593466">
        <w:rPr>
          <w:rFonts w:ascii="Palatino" w:hAnsi="Palatino" w:cs="Arial"/>
          <w:color w:val="000000"/>
        </w:rPr>
        <w:t xml:space="preserve">. </w:t>
      </w:r>
      <w:r w:rsidR="00131524" w:rsidRPr="00593466">
        <w:rPr>
          <w:rFonts w:ascii="Palatino" w:hAnsi="Palatino" w:cs="Arial"/>
          <w:color w:val="000000"/>
        </w:rPr>
        <w:t xml:space="preserve">Bueno formula un materialismo </w:t>
      </w:r>
      <w:r w:rsidR="00F87187" w:rsidRPr="00593466">
        <w:rPr>
          <w:rFonts w:ascii="Palatino" w:hAnsi="Palatino" w:cs="Arial"/>
          <w:color w:val="000000"/>
        </w:rPr>
        <w:t xml:space="preserve">in </w:t>
      </w:r>
      <w:r w:rsidR="00131524" w:rsidRPr="00593466">
        <w:rPr>
          <w:rFonts w:ascii="Palatino" w:hAnsi="Palatino" w:cs="Arial"/>
          <w:color w:val="000000"/>
        </w:rPr>
        <w:t>costante ridefinizione, anti-dogmatico</w:t>
      </w:r>
      <w:r w:rsidR="005A4E62" w:rsidRPr="00593466">
        <w:rPr>
          <w:rFonts w:ascii="Palatino" w:hAnsi="Palatino" w:cs="Arial"/>
          <w:color w:val="000000"/>
        </w:rPr>
        <w:t>, programmatico</w:t>
      </w:r>
      <w:r w:rsidR="00131524" w:rsidRPr="00593466">
        <w:rPr>
          <w:rFonts w:ascii="Palatino" w:hAnsi="Palatino" w:cs="Arial"/>
          <w:color w:val="000000"/>
        </w:rPr>
        <w:t xml:space="preserve"> e sistemico. Esso s</w:t>
      </w:r>
      <w:r w:rsidRPr="00593466">
        <w:rPr>
          <w:rFonts w:ascii="Palatino" w:hAnsi="Palatino" w:cs="Arial"/>
          <w:color w:val="000000"/>
        </w:rPr>
        <w:t>i fonda sull’idea di materia intesa come ente generale</w:t>
      </w:r>
      <w:r w:rsidR="0011261E">
        <w:rPr>
          <w:rFonts w:ascii="Palatino" w:hAnsi="Palatino" w:cs="Arial"/>
          <w:color w:val="000000"/>
        </w:rPr>
        <w:t xml:space="preserve"> plurale, </w:t>
      </w:r>
      <w:r w:rsidR="00A449F8" w:rsidRPr="00593466">
        <w:rPr>
          <w:rFonts w:ascii="Palatino" w:hAnsi="Palatino" w:cs="Arial"/>
          <w:color w:val="000000"/>
        </w:rPr>
        <w:lastRenderedPageBreak/>
        <w:t>incommensurabile e</w:t>
      </w:r>
      <w:r w:rsidRPr="00593466">
        <w:rPr>
          <w:rFonts w:ascii="Palatino" w:hAnsi="Palatino" w:cs="Arial"/>
          <w:color w:val="000000"/>
        </w:rPr>
        <w:t xml:space="preserve"> infinito, e che si costruisce in maniera </w:t>
      </w:r>
      <w:r w:rsidRPr="0011261E">
        <w:rPr>
          <w:rFonts w:ascii="Palatino" w:hAnsi="Palatino" w:cs="Arial"/>
          <w:i/>
          <w:color w:val="000000"/>
        </w:rPr>
        <w:t>regressiva</w:t>
      </w:r>
      <w:r w:rsidRPr="00593466">
        <w:rPr>
          <w:rFonts w:ascii="Palatino" w:hAnsi="Palatino" w:cs="Arial"/>
          <w:color w:val="000000"/>
        </w:rPr>
        <w:t xml:space="preserve"> a partire dalla pluralità</w:t>
      </w:r>
      <w:r w:rsidR="00BA7D88" w:rsidRPr="00593466">
        <w:rPr>
          <w:rFonts w:ascii="Palatino" w:hAnsi="Palatino" w:cs="Arial"/>
          <w:color w:val="000000"/>
        </w:rPr>
        <w:t xml:space="preserve"> ed eterogeneità</w:t>
      </w:r>
      <w:r w:rsidRPr="00593466">
        <w:rPr>
          <w:rFonts w:ascii="Palatino" w:hAnsi="Palatino" w:cs="Arial"/>
          <w:color w:val="000000"/>
        </w:rPr>
        <w:t xml:space="preserve"> del reale</w:t>
      </w:r>
      <w:r w:rsidR="005635B3" w:rsidRPr="00593466">
        <w:rPr>
          <w:rFonts w:ascii="Palatino" w:hAnsi="Palatino" w:cs="Arial"/>
          <w:color w:val="000000"/>
        </w:rPr>
        <w:t xml:space="preserve"> di cui il soggetto conoscente </w:t>
      </w:r>
      <w:r w:rsidR="00401747" w:rsidRPr="00593466">
        <w:rPr>
          <w:rFonts w:ascii="Palatino" w:hAnsi="Palatino" w:cs="Arial"/>
          <w:color w:val="000000"/>
        </w:rPr>
        <w:t>è</w:t>
      </w:r>
      <w:r w:rsidR="00B3476A">
        <w:rPr>
          <w:rFonts w:ascii="Palatino" w:hAnsi="Palatino" w:cs="Arial"/>
          <w:color w:val="000000"/>
        </w:rPr>
        <w:t xml:space="preserve"> principale garante.</w:t>
      </w:r>
    </w:p>
    <w:p w14:paraId="01D2CDE7" w14:textId="01C886BD" w:rsidR="0011261E" w:rsidRDefault="007038FC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 xml:space="preserve">Bueno </w:t>
      </w:r>
      <w:r w:rsidR="00787B9B" w:rsidRPr="00593466">
        <w:rPr>
          <w:rFonts w:ascii="Palatino" w:hAnsi="Palatino" w:cs="Arial"/>
          <w:color w:val="000000"/>
        </w:rPr>
        <w:t>concentra</w:t>
      </w:r>
      <w:r w:rsidRPr="00593466">
        <w:rPr>
          <w:rFonts w:ascii="Palatino" w:hAnsi="Palatino" w:cs="Arial"/>
          <w:color w:val="000000"/>
        </w:rPr>
        <w:t xml:space="preserve"> </w:t>
      </w:r>
      <w:r w:rsidR="00787B9B" w:rsidRPr="00593466">
        <w:rPr>
          <w:rFonts w:ascii="Palatino" w:hAnsi="Palatino" w:cs="Arial"/>
          <w:color w:val="000000"/>
        </w:rPr>
        <w:t xml:space="preserve">una cospicua </w:t>
      </w:r>
      <w:r w:rsidR="00676570" w:rsidRPr="00593466">
        <w:rPr>
          <w:rFonts w:ascii="Palatino" w:hAnsi="Palatino" w:cs="Arial"/>
          <w:color w:val="000000"/>
        </w:rPr>
        <w:t>parte del</w:t>
      </w:r>
      <w:r w:rsidR="000B773C" w:rsidRPr="00593466">
        <w:rPr>
          <w:rFonts w:ascii="Palatino" w:hAnsi="Palatino" w:cs="Arial"/>
          <w:color w:val="000000"/>
        </w:rPr>
        <w:t xml:space="preserve">la sua riflessione </w:t>
      </w:r>
      <w:r w:rsidRPr="00593466">
        <w:rPr>
          <w:rFonts w:ascii="Palatino" w:hAnsi="Palatino" w:cs="Arial"/>
          <w:color w:val="000000"/>
        </w:rPr>
        <w:t xml:space="preserve">intorno al concetto di </w:t>
      </w:r>
      <w:r w:rsidR="006B61CD" w:rsidRPr="00593466">
        <w:rPr>
          <w:rFonts w:ascii="Palatino" w:hAnsi="Palatino" w:cs="Arial"/>
          <w:color w:val="000000"/>
        </w:rPr>
        <w:t>ontologia</w:t>
      </w:r>
      <w:r w:rsidRPr="00593466">
        <w:rPr>
          <w:rFonts w:ascii="Palatino" w:hAnsi="Palatino" w:cs="Arial"/>
          <w:color w:val="000000"/>
        </w:rPr>
        <w:t>, distinguendola in</w:t>
      </w:r>
      <w:r w:rsidR="006B61CD" w:rsidRPr="00593466">
        <w:rPr>
          <w:rFonts w:ascii="Palatino" w:hAnsi="Palatino" w:cs="Arial"/>
          <w:color w:val="000000"/>
        </w:rPr>
        <w:t xml:space="preserve"> </w:t>
      </w:r>
      <w:r w:rsidR="00C51272" w:rsidRPr="00593466">
        <w:rPr>
          <w:rFonts w:ascii="Palatino" w:hAnsi="Palatino" w:cs="Arial"/>
          <w:color w:val="000000"/>
        </w:rPr>
        <w:t>due tipi:</w:t>
      </w:r>
      <w:r w:rsidR="00787B9B" w:rsidRPr="00593466">
        <w:rPr>
          <w:rFonts w:ascii="Palatino" w:hAnsi="Palatino" w:cs="Arial"/>
          <w:color w:val="000000"/>
        </w:rPr>
        <w:t xml:space="preserve"> </w:t>
      </w:r>
      <w:r w:rsidR="00A449F8" w:rsidRPr="00593466">
        <w:rPr>
          <w:rFonts w:ascii="Palatino" w:hAnsi="Palatino" w:cs="Arial"/>
          <w:color w:val="000000"/>
        </w:rPr>
        <w:t>generale e speciale</w:t>
      </w:r>
      <w:r w:rsidR="0016706D" w:rsidRPr="00593466">
        <w:rPr>
          <w:rFonts w:ascii="Palatino" w:hAnsi="Palatino" w:cs="Arial"/>
          <w:color w:val="000000"/>
        </w:rPr>
        <w:t>.</w:t>
      </w:r>
      <w:r w:rsidR="00762C15" w:rsidRPr="00593466">
        <w:rPr>
          <w:rFonts w:ascii="Palatino" w:hAnsi="Palatino" w:cs="Arial"/>
          <w:color w:val="000000"/>
        </w:rPr>
        <w:t xml:space="preserve"> </w:t>
      </w:r>
      <w:r w:rsidR="00FD10A9" w:rsidRPr="00593466">
        <w:rPr>
          <w:rFonts w:ascii="Palatino" w:hAnsi="Palatino" w:cs="Arial"/>
          <w:color w:val="000000"/>
        </w:rPr>
        <w:t>L’ontologia generale</w:t>
      </w:r>
      <w:r w:rsidR="00DA5E93" w:rsidRPr="00593466">
        <w:rPr>
          <w:rFonts w:ascii="Palatino" w:hAnsi="Palatino" w:cs="Arial"/>
          <w:color w:val="000000"/>
        </w:rPr>
        <w:t xml:space="preserve"> si sviluppa in contraddizione </w:t>
      </w:r>
      <w:r w:rsidR="00C9686C" w:rsidRPr="00593466">
        <w:rPr>
          <w:rFonts w:ascii="Palatino" w:hAnsi="Palatino" w:cs="Arial"/>
          <w:color w:val="000000"/>
        </w:rPr>
        <w:t>al</w:t>
      </w:r>
      <w:r w:rsidR="00FD10A9" w:rsidRPr="00593466">
        <w:rPr>
          <w:rFonts w:ascii="Palatino" w:hAnsi="Palatino" w:cs="Arial"/>
          <w:color w:val="000000"/>
        </w:rPr>
        <w:t xml:space="preserve">la tesi dell’unicità </w:t>
      </w:r>
      <w:r w:rsidR="00006865" w:rsidRPr="00593466">
        <w:rPr>
          <w:rFonts w:ascii="Palatino" w:hAnsi="Palatino" w:cs="Arial"/>
          <w:color w:val="000000"/>
        </w:rPr>
        <w:t>dell’essere e</w:t>
      </w:r>
      <w:r w:rsidR="00EA5C86" w:rsidRPr="00593466">
        <w:rPr>
          <w:rFonts w:ascii="Palatino" w:hAnsi="Palatino" w:cs="Arial"/>
          <w:color w:val="000000"/>
        </w:rPr>
        <w:t xml:space="preserve"> della sostanza. </w:t>
      </w:r>
      <w:r w:rsidR="00C9686C" w:rsidRPr="00593466">
        <w:rPr>
          <w:rFonts w:ascii="Palatino" w:hAnsi="Palatino" w:cs="Arial"/>
          <w:color w:val="000000"/>
        </w:rPr>
        <w:t>Quest’ultima</w:t>
      </w:r>
      <w:r w:rsidR="00DE3E57" w:rsidRPr="00593466">
        <w:rPr>
          <w:rFonts w:ascii="Palatino" w:hAnsi="Palatino" w:cs="Arial"/>
          <w:color w:val="000000"/>
        </w:rPr>
        <w:t>,</w:t>
      </w:r>
      <w:r w:rsidR="00C9686C" w:rsidRPr="00593466">
        <w:rPr>
          <w:rFonts w:ascii="Palatino" w:hAnsi="Palatino" w:cs="Arial"/>
          <w:color w:val="000000"/>
        </w:rPr>
        <w:t xml:space="preserve"> </w:t>
      </w:r>
      <w:r w:rsidR="00EA5C86" w:rsidRPr="00593466">
        <w:rPr>
          <w:rFonts w:ascii="Palatino" w:hAnsi="Palatino" w:cs="Arial"/>
          <w:color w:val="000000"/>
        </w:rPr>
        <w:t>che fa perno sull’idea di un’armonia cosmica generale</w:t>
      </w:r>
      <w:r w:rsidR="00DE3E57" w:rsidRPr="00593466">
        <w:rPr>
          <w:rFonts w:ascii="Palatino" w:hAnsi="Palatino" w:cs="Arial"/>
          <w:color w:val="000000"/>
        </w:rPr>
        <w:t>,</w:t>
      </w:r>
      <w:r w:rsidR="00EA5C86" w:rsidRPr="00593466">
        <w:rPr>
          <w:rFonts w:ascii="Palatino" w:hAnsi="Palatino" w:cs="Arial"/>
          <w:color w:val="000000"/>
        </w:rPr>
        <w:t xml:space="preserve"> vien</w:t>
      </w:r>
      <w:r w:rsidR="00DE3E57" w:rsidRPr="00593466">
        <w:rPr>
          <w:rFonts w:ascii="Palatino" w:hAnsi="Palatino" w:cs="Arial"/>
          <w:color w:val="000000"/>
        </w:rPr>
        <w:t>e a contrapporsi all’idea della</w:t>
      </w:r>
      <w:r w:rsidR="00EA5C86" w:rsidRPr="00593466">
        <w:rPr>
          <w:rFonts w:ascii="Palatino" w:hAnsi="Palatino" w:cs="Arial"/>
          <w:color w:val="000000"/>
        </w:rPr>
        <w:t xml:space="preserve"> pluralità indeterminata della materia</w:t>
      </w:r>
      <w:r w:rsidR="00DE3E57" w:rsidRPr="00593466">
        <w:rPr>
          <w:rFonts w:ascii="Palatino" w:hAnsi="Palatino" w:cs="Arial"/>
          <w:color w:val="000000"/>
        </w:rPr>
        <w:t xml:space="preserve"> che</w:t>
      </w:r>
      <w:r w:rsidR="00C51272" w:rsidRPr="00593466">
        <w:rPr>
          <w:rFonts w:ascii="Palatino" w:hAnsi="Palatino" w:cs="Arial"/>
          <w:color w:val="000000"/>
        </w:rPr>
        <w:t xml:space="preserve"> perciò </w:t>
      </w:r>
      <w:r w:rsidR="00DE3E57" w:rsidRPr="00593466">
        <w:rPr>
          <w:rFonts w:ascii="Palatino" w:hAnsi="Palatino" w:cs="Arial"/>
          <w:color w:val="000000"/>
        </w:rPr>
        <w:t xml:space="preserve">diviene </w:t>
      </w:r>
      <w:r w:rsidR="00EA5C86" w:rsidRPr="00593466">
        <w:rPr>
          <w:rFonts w:ascii="Palatino" w:hAnsi="Palatino" w:cs="Arial"/>
          <w:color w:val="000000"/>
        </w:rPr>
        <w:t xml:space="preserve">generale </w:t>
      </w:r>
      <w:r w:rsidR="00251DA2" w:rsidRPr="00593466">
        <w:rPr>
          <w:rFonts w:ascii="Palatino" w:hAnsi="Palatino" w:cs="Arial"/>
          <w:color w:val="000000"/>
        </w:rPr>
        <w:t xml:space="preserve">nelle parole di </w:t>
      </w:r>
      <w:r w:rsidR="00EA5C86" w:rsidRPr="00593466">
        <w:rPr>
          <w:rFonts w:ascii="Palatino" w:hAnsi="Palatino" w:cs="Arial"/>
          <w:color w:val="000000"/>
        </w:rPr>
        <w:t xml:space="preserve">Bueno. In un certo senso, </w:t>
      </w:r>
      <w:r w:rsidRPr="00593466">
        <w:rPr>
          <w:rFonts w:ascii="Palatino" w:hAnsi="Palatino" w:cs="Arial"/>
          <w:color w:val="000000"/>
        </w:rPr>
        <w:t>l’on</w:t>
      </w:r>
      <w:r w:rsidR="00FC12F9" w:rsidRPr="00593466">
        <w:rPr>
          <w:rFonts w:ascii="Palatino" w:hAnsi="Palatino" w:cs="Arial"/>
          <w:color w:val="000000"/>
        </w:rPr>
        <w:t xml:space="preserve">tologia generale </w:t>
      </w:r>
      <w:r w:rsidR="00EA5C86" w:rsidRPr="00593466">
        <w:rPr>
          <w:rFonts w:ascii="Palatino" w:hAnsi="Palatino" w:cs="Arial"/>
          <w:color w:val="000000"/>
        </w:rPr>
        <w:t xml:space="preserve">va a negare </w:t>
      </w:r>
      <w:r w:rsidR="00116C26" w:rsidRPr="00593466">
        <w:rPr>
          <w:rFonts w:ascii="Palatino" w:hAnsi="Palatino" w:cs="Arial"/>
          <w:color w:val="000000"/>
        </w:rPr>
        <w:t>l’</w:t>
      </w:r>
      <w:r w:rsidR="00EA5C86" w:rsidRPr="00593466">
        <w:rPr>
          <w:rFonts w:ascii="Palatino" w:hAnsi="Palatino" w:cs="Arial"/>
          <w:color w:val="000000"/>
        </w:rPr>
        <w:t xml:space="preserve">armonia e </w:t>
      </w:r>
      <w:r w:rsidR="00BA3AC2" w:rsidRPr="00593466">
        <w:rPr>
          <w:rFonts w:ascii="Palatino" w:hAnsi="Palatino" w:cs="Arial"/>
          <w:color w:val="000000"/>
        </w:rPr>
        <w:t>l’</w:t>
      </w:r>
      <w:r w:rsidR="00C9686C" w:rsidRPr="00593466">
        <w:rPr>
          <w:rFonts w:ascii="Palatino" w:hAnsi="Palatino" w:cs="Arial"/>
          <w:color w:val="000000"/>
        </w:rPr>
        <w:t xml:space="preserve">ordine universali </w:t>
      </w:r>
      <w:r w:rsidR="00745444" w:rsidRPr="00593466">
        <w:rPr>
          <w:rFonts w:ascii="Palatino" w:hAnsi="Palatino" w:cs="Arial"/>
          <w:color w:val="000000"/>
        </w:rPr>
        <w:t xml:space="preserve">che </w:t>
      </w:r>
      <w:r w:rsidR="0047391E" w:rsidRPr="00593466">
        <w:rPr>
          <w:rFonts w:ascii="Palatino" w:hAnsi="Palatino" w:cs="Arial"/>
          <w:color w:val="000000"/>
        </w:rPr>
        <w:t>caratterizzano la teoria</w:t>
      </w:r>
      <w:r w:rsidR="00006865" w:rsidRPr="00593466">
        <w:rPr>
          <w:rFonts w:ascii="Palatino" w:hAnsi="Palatino" w:cs="Arial"/>
          <w:color w:val="000000"/>
        </w:rPr>
        <w:t xml:space="preserve"> del</w:t>
      </w:r>
      <w:r w:rsidR="0047391E" w:rsidRPr="00593466">
        <w:rPr>
          <w:rFonts w:ascii="Palatino" w:hAnsi="Palatino" w:cs="Arial"/>
          <w:color w:val="000000"/>
        </w:rPr>
        <w:t xml:space="preserve"> </w:t>
      </w:r>
      <w:r w:rsidR="00C9686C" w:rsidRPr="00593466">
        <w:rPr>
          <w:rFonts w:ascii="Palatino" w:hAnsi="Palatino" w:cs="Arial"/>
          <w:color w:val="000000"/>
        </w:rPr>
        <w:t>monismo filosofico</w:t>
      </w:r>
      <w:r w:rsidR="002F5E00" w:rsidRPr="00593466">
        <w:rPr>
          <w:rFonts w:ascii="Palatino" w:hAnsi="Palatino" w:cs="Arial"/>
          <w:color w:val="000000"/>
        </w:rPr>
        <w:t xml:space="preserve"> che</w:t>
      </w:r>
      <w:r w:rsidR="0047391E" w:rsidRPr="00593466">
        <w:rPr>
          <w:rFonts w:ascii="Palatino" w:hAnsi="Palatino" w:cs="Arial"/>
          <w:color w:val="000000"/>
        </w:rPr>
        <w:t>,</w:t>
      </w:r>
      <w:r w:rsidR="00745444" w:rsidRPr="00593466">
        <w:rPr>
          <w:rFonts w:ascii="Palatino" w:hAnsi="Palatino" w:cs="Arial"/>
          <w:color w:val="000000"/>
        </w:rPr>
        <w:t xml:space="preserve"> </w:t>
      </w:r>
      <w:r w:rsidR="0047391E" w:rsidRPr="00593466">
        <w:rPr>
          <w:rFonts w:ascii="Palatino" w:hAnsi="Palatino" w:cs="Arial"/>
          <w:color w:val="000000"/>
        </w:rPr>
        <w:t xml:space="preserve">a sua volta, </w:t>
      </w:r>
      <w:r w:rsidR="00FC12F9" w:rsidRPr="00593466">
        <w:rPr>
          <w:rFonts w:ascii="Palatino" w:hAnsi="Palatino" w:cs="Arial"/>
          <w:color w:val="000000"/>
        </w:rPr>
        <w:t>rappresenta</w:t>
      </w:r>
      <w:r w:rsidR="00BA3AC2" w:rsidRPr="00593466">
        <w:rPr>
          <w:rFonts w:ascii="Palatino" w:hAnsi="Palatino" w:cs="Arial"/>
          <w:color w:val="000000"/>
        </w:rPr>
        <w:t xml:space="preserve"> </w:t>
      </w:r>
      <w:r w:rsidR="00C9686C" w:rsidRPr="00593466">
        <w:rPr>
          <w:rFonts w:ascii="Palatino" w:hAnsi="Palatino" w:cs="Arial"/>
          <w:color w:val="000000"/>
        </w:rPr>
        <w:t>l’ipostatizzazion</w:t>
      </w:r>
      <w:r w:rsidR="00006865" w:rsidRPr="00593466">
        <w:rPr>
          <w:rFonts w:ascii="Palatino" w:hAnsi="Palatino" w:cs="Arial"/>
          <w:color w:val="000000"/>
        </w:rPr>
        <w:t>e dell’idea dell’</w:t>
      </w:r>
      <w:r w:rsidR="00C9686C" w:rsidRPr="00593466">
        <w:rPr>
          <w:rFonts w:ascii="Palatino" w:hAnsi="Palatino" w:cs="Arial"/>
          <w:color w:val="000000"/>
        </w:rPr>
        <w:t>unicità della materia</w:t>
      </w:r>
      <w:r w:rsidR="00745444" w:rsidRPr="00593466">
        <w:rPr>
          <w:rFonts w:ascii="Palatino" w:hAnsi="Palatino" w:cs="Arial"/>
          <w:color w:val="000000"/>
        </w:rPr>
        <w:t>.</w:t>
      </w:r>
      <w:r w:rsidR="0053076F" w:rsidRPr="00593466">
        <w:rPr>
          <w:rFonts w:ascii="Palatino" w:hAnsi="Palatino" w:cs="Arial"/>
          <w:color w:val="000000"/>
        </w:rPr>
        <w:t xml:space="preserve"> </w:t>
      </w:r>
      <w:r w:rsidR="00745444" w:rsidRPr="00593466">
        <w:rPr>
          <w:rFonts w:ascii="Palatino" w:hAnsi="Palatino" w:cs="Arial"/>
          <w:color w:val="000000"/>
        </w:rPr>
        <w:t>I</w:t>
      </w:r>
      <w:r w:rsidR="00BA3AC2" w:rsidRPr="00593466">
        <w:rPr>
          <w:rFonts w:ascii="Palatino" w:hAnsi="Palatino" w:cs="Arial"/>
          <w:color w:val="000000"/>
        </w:rPr>
        <w:t>l</w:t>
      </w:r>
      <w:r w:rsidR="00723F65" w:rsidRPr="00593466">
        <w:rPr>
          <w:rFonts w:ascii="Palatino" w:hAnsi="Palatino" w:cs="Arial"/>
          <w:color w:val="000000"/>
        </w:rPr>
        <w:t xml:space="preserve"> </w:t>
      </w:r>
      <w:r w:rsidR="00BA3AC2" w:rsidRPr="00593466">
        <w:rPr>
          <w:rFonts w:ascii="Palatino" w:hAnsi="Palatino" w:cs="Arial"/>
          <w:color w:val="000000"/>
        </w:rPr>
        <w:t>monismo</w:t>
      </w:r>
      <w:r w:rsidR="00116C26" w:rsidRPr="00593466">
        <w:rPr>
          <w:rFonts w:ascii="Palatino" w:hAnsi="Palatino" w:cs="Arial"/>
          <w:color w:val="000000"/>
        </w:rPr>
        <w:t xml:space="preserve"> </w:t>
      </w:r>
      <w:r w:rsidR="0053076F" w:rsidRPr="00593466">
        <w:rPr>
          <w:rFonts w:ascii="Palatino" w:hAnsi="Palatino" w:cs="Arial"/>
          <w:color w:val="000000"/>
        </w:rPr>
        <w:t>corrisponde</w:t>
      </w:r>
      <w:r w:rsidR="00FC12F9" w:rsidRPr="00593466">
        <w:rPr>
          <w:rFonts w:ascii="Palatino" w:hAnsi="Palatino" w:cs="Arial"/>
          <w:color w:val="000000"/>
        </w:rPr>
        <w:t>rebbe per tale ragione</w:t>
      </w:r>
      <w:r w:rsidR="00C9686C" w:rsidRPr="00593466">
        <w:rPr>
          <w:rFonts w:ascii="Palatino" w:hAnsi="Palatino" w:cs="Arial"/>
          <w:color w:val="000000"/>
        </w:rPr>
        <w:t xml:space="preserve"> </w:t>
      </w:r>
      <w:r w:rsidR="0053076F" w:rsidRPr="00593466">
        <w:rPr>
          <w:rFonts w:ascii="Palatino" w:hAnsi="Palatino" w:cs="Arial"/>
          <w:color w:val="000000"/>
        </w:rPr>
        <w:t>ad una tesi metafisica</w:t>
      </w:r>
      <w:r w:rsidR="00BA3AC2" w:rsidRPr="00593466">
        <w:rPr>
          <w:rFonts w:ascii="Palatino" w:hAnsi="Palatino" w:cs="Arial"/>
          <w:color w:val="000000"/>
        </w:rPr>
        <w:t xml:space="preserve">, </w:t>
      </w:r>
      <w:r w:rsidR="00FC12F9" w:rsidRPr="00593466">
        <w:rPr>
          <w:rFonts w:ascii="Palatino" w:hAnsi="Palatino" w:cs="Arial"/>
          <w:color w:val="000000"/>
        </w:rPr>
        <w:t xml:space="preserve">se non proprio alla </w:t>
      </w:r>
      <w:r w:rsidR="00BA3AC2" w:rsidRPr="00593466">
        <w:rPr>
          <w:rFonts w:ascii="Palatino" w:hAnsi="Palatino" w:cs="Arial"/>
          <w:color w:val="000000"/>
        </w:rPr>
        <w:t>metafisica per</w:t>
      </w:r>
      <w:r w:rsidR="0011261E">
        <w:rPr>
          <w:rFonts w:ascii="Palatino" w:hAnsi="Palatino" w:cs="Arial"/>
          <w:color w:val="000000"/>
        </w:rPr>
        <w:t xml:space="preserve"> eccellenza</w:t>
      </w:r>
      <w:r w:rsidR="00BA3AC2" w:rsidRPr="00593466">
        <w:rPr>
          <w:rStyle w:val="FootnoteReference"/>
          <w:rFonts w:ascii="Palatino" w:hAnsi="Palatino" w:cs="Arial"/>
          <w:color w:val="000000"/>
        </w:rPr>
        <w:footnoteReference w:id="15"/>
      </w:r>
      <w:r w:rsidR="00EA5C86" w:rsidRPr="00593466">
        <w:rPr>
          <w:rFonts w:ascii="Palatino" w:hAnsi="Palatino" w:cs="Arial"/>
          <w:color w:val="000000"/>
        </w:rPr>
        <w:t>.</w:t>
      </w:r>
      <w:r w:rsidR="00723F65" w:rsidRPr="00593466">
        <w:rPr>
          <w:rFonts w:ascii="Palatino" w:hAnsi="Palatino" w:cs="Arial"/>
          <w:color w:val="000000"/>
        </w:rPr>
        <w:t xml:space="preserve"> </w:t>
      </w:r>
      <w:r w:rsidR="001A36D0" w:rsidRPr="00593466">
        <w:rPr>
          <w:rFonts w:ascii="Palatino" w:hAnsi="Palatino" w:cs="Arial"/>
          <w:color w:val="000000"/>
        </w:rPr>
        <w:t>La materia,</w:t>
      </w:r>
      <w:r w:rsidR="000F1148" w:rsidRPr="00593466">
        <w:rPr>
          <w:rFonts w:ascii="Palatino" w:hAnsi="Palatino" w:cs="Arial"/>
          <w:color w:val="000000"/>
        </w:rPr>
        <w:t xml:space="preserve"> al contrario,</w:t>
      </w:r>
      <w:r w:rsidR="001A36D0" w:rsidRPr="00593466">
        <w:rPr>
          <w:rFonts w:ascii="Palatino" w:hAnsi="Palatino" w:cs="Arial"/>
          <w:color w:val="000000"/>
        </w:rPr>
        <w:t xml:space="preserve"> in</w:t>
      </w:r>
      <w:r w:rsidR="000F1148" w:rsidRPr="00593466">
        <w:rPr>
          <w:rFonts w:ascii="Palatino" w:hAnsi="Palatino" w:cs="Arial"/>
          <w:color w:val="000000"/>
        </w:rPr>
        <w:t xml:space="preserve">tesa come realtà dell’universo, </w:t>
      </w:r>
      <w:r w:rsidR="001A36D0" w:rsidRPr="00593466">
        <w:rPr>
          <w:rFonts w:ascii="Palatino" w:hAnsi="Palatino" w:cs="Arial"/>
          <w:color w:val="000000"/>
        </w:rPr>
        <w:t xml:space="preserve">è composta di parti irriducibili </w:t>
      </w:r>
      <w:r w:rsidR="00E0432A" w:rsidRPr="00593466">
        <w:rPr>
          <w:rFonts w:ascii="Palatino" w:hAnsi="Palatino" w:cs="Arial"/>
          <w:color w:val="000000"/>
        </w:rPr>
        <w:t>e incommensurabili</w:t>
      </w:r>
      <w:r w:rsidR="0017324C" w:rsidRPr="00593466">
        <w:rPr>
          <w:rFonts w:ascii="Palatino" w:hAnsi="Palatino" w:cs="Arial"/>
          <w:color w:val="000000"/>
        </w:rPr>
        <w:t xml:space="preserve"> e per tale ragi</w:t>
      </w:r>
      <w:r w:rsidR="000F1148" w:rsidRPr="00593466">
        <w:rPr>
          <w:rFonts w:ascii="Palatino" w:hAnsi="Palatino" w:cs="Arial"/>
          <w:color w:val="000000"/>
        </w:rPr>
        <w:t>one non può essere compresa attraverso le categorie esplicative della concezione monista</w:t>
      </w:r>
      <w:r w:rsidR="00DE3E57" w:rsidRPr="00593466">
        <w:rPr>
          <w:rFonts w:ascii="Palatino" w:hAnsi="Palatino" w:cs="Arial"/>
          <w:color w:val="000000"/>
        </w:rPr>
        <w:t>.</w:t>
      </w:r>
      <w:r w:rsidR="00E0432A" w:rsidRPr="00593466">
        <w:rPr>
          <w:rFonts w:ascii="Palatino" w:hAnsi="Palatino" w:cs="Arial"/>
          <w:color w:val="000000"/>
        </w:rPr>
        <w:t xml:space="preserve"> </w:t>
      </w:r>
    </w:p>
    <w:p w14:paraId="3BD0D41A" w14:textId="77777777" w:rsidR="0011261E" w:rsidRDefault="00DE3E57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 xml:space="preserve">Allo stesso modo, </w:t>
      </w:r>
      <w:r w:rsidR="00E0432A" w:rsidRPr="00593466">
        <w:rPr>
          <w:rFonts w:ascii="Palatino" w:hAnsi="Palatino" w:cs="Arial"/>
          <w:color w:val="000000"/>
        </w:rPr>
        <w:t>la convinzione che la conoscen</w:t>
      </w:r>
      <w:r w:rsidR="00020A16" w:rsidRPr="00593466">
        <w:rPr>
          <w:rFonts w:ascii="Palatino" w:hAnsi="Palatino" w:cs="Arial"/>
          <w:color w:val="000000"/>
        </w:rPr>
        <w:t>za umana sia il risultato di un’</w:t>
      </w:r>
      <w:r w:rsidR="00E0432A" w:rsidRPr="00593466">
        <w:rPr>
          <w:rFonts w:ascii="Palatino" w:hAnsi="Palatino" w:cs="Arial"/>
          <w:color w:val="000000"/>
        </w:rPr>
        <w:t>integrazione di verità</w:t>
      </w:r>
      <w:r w:rsidR="0011261E">
        <w:rPr>
          <w:rFonts w:ascii="Palatino" w:hAnsi="Palatino" w:cs="Arial"/>
          <w:color w:val="000000"/>
        </w:rPr>
        <w:t xml:space="preserve"> parziali</w:t>
      </w:r>
      <w:r w:rsidR="00E0432A" w:rsidRPr="00593466">
        <w:rPr>
          <w:rFonts w:ascii="Palatino" w:hAnsi="Palatino" w:cs="Arial"/>
          <w:color w:val="000000"/>
        </w:rPr>
        <w:t xml:space="preserve"> che cooperano per produrre </w:t>
      </w:r>
      <w:r w:rsidR="00F2672E" w:rsidRPr="00593466">
        <w:rPr>
          <w:rFonts w:ascii="Palatino" w:hAnsi="Palatino" w:cs="Arial"/>
          <w:color w:val="000000"/>
        </w:rPr>
        <w:t>una verità più generale</w:t>
      </w:r>
      <w:r w:rsidR="00020A16" w:rsidRPr="00593466">
        <w:rPr>
          <w:rFonts w:ascii="Palatino" w:hAnsi="Palatino" w:cs="Arial"/>
          <w:color w:val="000000"/>
        </w:rPr>
        <w:t>, tesi questa che</w:t>
      </w:r>
      <w:r w:rsidR="0017324C" w:rsidRPr="00593466">
        <w:rPr>
          <w:rFonts w:ascii="Palatino" w:hAnsi="Palatino" w:cs="Arial"/>
          <w:color w:val="000000"/>
        </w:rPr>
        <w:t xml:space="preserve"> nell’ottica del pensiero contemporaneo</w:t>
      </w:r>
      <w:r w:rsidR="00020A16" w:rsidRPr="00593466">
        <w:rPr>
          <w:rFonts w:ascii="Palatino" w:hAnsi="Palatino" w:cs="Arial"/>
          <w:color w:val="000000"/>
        </w:rPr>
        <w:t xml:space="preserve"> Bueno attribuisce</w:t>
      </w:r>
      <w:r w:rsidR="008B7F7B">
        <w:rPr>
          <w:rFonts w:ascii="Palatino" w:hAnsi="Palatino" w:cs="Arial"/>
          <w:color w:val="000000"/>
        </w:rPr>
        <w:t>,</w:t>
      </w:r>
      <w:r w:rsidR="000F1421" w:rsidRPr="00593466">
        <w:rPr>
          <w:rFonts w:ascii="Palatino" w:hAnsi="Palatino" w:cs="Arial"/>
          <w:color w:val="000000"/>
        </w:rPr>
        <w:t xml:space="preserve"> tra gli altri</w:t>
      </w:r>
      <w:r w:rsidR="008B7F7B">
        <w:rPr>
          <w:rFonts w:ascii="Palatino" w:hAnsi="Palatino" w:cs="Arial"/>
          <w:color w:val="000000"/>
        </w:rPr>
        <w:t>,</w:t>
      </w:r>
      <w:r w:rsidR="00020A16" w:rsidRPr="00593466">
        <w:rPr>
          <w:rFonts w:ascii="Palatino" w:hAnsi="Palatino" w:cs="Arial"/>
          <w:color w:val="000000"/>
        </w:rPr>
        <w:t xml:space="preserve"> al padre dell</w:t>
      </w:r>
      <w:r w:rsidR="0011261E">
        <w:rPr>
          <w:rFonts w:ascii="Palatino" w:hAnsi="Palatino" w:cs="Arial"/>
          <w:color w:val="000000"/>
        </w:rPr>
        <w:t>a cibernetica</w:t>
      </w:r>
      <w:r w:rsidR="008B7F7B">
        <w:rPr>
          <w:rFonts w:ascii="Palatino" w:hAnsi="Palatino" w:cs="Arial"/>
          <w:color w:val="000000"/>
        </w:rPr>
        <w:t xml:space="preserve"> Norbert Wiener –</w:t>
      </w:r>
      <w:r w:rsidR="00020A16" w:rsidRPr="00593466">
        <w:rPr>
          <w:rFonts w:ascii="Palatino" w:hAnsi="Palatino" w:cs="Arial"/>
          <w:color w:val="000000"/>
        </w:rPr>
        <w:t xml:space="preserve"> </w:t>
      </w:r>
      <w:r w:rsidR="0017324C" w:rsidRPr="00593466">
        <w:rPr>
          <w:rFonts w:ascii="Palatino" w:hAnsi="Palatino" w:cs="Arial"/>
          <w:color w:val="000000"/>
        </w:rPr>
        <w:t xml:space="preserve">e </w:t>
      </w:r>
      <w:r w:rsidR="00020A16" w:rsidRPr="00593466">
        <w:rPr>
          <w:rFonts w:ascii="Palatino" w:hAnsi="Palatino" w:cs="Arial"/>
          <w:color w:val="000000"/>
        </w:rPr>
        <w:t>che fa</w:t>
      </w:r>
      <w:r w:rsidR="0017324C" w:rsidRPr="00593466">
        <w:rPr>
          <w:rFonts w:ascii="Palatino" w:hAnsi="Palatino" w:cs="Arial"/>
          <w:color w:val="000000"/>
        </w:rPr>
        <w:t>rebbe</w:t>
      </w:r>
      <w:r w:rsidR="00020A16" w:rsidRPr="00593466">
        <w:rPr>
          <w:rFonts w:ascii="Palatino" w:hAnsi="Palatino" w:cs="Arial"/>
          <w:color w:val="000000"/>
        </w:rPr>
        <w:t xml:space="preserve"> perno sull’</w:t>
      </w:r>
      <w:r w:rsidR="0017324C" w:rsidRPr="00593466">
        <w:rPr>
          <w:rFonts w:ascii="Palatino" w:hAnsi="Palatino" w:cs="Arial"/>
          <w:color w:val="000000"/>
        </w:rPr>
        <w:t xml:space="preserve">idea </w:t>
      </w:r>
      <w:r w:rsidR="00FF56E0" w:rsidRPr="00593466">
        <w:rPr>
          <w:rFonts w:ascii="Palatino" w:hAnsi="Palatino" w:cs="Arial"/>
          <w:color w:val="000000"/>
        </w:rPr>
        <w:t xml:space="preserve">che lo </w:t>
      </w:r>
      <w:r w:rsidR="00020A16" w:rsidRPr="00593466">
        <w:rPr>
          <w:rFonts w:ascii="Palatino" w:hAnsi="Palatino" w:cs="Arial"/>
          <w:color w:val="000000"/>
        </w:rPr>
        <w:t>“scambio di informazione” tra le discipline</w:t>
      </w:r>
      <w:r w:rsidR="00FF56E0" w:rsidRPr="00593466">
        <w:rPr>
          <w:rFonts w:ascii="Palatino" w:hAnsi="Palatino" w:cs="Arial"/>
          <w:color w:val="000000"/>
        </w:rPr>
        <w:t xml:space="preserve"> </w:t>
      </w:r>
      <w:r w:rsidR="002F3523" w:rsidRPr="00593466">
        <w:rPr>
          <w:rFonts w:ascii="Palatino" w:hAnsi="Palatino" w:cs="Arial"/>
          <w:color w:val="000000"/>
        </w:rPr>
        <w:t>è alla base del</w:t>
      </w:r>
      <w:r w:rsidR="00FF56E0" w:rsidRPr="00593466">
        <w:rPr>
          <w:rFonts w:ascii="Palatino" w:hAnsi="Palatino" w:cs="Arial"/>
          <w:color w:val="000000"/>
        </w:rPr>
        <w:t>l’unitarietà</w:t>
      </w:r>
      <w:r w:rsidR="0011261E">
        <w:rPr>
          <w:rFonts w:ascii="Palatino" w:hAnsi="Palatino" w:cs="Arial"/>
          <w:color w:val="000000"/>
        </w:rPr>
        <w:t>,</w:t>
      </w:r>
      <w:r w:rsidR="00FF56E0" w:rsidRPr="00593466">
        <w:rPr>
          <w:rFonts w:ascii="Palatino" w:hAnsi="Palatino" w:cs="Arial"/>
          <w:color w:val="000000"/>
        </w:rPr>
        <w:t xml:space="preserve"> </w:t>
      </w:r>
      <w:r w:rsidR="000B0630" w:rsidRPr="00593466">
        <w:rPr>
          <w:rFonts w:ascii="Palatino" w:hAnsi="Palatino" w:cs="Arial"/>
          <w:color w:val="000000"/>
        </w:rPr>
        <w:t xml:space="preserve">seppure </w:t>
      </w:r>
      <w:r w:rsidR="00B05072" w:rsidRPr="00593466">
        <w:rPr>
          <w:rFonts w:ascii="Palatino" w:hAnsi="Palatino" w:cs="Arial"/>
          <w:color w:val="000000"/>
        </w:rPr>
        <w:t>interdisciplinare</w:t>
      </w:r>
      <w:r w:rsidR="0011261E">
        <w:rPr>
          <w:rFonts w:ascii="Palatino" w:hAnsi="Palatino" w:cs="Arial"/>
          <w:color w:val="000000"/>
        </w:rPr>
        <w:t>,</w:t>
      </w:r>
      <w:r w:rsidR="00B05072" w:rsidRPr="00593466">
        <w:rPr>
          <w:rFonts w:ascii="Palatino" w:hAnsi="Palatino" w:cs="Arial"/>
          <w:color w:val="000000"/>
        </w:rPr>
        <w:t xml:space="preserve"> </w:t>
      </w:r>
      <w:r w:rsidR="00FF56E0" w:rsidRPr="00593466">
        <w:rPr>
          <w:rFonts w:ascii="Palatino" w:hAnsi="Palatino" w:cs="Arial"/>
          <w:color w:val="000000"/>
        </w:rPr>
        <w:t>della scienza</w:t>
      </w:r>
      <w:r w:rsidR="008B7F7B">
        <w:rPr>
          <w:rFonts w:ascii="Palatino" w:hAnsi="Palatino" w:cs="Arial"/>
          <w:color w:val="000000"/>
        </w:rPr>
        <w:t xml:space="preserve"> –</w:t>
      </w:r>
      <w:r w:rsidR="00F2672E" w:rsidRPr="00593466">
        <w:rPr>
          <w:rFonts w:ascii="Palatino" w:hAnsi="Palatino" w:cs="Arial"/>
          <w:color w:val="000000"/>
        </w:rPr>
        <w:t xml:space="preserve"> non </w:t>
      </w:r>
      <w:r w:rsidR="00FC2BCC" w:rsidRPr="00593466">
        <w:rPr>
          <w:rFonts w:ascii="Palatino" w:hAnsi="Palatino" w:cs="Arial"/>
          <w:color w:val="000000"/>
        </w:rPr>
        <w:t>è</w:t>
      </w:r>
      <w:r w:rsidRPr="00593466">
        <w:rPr>
          <w:rFonts w:ascii="Palatino" w:hAnsi="Palatino" w:cs="Arial"/>
          <w:color w:val="000000"/>
        </w:rPr>
        <w:t xml:space="preserve"> altro che un’</w:t>
      </w:r>
      <w:r w:rsidR="00F2672E" w:rsidRPr="00593466">
        <w:rPr>
          <w:rFonts w:ascii="Palatino" w:hAnsi="Palatino" w:cs="Arial"/>
          <w:color w:val="000000"/>
        </w:rPr>
        <w:t xml:space="preserve">ingenua convinzione </w:t>
      </w:r>
      <w:r w:rsidRPr="00593466">
        <w:rPr>
          <w:rFonts w:ascii="Palatino" w:hAnsi="Palatino" w:cs="Arial"/>
          <w:color w:val="000000"/>
        </w:rPr>
        <w:t xml:space="preserve">dietro cui si cela un’operazione di </w:t>
      </w:r>
      <w:r w:rsidR="00F2672E" w:rsidRPr="0011261E">
        <w:rPr>
          <w:rFonts w:ascii="Palatino" w:hAnsi="Palatino" w:cs="Arial"/>
          <w:i/>
          <w:color w:val="000000"/>
        </w:rPr>
        <w:t>sostanzializzazione</w:t>
      </w:r>
      <w:r w:rsidR="00F2672E" w:rsidRPr="00593466">
        <w:rPr>
          <w:rFonts w:ascii="Palatino" w:hAnsi="Palatino" w:cs="Arial"/>
          <w:color w:val="000000"/>
        </w:rPr>
        <w:t xml:space="preserve"> </w:t>
      </w:r>
      <w:r w:rsidR="00D7480F" w:rsidRPr="00593466">
        <w:rPr>
          <w:rFonts w:ascii="Palatino" w:hAnsi="Palatino" w:cs="Arial"/>
          <w:color w:val="000000"/>
        </w:rPr>
        <w:t xml:space="preserve">della </w:t>
      </w:r>
      <w:r w:rsidR="00F2672E" w:rsidRPr="00593466">
        <w:rPr>
          <w:rFonts w:ascii="Palatino" w:hAnsi="Palatino" w:cs="Arial"/>
          <w:color w:val="000000"/>
        </w:rPr>
        <w:t>conoscenza</w:t>
      </w:r>
      <w:r w:rsidR="006800D9" w:rsidRPr="00593466">
        <w:rPr>
          <w:rStyle w:val="FootnoteReference"/>
          <w:rFonts w:ascii="Palatino" w:hAnsi="Palatino" w:cs="Arial"/>
          <w:color w:val="000000"/>
        </w:rPr>
        <w:footnoteReference w:id="16"/>
      </w:r>
      <w:r w:rsidR="00F2672E" w:rsidRPr="00593466">
        <w:rPr>
          <w:rFonts w:ascii="Palatino" w:hAnsi="Palatino" w:cs="Arial"/>
          <w:color w:val="000000"/>
        </w:rPr>
        <w:t>.</w:t>
      </w:r>
      <w:r w:rsidR="00FC2BCC" w:rsidRPr="00593466">
        <w:rPr>
          <w:rFonts w:ascii="Palatino" w:hAnsi="Palatino" w:cs="Arial"/>
          <w:color w:val="000000"/>
        </w:rPr>
        <w:t xml:space="preserve"> </w:t>
      </w:r>
      <w:r w:rsidR="00B05072" w:rsidRPr="00593466">
        <w:rPr>
          <w:rFonts w:ascii="Palatino" w:hAnsi="Palatino" w:cs="Arial"/>
          <w:color w:val="000000"/>
        </w:rPr>
        <w:t>Poiché l</w:t>
      </w:r>
      <w:r w:rsidR="00B13364" w:rsidRPr="00593466">
        <w:rPr>
          <w:rFonts w:ascii="Palatino" w:hAnsi="Palatino" w:cs="Arial"/>
          <w:color w:val="000000"/>
        </w:rPr>
        <w:t xml:space="preserve">a </w:t>
      </w:r>
      <w:r w:rsidR="00066199" w:rsidRPr="00593466">
        <w:rPr>
          <w:rFonts w:ascii="Palatino" w:hAnsi="Palatino" w:cs="Arial"/>
          <w:color w:val="000000"/>
        </w:rPr>
        <w:t>materia</w:t>
      </w:r>
      <w:r w:rsidR="00B13364" w:rsidRPr="00593466">
        <w:rPr>
          <w:rFonts w:ascii="Palatino" w:hAnsi="Palatino" w:cs="Arial"/>
          <w:color w:val="000000"/>
        </w:rPr>
        <w:t xml:space="preserve"> è composta di parti disconnesse</w:t>
      </w:r>
      <w:r w:rsidR="00B05072" w:rsidRPr="00593466">
        <w:rPr>
          <w:rFonts w:ascii="Palatino" w:hAnsi="Palatino" w:cs="Arial"/>
          <w:color w:val="000000"/>
        </w:rPr>
        <w:t>,</w:t>
      </w:r>
      <w:r w:rsidR="001D67C5" w:rsidRPr="00593466">
        <w:rPr>
          <w:rFonts w:ascii="Palatino" w:hAnsi="Palatino" w:cs="Arial"/>
          <w:color w:val="000000"/>
        </w:rPr>
        <w:t xml:space="preserve"> </w:t>
      </w:r>
      <w:r w:rsidR="00B05072" w:rsidRPr="00593466">
        <w:rPr>
          <w:rFonts w:ascii="Palatino" w:hAnsi="Palatino" w:cs="Arial"/>
          <w:color w:val="000000"/>
        </w:rPr>
        <w:t>i</w:t>
      </w:r>
      <w:r w:rsidR="00FC2BCC" w:rsidRPr="00593466">
        <w:rPr>
          <w:rFonts w:ascii="Palatino" w:hAnsi="Palatino" w:cs="Arial"/>
          <w:color w:val="000000"/>
        </w:rPr>
        <w:t xml:space="preserve">l materialismo </w:t>
      </w:r>
      <w:r w:rsidR="00B05072" w:rsidRPr="00593466">
        <w:rPr>
          <w:rFonts w:ascii="Palatino" w:hAnsi="Palatino" w:cs="Arial"/>
          <w:color w:val="000000"/>
        </w:rPr>
        <w:t>filosofico ha</w:t>
      </w:r>
      <w:r w:rsidR="00FC2BCC" w:rsidRPr="00593466">
        <w:rPr>
          <w:rFonts w:ascii="Palatino" w:hAnsi="Palatino" w:cs="Arial"/>
          <w:color w:val="000000"/>
        </w:rPr>
        <w:t xml:space="preserve"> il compito</w:t>
      </w:r>
      <w:r w:rsidR="00006865" w:rsidRPr="00593466">
        <w:rPr>
          <w:rFonts w:ascii="Palatino" w:hAnsi="Palatino" w:cs="Arial"/>
          <w:color w:val="000000"/>
        </w:rPr>
        <w:t xml:space="preserve"> di affermar</w:t>
      </w:r>
      <w:r w:rsidR="00B05072" w:rsidRPr="00593466">
        <w:rPr>
          <w:rFonts w:ascii="Palatino" w:hAnsi="Palatino" w:cs="Arial"/>
          <w:color w:val="000000"/>
        </w:rPr>
        <w:t>n</w:t>
      </w:r>
      <w:r w:rsidR="00006865" w:rsidRPr="00593466">
        <w:rPr>
          <w:rFonts w:ascii="Palatino" w:hAnsi="Palatino" w:cs="Arial"/>
          <w:color w:val="000000"/>
        </w:rPr>
        <w:t>e la pluralità</w:t>
      </w:r>
      <w:r w:rsidR="00B05072" w:rsidRPr="00593466">
        <w:rPr>
          <w:rFonts w:ascii="Palatino" w:hAnsi="Palatino" w:cs="Arial"/>
          <w:color w:val="000000"/>
        </w:rPr>
        <w:t xml:space="preserve">. </w:t>
      </w:r>
    </w:p>
    <w:p w14:paraId="6140D094" w14:textId="5565C12F" w:rsidR="008B7F7B" w:rsidRDefault="00B05072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 xml:space="preserve">Anche le </w:t>
      </w:r>
      <w:r w:rsidR="00FC2BCC" w:rsidRPr="00593466">
        <w:rPr>
          <w:rFonts w:ascii="Palatino" w:hAnsi="Palatino" w:cs="Arial"/>
          <w:color w:val="000000"/>
        </w:rPr>
        <w:t>verità</w:t>
      </w:r>
      <w:r w:rsidRPr="00593466">
        <w:rPr>
          <w:rFonts w:ascii="Palatino" w:hAnsi="Palatino" w:cs="Arial"/>
          <w:color w:val="000000"/>
        </w:rPr>
        <w:t xml:space="preserve"> scientifiche che</w:t>
      </w:r>
      <w:r w:rsidR="000D409C" w:rsidRPr="00593466">
        <w:rPr>
          <w:rFonts w:ascii="Palatino" w:hAnsi="Palatino" w:cs="Arial"/>
          <w:color w:val="000000"/>
        </w:rPr>
        <w:t xml:space="preserve"> utilizziamo per conoscerla</w:t>
      </w:r>
      <w:r w:rsidRPr="00593466">
        <w:rPr>
          <w:rFonts w:ascii="Palatino" w:hAnsi="Palatino" w:cs="Arial"/>
          <w:color w:val="000000"/>
        </w:rPr>
        <w:t xml:space="preserve"> sono molteplici e tra loro irriducibili</w:t>
      </w:r>
      <w:r w:rsidR="00AB2315" w:rsidRPr="00593466">
        <w:rPr>
          <w:rFonts w:ascii="Palatino" w:hAnsi="Palatino" w:cs="Arial"/>
          <w:color w:val="000000"/>
        </w:rPr>
        <w:t>, tesi ques</w:t>
      </w:r>
      <w:r w:rsidR="00B926A5" w:rsidRPr="00593466">
        <w:rPr>
          <w:rFonts w:ascii="Palatino" w:hAnsi="Palatino" w:cs="Arial"/>
          <w:color w:val="000000"/>
        </w:rPr>
        <w:t>ta che viene</w:t>
      </w:r>
      <w:r w:rsidR="001D67C5" w:rsidRPr="00593466">
        <w:rPr>
          <w:rFonts w:ascii="Palatino" w:hAnsi="Palatino" w:cs="Arial"/>
          <w:color w:val="000000"/>
        </w:rPr>
        <w:t xml:space="preserve"> approfondita </w:t>
      </w:r>
      <w:r w:rsidR="000D409C" w:rsidRPr="00593466">
        <w:rPr>
          <w:rFonts w:ascii="Palatino" w:hAnsi="Palatino" w:cs="Arial"/>
          <w:color w:val="000000"/>
        </w:rPr>
        <w:t xml:space="preserve">in un’altra </w:t>
      </w:r>
      <w:r w:rsidR="00C51272" w:rsidRPr="00593466">
        <w:rPr>
          <w:rFonts w:ascii="Palatino" w:hAnsi="Palatino" w:cs="Arial"/>
          <w:color w:val="000000"/>
        </w:rPr>
        <w:t>opera del filosofo spagnolo</w:t>
      </w:r>
      <w:r w:rsidR="001D67C5" w:rsidRPr="00593466">
        <w:rPr>
          <w:rFonts w:ascii="Palatino" w:hAnsi="Palatino" w:cs="Arial"/>
          <w:color w:val="000000"/>
        </w:rPr>
        <w:t>:</w:t>
      </w:r>
      <w:r w:rsidR="000D409C" w:rsidRPr="00593466">
        <w:rPr>
          <w:rFonts w:ascii="Palatino" w:hAnsi="Palatino" w:cs="Arial"/>
          <w:color w:val="000000"/>
        </w:rPr>
        <w:t xml:space="preserve"> </w:t>
      </w:r>
      <w:r w:rsidR="008B7F7B">
        <w:rPr>
          <w:rFonts w:ascii="Palatino" w:hAnsi="Palatino" w:cs="Arial"/>
          <w:color w:val="000000"/>
        </w:rPr>
        <w:t>l</w:t>
      </w:r>
      <w:r w:rsidR="00E76C7F" w:rsidRPr="00593466">
        <w:rPr>
          <w:rFonts w:ascii="Palatino" w:hAnsi="Palatino" w:cs="Arial"/>
          <w:color w:val="000000"/>
        </w:rPr>
        <w:t xml:space="preserve">a teoria della chiusura </w:t>
      </w:r>
      <w:r w:rsidR="000D409C" w:rsidRPr="00593466">
        <w:rPr>
          <w:rFonts w:ascii="Palatino" w:hAnsi="Palatino" w:cs="Arial"/>
          <w:color w:val="000000"/>
        </w:rPr>
        <w:t>categorial</w:t>
      </w:r>
      <w:r w:rsidR="00E76C7F" w:rsidRPr="00593466">
        <w:rPr>
          <w:rFonts w:ascii="Palatino" w:hAnsi="Palatino" w:cs="Arial"/>
          <w:color w:val="000000"/>
        </w:rPr>
        <w:t>e</w:t>
      </w:r>
      <w:r w:rsidR="000D409C" w:rsidRPr="00593466">
        <w:rPr>
          <w:rFonts w:ascii="Palatino" w:hAnsi="Palatino" w:cs="Arial"/>
          <w:color w:val="000000"/>
        </w:rPr>
        <w:t xml:space="preserve"> che espone la teoria della </w:t>
      </w:r>
      <w:r w:rsidR="00E76C7F" w:rsidRPr="00593466">
        <w:rPr>
          <w:rFonts w:ascii="Palatino" w:hAnsi="Palatino" w:cs="Arial"/>
          <w:color w:val="000000"/>
        </w:rPr>
        <w:t xml:space="preserve">conoscenza scientifica </w:t>
      </w:r>
      <w:r w:rsidR="000D409C" w:rsidRPr="00593466">
        <w:rPr>
          <w:rFonts w:ascii="Palatino" w:hAnsi="Palatino" w:cs="Arial"/>
          <w:color w:val="000000"/>
        </w:rPr>
        <w:t>dal punto di vista del materialismo filosofico</w:t>
      </w:r>
      <w:r w:rsidR="00E76C7F" w:rsidRPr="00593466">
        <w:rPr>
          <w:rStyle w:val="FootnoteReference"/>
          <w:rFonts w:ascii="Palatino" w:hAnsi="Palatino" w:cs="Arial"/>
          <w:color w:val="000000"/>
        </w:rPr>
        <w:footnoteReference w:id="17"/>
      </w:r>
      <w:r w:rsidR="007B77F8" w:rsidRPr="00593466">
        <w:rPr>
          <w:rFonts w:ascii="Palatino" w:hAnsi="Palatino" w:cs="Arial"/>
          <w:color w:val="000000"/>
        </w:rPr>
        <w:t>.</w:t>
      </w:r>
      <w:r w:rsidR="000B0630" w:rsidRPr="00593466">
        <w:rPr>
          <w:rFonts w:ascii="Palatino" w:hAnsi="Palatino" w:cs="Arial"/>
          <w:color w:val="000000"/>
        </w:rPr>
        <w:t xml:space="preserve"> </w:t>
      </w:r>
    </w:p>
    <w:p w14:paraId="1BBA9793" w14:textId="04E5A0CF" w:rsidR="00745444" w:rsidRDefault="000B0630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 xml:space="preserve">Ci sarebbe </w:t>
      </w:r>
      <w:r w:rsidR="00B926A5" w:rsidRPr="00593466">
        <w:rPr>
          <w:rFonts w:ascii="Palatino" w:hAnsi="Palatino" w:cs="Arial"/>
          <w:color w:val="000000"/>
        </w:rPr>
        <w:t xml:space="preserve">molto </w:t>
      </w:r>
      <w:r w:rsidRPr="00593466">
        <w:rPr>
          <w:rFonts w:ascii="Palatino" w:hAnsi="Palatino" w:cs="Arial"/>
          <w:color w:val="000000"/>
        </w:rPr>
        <w:t>da di</w:t>
      </w:r>
      <w:r w:rsidR="00B926A5" w:rsidRPr="00593466">
        <w:rPr>
          <w:rFonts w:ascii="Palatino" w:hAnsi="Palatino" w:cs="Arial"/>
          <w:color w:val="000000"/>
        </w:rPr>
        <w:t>re</w:t>
      </w:r>
      <w:r w:rsidRPr="00593466">
        <w:rPr>
          <w:rFonts w:ascii="Palatino" w:hAnsi="Palatino" w:cs="Arial"/>
          <w:color w:val="000000"/>
        </w:rPr>
        <w:t xml:space="preserve"> sull’interpretazione che Bueno da del monismo e che, con ogni probabilità, </w:t>
      </w:r>
      <w:r w:rsidR="00B926A5" w:rsidRPr="00593466">
        <w:rPr>
          <w:rFonts w:ascii="Palatino" w:hAnsi="Palatino" w:cs="Arial"/>
          <w:color w:val="000000"/>
        </w:rPr>
        <w:t>tende a liquidare i</w:t>
      </w:r>
      <w:r w:rsidRPr="00593466">
        <w:rPr>
          <w:rFonts w:ascii="Palatino" w:hAnsi="Palatino" w:cs="Arial"/>
          <w:color w:val="000000"/>
        </w:rPr>
        <w:t xml:space="preserve">l machismo e l’empiriomonismo </w:t>
      </w:r>
      <w:r w:rsidR="00090E05" w:rsidRPr="00593466">
        <w:rPr>
          <w:rFonts w:ascii="Palatino" w:hAnsi="Palatino" w:cs="Arial"/>
          <w:color w:val="000000"/>
        </w:rPr>
        <w:lastRenderedPageBreak/>
        <w:t xml:space="preserve">ponendoli sullo stesso piano dei </w:t>
      </w:r>
      <w:r w:rsidR="00B926A5" w:rsidRPr="00593466">
        <w:rPr>
          <w:rFonts w:ascii="Palatino" w:hAnsi="Palatino" w:cs="Arial"/>
          <w:color w:val="000000"/>
        </w:rPr>
        <w:t>monismi metafisici</w:t>
      </w:r>
      <w:r w:rsidR="00B3476A">
        <w:rPr>
          <w:rFonts w:ascii="Palatino" w:hAnsi="Palatino" w:cs="Arial"/>
          <w:color w:val="000000"/>
        </w:rPr>
        <w:t>,</w:t>
      </w:r>
      <w:r w:rsidR="00B926A5" w:rsidRPr="00593466">
        <w:rPr>
          <w:rFonts w:ascii="Palatino" w:hAnsi="Palatino" w:cs="Arial"/>
          <w:color w:val="000000"/>
        </w:rPr>
        <w:t xml:space="preserve"> quando</w:t>
      </w:r>
      <w:r w:rsidR="00C960D4" w:rsidRPr="00593466">
        <w:rPr>
          <w:rFonts w:ascii="Palatino" w:hAnsi="Palatino" w:cs="Arial"/>
          <w:color w:val="000000"/>
        </w:rPr>
        <w:t xml:space="preserve"> </w:t>
      </w:r>
      <w:r w:rsidR="00C9567B">
        <w:rPr>
          <w:rFonts w:ascii="Palatino" w:hAnsi="Palatino" w:cs="Arial"/>
          <w:color w:val="000000"/>
        </w:rPr>
        <w:t xml:space="preserve">a quest’ultimi </w:t>
      </w:r>
      <w:r w:rsidR="00B926A5" w:rsidRPr="00593466">
        <w:rPr>
          <w:rFonts w:ascii="Palatino" w:hAnsi="Palatino" w:cs="Arial"/>
          <w:color w:val="000000"/>
        </w:rPr>
        <w:t xml:space="preserve">i machisti </w:t>
      </w:r>
      <w:r w:rsidRPr="00593466">
        <w:rPr>
          <w:rFonts w:ascii="Palatino" w:hAnsi="Palatino" w:cs="Arial"/>
          <w:color w:val="000000"/>
        </w:rPr>
        <w:t xml:space="preserve">contrapponevano un monismo di diversa natura, che partiva proprio dalla molteplicità dei dati </w:t>
      </w:r>
      <w:r w:rsidR="00B926A5" w:rsidRPr="00593466">
        <w:rPr>
          <w:rFonts w:ascii="Palatino" w:hAnsi="Palatino" w:cs="Arial"/>
          <w:color w:val="000000"/>
        </w:rPr>
        <w:t>sensoriali e psicofisici</w:t>
      </w:r>
      <w:r w:rsidR="00EB3420" w:rsidRPr="00593466">
        <w:rPr>
          <w:rFonts w:ascii="Palatino" w:hAnsi="Palatino" w:cs="Arial"/>
          <w:color w:val="000000"/>
        </w:rPr>
        <w:t xml:space="preserve"> </w:t>
      </w:r>
      <w:r w:rsidR="0051105A" w:rsidRPr="00593466">
        <w:rPr>
          <w:rFonts w:ascii="Palatino" w:hAnsi="Palatino" w:cs="Arial"/>
          <w:color w:val="000000"/>
        </w:rPr>
        <w:t xml:space="preserve">e negava ogni pretesa di ipostatizzazione della materia che, </w:t>
      </w:r>
      <w:r w:rsidR="00126D10" w:rsidRPr="00593466">
        <w:rPr>
          <w:rFonts w:ascii="Palatino" w:hAnsi="Palatino" w:cs="Arial"/>
          <w:color w:val="000000"/>
        </w:rPr>
        <w:t xml:space="preserve">se </w:t>
      </w:r>
      <w:r w:rsidR="0051105A" w:rsidRPr="00593466">
        <w:rPr>
          <w:rFonts w:ascii="Palatino" w:hAnsi="Palatino" w:cs="Arial"/>
          <w:color w:val="000000"/>
        </w:rPr>
        <w:t>slegata da</w:t>
      </w:r>
      <w:r w:rsidR="00C960D4" w:rsidRPr="00593466">
        <w:rPr>
          <w:rFonts w:ascii="Palatino" w:hAnsi="Palatino" w:cs="Arial"/>
          <w:color w:val="000000"/>
        </w:rPr>
        <w:t>i</w:t>
      </w:r>
      <w:r w:rsidR="0051105A" w:rsidRPr="00593466">
        <w:rPr>
          <w:rFonts w:ascii="Palatino" w:hAnsi="Palatino" w:cs="Arial"/>
          <w:color w:val="000000"/>
        </w:rPr>
        <w:t xml:space="preserve"> dati percettivi, diveniva una idea priva di fondamento empirico</w:t>
      </w:r>
      <w:r w:rsidR="00ED7B65">
        <w:rPr>
          <w:rFonts w:ascii="Palatino" w:hAnsi="Palatino" w:cs="Arial"/>
          <w:color w:val="000000"/>
        </w:rPr>
        <w:t>,</w:t>
      </w:r>
      <w:r w:rsidR="00C9567B">
        <w:rPr>
          <w:rFonts w:ascii="Palatino" w:hAnsi="Palatino" w:cs="Arial"/>
          <w:color w:val="000000"/>
        </w:rPr>
        <w:t xml:space="preserve"> </w:t>
      </w:r>
      <w:r w:rsidR="00126D10" w:rsidRPr="00593466">
        <w:rPr>
          <w:rFonts w:ascii="Palatino" w:hAnsi="Palatino" w:cs="Arial"/>
          <w:color w:val="000000"/>
        </w:rPr>
        <w:t>che non si risolve</w:t>
      </w:r>
      <w:r w:rsidR="00B926A5" w:rsidRPr="00593466">
        <w:rPr>
          <w:rFonts w:ascii="Palatino" w:hAnsi="Palatino" w:cs="Arial"/>
          <w:color w:val="000000"/>
        </w:rPr>
        <w:t>va</w:t>
      </w:r>
      <w:r w:rsidR="00126D10" w:rsidRPr="00593466">
        <w:rPr>
          <w:rFonts w:ascii="Palatino" w:hAnsi="Palatino" w:cs="Arial"/>
          <w:color w:val="000000"/>
        </w:rPr>
        <w:t xml:space="preserve"> nell’esperienza,</w:t>
      </w:r>
      <w:r w:rsidR="00C9567B">
        <w:rPr>
          <w:rFonts w:ascii="Palatino" w:hAnsi="Palatino" w:cs="Arial"/>
          <w:color w:val="000000"/>
        </w:rPr>
        <w:t xml:space="preserve"> </w:t>
      </w:r>
      <w:r w:rsidR="00ED7B65">
        <w:rPr>
          <w:rFonts w:ascii="Palatino" w:hAnsi="Palatino" w:cs="Arial"/>
          <w:color w:val="000000"/>
        </w:rPr>
        <w:t xml:space="preserve">ricadendo perciò nella </w:t>
      </w:r>
      <w:r w:rsidR="0051105A" w:rsidRPr="00593466">
        <w:rPr>
          <w:rFonts w:ascii="Palatino" w:hAnsi="Palatino" w:cs="Arial"/>
          <w:color w:val="000000"/>
        </w:rPr>
        <w:t xml:space="preserve">metafisica. </w:t>
      </w:r>
    </w:p>
    <w:p w14:paraId="1EEAD391" w14:textId="77777777" w:rsidR="00ED7B65" w:rsidRPr="00593466" w:rsidRDefault="00ED7B65" w:rsidP="00881EFF">
      <w:pPr>
        <w:spacing w:line="360" w:lineRule="auto"/>
        <w:rPr>
          <w:rFonts w:ascii="Palatino" w:hAnsi="Palatino" w:cs="Arial"/>
          <w:color w:val="000000"/>
        </w:rPr>
      </w:pPr>
    </w:p>
    <w:p w14:paraId="402F9E38" w14:textId="7856D5C1" w:rsidR="005B15FD" w:rsidRPr="00593466" w:rsidRDefault="00C960D4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Nel sistema filosofico di Bueno, d</w:t>
      </w:r>
      <w:r w:rsidR="00723F65" w:rsidRPr="00593466">
        <w:rPr>
          <w:rFonts w:ascii="Palatino" w:hAnsi="Palatino" w:cs="Arial"/>
          <w:color w:val="000000"/>
        </w:rPr>
        <w:t>i fianco al materialismo come dottrina ontologica generale vi è anche una forma definita “speciale”</w:t>
      </w:r>
      <w:r w:rsidR="00F21C41" w:rsidRPr="00593466">
        <w:rPr>
          <w:rFonts w:ascii="Palatino" w:hAnsi="Palatino" w:cs="Arial"/>
          <w:color w:val="000000"/>
        </w:rPr>
        <w:t>, o materialismo cosmico, che è la dottrina dei tre</w:t>
      </w:r>
      <w:r w:rsidR="00723F65" w:rsidRPr="00593466">
        <w:rPr>
          <w:rFonts w:ascii="Palatino" w:hAnsi="Palatino" w:cs="Arial"/>
          <w:color w:val="000000"/>
        </w:rPr>
        <w:t xml:space="preserve"> generi </w:t>
      </w:r>
      <w:r w:rsidR="008506A3" w:rsidRPr="00593466">
        <w:rPr>
          <w:rFonts w:ascii="Palatino" w:hAnsi="Palatino" w:cs="Arial"/>
          <w:color w:val="000000"/>
        </w:rPr>
        <w:t>di materia</w:t>
      </w:r>
      <w:r w:rsidR="00DE3E57" w:rsidRPr="00593466">
        <w:rPr>
          <w:rFonts w:ascii="Palatino" w:hAnsi="Palatino" w:cs="Arial"/>
          <w:color w:val="000000"/>
        </w:rPr>
        <w:t>. Essa spiega e riassume</w:t>
      </w:r>
      <w:r w:rsidR="00723F65" w:rsidRPr="00593466">
        <w:rPr>
          <w:rFonts w:ascii="Palatino" w:hAnsi="Palatino" w:cs="Arial"/>
          <w:color w:val="000000"/>
        </w:rPr>
        <w:t xml:space="preserve"> la spazialità </w:t>
      </w:r>
      <w:r w:rsidR="00CC723F" w:rsidRPr="00593466">
        <w:rPr>
          <w:rFonts w:ascii="Palatino" w:hAnsi="Palatino" w:cs="Arial"/>
          <w:color w:val="000000"/>
        </w:rPr>
        <w:t>e</w:t>
      </w:r>
      <w:r w:rsidR="00006865" w:rsidRPr="00593466">
        <w:rPr>
          <w:rFonts w:ascii="Palatino" w:hAnsi="Palatino" w:cs="Arial"/>
          <w:color w:val="000000"/>
        </w:rPr>
        <w:t xml:space="preserve"> la</w:t>
      </w:r>
      <w:r w:rsidR="00CC723F" w:rsidRPr="00593466">
        <w:rPr>
          <w:rFonts w:ascii="Palatino" w:hAnsi="Palatino" w:cs="Arial"/>
          <w:color w:val="000000"/>
        </w:rPr>
        <w:t xml:space="preserve"> </w:t>
      </w:r>
      <w:r w:rsidR="00F82D75" w:rsidRPr="00593466">
        <w:rPr>
          <w:rFonts w:ascii="Palatino" w:hAnsi="Palatino" w:cs="Arial"/>
          <w:color w:val="000000"/>
        </w:rPr>
        <w:t>funzionalità</w:t>
      </w:r>
      <w:r w:rsidR="00CC723F" w:rsidRPr="00593466">
        <w:rPr>
          <w:rFonts w:ascii="Palatino" w:hAnsi="Palatino" w:cs="Arial"/>
          <w:color w:val="000000"/>
        </w:rPr>
        <w:t xml:space="preserve"> </w:t>
      </w:r>
      <w:r w:rsidR="00723F65" w:rsidRPr="00593466">
        <w:rPr>
          <w:rFonts w:ascii="Palatino" w:hAnsi="Palatino" w:cs="Arial"/>
          <w:color w:val="000000"/>
        </w:rPr>
        <w:t>tridimensionale del mondo</w:t>
      </w:r>
      <w:r w:rsidR="00C51272" w:rsidRPr="00593466">
        <w:rPr>
          <w:rFonts w:ascii="Palatino" w:hAnsi="Palatino" w:cs="Arial"/>
          <w:color w:val="000000"/>
        </w:rPr>
        <w:t xml:space="preserve"> e quindi ci permette di coglierne gli aspetti pratici e mondani</w:t>
      </w:r>
      <w:r w:rsidR="000742F9" w:rsidRPr="00593466">
        <w:rPr>
          <w:rStyle w:val="FootnoteReference"/>
          <w:rFonts w:ascii="Palatino" w:hAnsi="Palatino" w:cs="Arial"/>
          <w:color w:val="000000"/>
        </w:rPr>
        <w:footnoteReference w:id="18"/>
      </w:r>
      <w:r w:rsidR="00723F65" w:rsidRPr="00593466">
        <w:rPr>
          <w:rFonts w:ascii="Palatino" w:hAnsi="Palatino" w:cs="Arial"/>
          <w:color w:val="000000"/>
        </w:rPr>
        <w:t>.</w:t>
      </w:r>
      <w:r w:rsidR="00F82D75" w:rsidRPr="00593466">
        <w:rPr>
          <w:rFonts w:ascii="Palatino" w:hAnsi="Palatino" w:cs="Arial"/>
          <w:color w:val="000000"/>
        </w:rPr>
        <w:t xml:space="preserve"> Se l’ontolog</w:t>
      </w:r>
      <w:r w:rsidR="00ED7B65">
        <w:rPr>
          <w:rFonts w:ascii="Palatino" w:hAnsi="Palatino" w:cs="Arial"/>
          <w:color w:val="000000"/>
        </w:rPr>
        <w:t xml:space="preserve">ia generale utilizza un metodo </w:t>
      </w:r>
      <w:r w:rsidR="00ED7B65" w:rsidRPr="00ED7B65">
        <w:rPr>
          <w:rFonts w:ascii="Palatino" w:hAnsi="Palatino" w:cs="Arial"/>
          <w:i/>
          <w:color w:val="000000"/>
        </w:rPr>
        <w:t>regressivo</w:t>
      </w:r>
      <w:r w:rsidR="00A61DBB" w:rsidRPr="00593466">
        <w:rPr>
          <w:rFonts w:ascii="Palatino" w:hAnsi="Palatino" w:cs="Arial"/>
          <w:color w:val="000000"/>
        </w:rPr>
        <w:t xml:space="preserve">, </w:t>
      </w:r>
      <w:r w:rsidR="008506A3" w:rsidRPr="00593466">
        <w:rPr>
          <w:rFonts w:ascii="Palatino" w:hAnsi="Palatino" w:cs="Arial"/>
          <w:color w:val="000000"/>
        </w:rPr>
        <w:t xml:space="preserve">ovvero </w:t>
      </w:r>
      <w:r w:rsidR="00006865" w:rsidRPr="00593466">
        <w:rPr>
          <w:rFonts w:ascii="Palatino" w:hAnsi="Palatino" w:cs="Arial"/>
          <w:color w:val="000000"/>
        </w:rPr>
        <w:t xml:space="preserve">che va </w:t>
      </w:r>
      <w:r w:rsidR="00C51272" w:rsidRPr="00593466">
        <w:rPr>
          <w:rFonts w:ascii="Palatino" w:hAnsi="Palatino" w:cs="Arial"/>
          <w:color w:val="000000"/>
        </w:rPr>
        <w:t>dalla pluralità dei</w:t>
      </w:r>
      <w:r w:rsidR="0050587A" w:rsidRPr="00593466">
        <w:rPr>
          <w:rFonts w:ascii="Palatino" w:hAnsi="Palatino" w:cs="Arial"/>
          <w:color w:val="000000"/>
        </w:rPr>
        <w:t xml:space="preserve"> fenomeni alle idee, q</w:t>
      </w:r>
      <w:r w:rsidR="00ED7B65">
        <w:rPr>
          <w:rFonts w:ascii="Palatino" w:hAnsi="Palatino" w:cs="Arial"/>
          <w:color w:val="000000"/>
        </w:rPr>
        <w:t xml:space="preserve">uella speciale segue un metodo </w:t>
      </w:r>
      <w:r w:rsidR="00ED7B65" w:rsidRPr="00ED7B65">
        <w:rPr>
          <w:rFonts w:ascii="Palatino" w:hAnsi="Palatino" w:cs="Arial"/>
          <w:i/>
          <w:color w:val="000000"/>
        </w:rPr>
        <w:t>progressivo</w:t>
      </w:r>
      <w:r w:rsidR="0050587A" w:rsidRPr="00593466">
        <w:rPr>
          <w:rFonts w:ascii="Palatino" w:hAnsi="Palatino" w:cs="Arial"/>
          <w:color w:val="000000"/>
        </w:rPr>
        <w:t xml:space="preserve"> che dalle idee ritorna ai fenomeni.</w:t>
      </w:r>
      <w:r w:rsidR="008506A3" w:rsidRPr="00593466">
        <w:rPr>
          <w:rFonts w:ascii="Palatino" w:hAnsi="Palatino" w:cs="Arial"/>
          <w:color w:val="000000"/>
        </w:rPr>
        <w:t xml:space="preserve"> </w:t>
      </w:r>
      <w:r w:rsidR="00330BAF" w:rsidRPr="00593466">
        <w:rPr>
          <w:rFonts w:ascii="Palatino" w:hAnsi="Palatino" w:cs="Arial"/>
          <w:color w:val="000000"/>
        </w:rPr>
        <w:t>L’analisi regressiva</w:t>
      </w:r>
      <w:r w:rsidR="00A449F8" w:rsidRPr="00593466">
        <w:rPr>
          <w:rFonts w:ascii="Palatino" w:hAnsi="Palatino" w:cs="Arial"/>
          <w:color w:val="000000"/>
        </w:rPr>
        <w:t xml:space="preserve"> </w:t>
      </w:r>
      <w:r w:rsidR="00676BD3" w:rsidRPr="00593466">
        <w:rPr>
          <w:rFonts w:ascii="Palatino" w:hAnsi="Palatino" w:cs="Arial"/>
          <w:color w:val="000000"/>
        </w:rPr>
        <w:t>i</w:t>
      </w:r>
      <w:r w:rsidR="006812FD" w:rsidRPr="00593466">
        <w:rPr>
          <w:rFonts w:ascii="Palatino" w:hAnsi="Palatino" w:cs="Arial"/>
          <w:color w:val="000000"/>
        </w:rPr>
        <w:t xml:space="preserve">mplica una costruzione </w:t>
      </w:r>
      <w:r w:rsidR="00B468F3" w:rsidRPr="00593466">
        <w:rPr>
          <w:rFonts w:ascii="Palatino" w:hAnsi="Palatino" w:cs="Arial"/>
          <w:color w:val="000000"/>
        </w:rPr>
        <w:t>geometrica</w:t>
      </w:r>
      <w:r w:rsidR="004F3589" w:rsidRPr="00593466">
        <w:rPr>
          <w:rFonts w:ascii="Palatino" w:hAnsi="Palatino" w:cs="Arial"/>
          <w:color w:val="000000"/>
        </w:rPr>
        <w:t>,</w:t>
      </w:r>
      <w:r w:rsidR="00B468F3" w:rsidRPr="00593466">
        <w:rPr>
          <w:rFonts w:ascii="Palatino" w:hAnsi="Palatino" w:cs="Arial"/>
          <w:color w:val="000000"/>
        </w:rPr>
        <w:t xml:space="preserve"> </w:t>
      </w:r>
      <w:r w:rsidR="0055523C" w:rsidRPr="00593466">
        <w:rPr>
          <w:rFonts w:ascii="Palatino" w:hAnsi="Palatino" w:cs="Arial"/>
          <w:color w:val="000000"/>
        </w:rPr>
        <w:t xml:space="preserve">ovvero </w:t>
      </w:r>
      <w:r w:rsidR="00B468F3" w:rsidRPr="00593466">
        <w:rPr>
          <w:rFonts w:ascii="Palatino" w:hAnsi="Palatino" w:cs="Arial"/>
          <w:color w:val="000000"/>
        </w:rPr>
        <w:t xml:space="preserve">un’analisi </w:t>
      </w:r>
      <w:r w:rsidR="0055523C" w:rsidRPr="00593466">
        <w:rPr>
          <w:rFonts w:ascii="Palatino" w:hAnsi="Palatino" w:cs="Arial"/>
          <w:color w:val="000000"/>
        </w:rPr>
        <w:t>che non parte da da</w:t>
      </w:r>
      <w:r w:rsidR="00B468F3" w:rsidRPr="00593466">
        <w:rPr>
          <w:rFonts w:ascii="Palatino" w:hAnsi="Palatino" w:cs="Arial"/>
          <w:color w:val="000000"/>
        </w:rPr>
        <w:t xml:space="preserve">ti astratti ma da </w:t>
      </w:r>
      <w:r w:rsidR="004F04D4" w:rsidRPr="00593466">
        <w:rPr>
          <w:rFonts w:ascii="Palatino" w:hAnsi="Palatino" w:cs="Arial"/>
          <w:color w:val="000000"/>
        </w:rPr>
        <w:t>“</w:t>
      </w:r>
      <w:r w:rsidR="00B468F3" w:rsidRPr="00593466">
        <w:rPr>
          <w:rFonts w:ascii="Palatino" w:hAnsi="Palatino" w:cs="Arial"/>
          <w:color w:val="000000"/>
        </w:rPr>
        <w:t>fatti</w:t>
      </w:r>
      <w:r w:rsidR="004F04D4" w:rsidRPr="00593466">
        <w:rPr>
          <w:rFonts w:ascii="Palatino" w:hAnsi="Palatino" w:cs="Arial"/>
          <w:color w:val="000000"/>
        </w:rPr>
        <w:t>”</w:t>
      </w:r>
      <w:r w:rsidR="00B468F3" w:rsidRPr="00593466">
        <w:rPr>
          <w:rFonts w:ascii="Palatino" w:hAnsi="Palatino" w:cs="Arial"/>
          <w:color w:val="000000"/>
        </w:rPr>
        <w:t xml:space="preserve"> storici, per esempio</w:t>
      </w:r>
      <w:r w:rsidR="004F3589" w:rsidRPr="00593466">
        <w:rPr>
          <w:rFonts w:ascii="Palatino" w:hAnsi="Palatino" w:cs="Arial"/>
          <w:color w:val="000000"/>
        </w:rPr>
        <w:t>,</w:t>
      </w:r>
      <w:r w:rsidR="0055523C" w:rsidRPr="00593466">
        <w:rPr>
          <w:rFonts w:ascii="Palatino" w:hAnsi="Palatino" w:cs="Arial"/>
          <w:color w:val="000000"/>
        </w:rPr>
        <w:t xml:space="preserve"> dalla pratica quotidiana che accomuna medici, fisici</w:t>
      </w:r>
      <w:r w:rsidR="00B468F3" w:rsidRPr="00593466">
        <w:rPr>
          <w:rFonts w:ascii="Palatino" w:hAnsi="Palatino" w:cs="Arial"/>
          <w:color w:val="000000"/>
        </w:rPr>
        <w:t>, politici</w:t>
      </w:r>
      <w:r w:rsidR="00472F76" w:rsidRPr="00593466">
        <w:rPr>
          <w:rFonts w:ascii="Palatino" w:hAnsi="Palatino" w:cs="Arial"/>
          <w:color w:val="000000"/>
        </w:rPr>
        <w:t xml:space="preserve"> </w:t>
      </w:r>
      <w:r w:rsidR="0055523C" w:rsidRPr="00593466">
        <w:rPr>
          <w:rFonts w:ascii="Palatino" w:hAnsi="Palatino" w:cs="Arial"/>
          <w:color w:val="000000"/>
        </w:rPr>
        <w:t>e</w:t>
      </w:r>
      <w:r w:rsidR="00691F3E" w:rsidRPr="00593466">
        <w:rPr>
          <w:rFonts w:ascii="Palatino" w:hAnsi="Palatino" w:cs="Arial"/>
          <w:color w:val="000000"/>
        </w:rPr>
        <w:t>cc.</w:t>
      </w:r>
      <w:r w:rsidR="00472F76" w:rsidRPr="00593466">
        <w:rPr>
          <w:rFonts w:ascii="Palatino" w:hAnsi="Palatino" w:cs="Arial"/>
          <w:color w:val="000000"/>
        </w:rPr>
        <w:t xml:space="preserve"> e</w:t>
      </w:r>
      <w:r w:rsidR="004F3589" w:rsidRPr="00593466">
        <w:rPr>
          <w:rFonts w:ascii="Palatino" w:hAnsi="Palatino" w:cs="Arial"/>
          <w:color w:val="000000"/>
        </w:rPr>
        <w:t>,</w:t>
      </w:r>
      <w:r w:rsidR="0055523C" w:rsidRPr="00593466">
        <w:rPr>
          <w:rFonts w:ascii="Palatino" w:hAnsi="Palatino" w:cs="Arial"/>
          <w:color w:val="000000"/>
        </w:rPr>
        <w:t xml:space="preserve"> man mano</w:t>
      </w:r>
      <w:r w:rsidR="004F3589" w:rsidRPr="00593466">
        <w:rPr>
          <w:rFonts w:ascii="Palatino" w:hAnsi="Palatino" w:cs="Arial"/>
          <w:color w:val="000000"/>
        </w:rPr>
        <w:t>,</w:t>
      </w:r>
      <w:r w:rsidR="00D32C6A" w:rsidRPr="00593466">
        <w:rPr>
          <w:rFonts w:ascii="Palatino" w:hAnsi="Palatino" w:cs="Arial"/>
          <w:color w:val="000000"/>
        </w:rPr>
        <w:t xml:space="preserve"> procede alla costruzione delle</w:t>
      </w:r>
      <w:r w:rsidR="0055523C" w:rsidRPr="00593466">
        <w:rPr>
          <w:rFonts w:ascii="Palatino" w:hAnsi="Palatino" w:cs="Arial"/>
          <w:color w:val="000000"/>
        </w:rPr>
        <w:t xml:space="preserve"> idee.</w:t>
      </w:r>
      <w:r w:rsidR="00D7480F" w:rsidRPr="00593466">
        <w:rPr>
          <w:rFonts w:ascii="Palatino" w:hAnsi="Palatino" w:cs="Arial"/>
          <w:color w:val="000000"/>
        </w:rPr>
        <w:t xml:space="preserve"> Alla materia ontologica ci si arriva dialetticamente,</w:t>
      </w:r>
      <w:r w:rsidR="00C53AB9" w:rsidRPr="00593466">
        <w:rPr>
          <w:rFonts w:ascii="Palatino" w:hAnsi="Palatino" w:cs="Arial"/>
          <w:color w:val="000000"/>
        </w:rPr>
        <w:t xml:space="preserve"> per regressione,</w:t>
      </w:r>
      <w:r w:rsidR="00D7480F" w:rsidRPr="00593466">
        <w:rPr>
          <w:rFonts w:ascii="Palatino" w:hAnsi="Palatino" w:cs="Arial"/>
          <w:color w:val="000000"/>
        </w:rPr>
        <w:t xml:space="preserve"> partendo dalla pluralità </w:t>
      </w:r>
      <w:r w:rsidR="00C53AB9" w:rsidRPr="00593466">
        <w:rPr>
          <w:rFonts w:ascii="Palatino" w:hAnsi="Palatino" w:cs="Arial"/>
          <w:color w:val="000000"/>
        </w:rPr>
        <w:t xml:space="preserve">delle contraddizioni </w:t>
      </w:r>
      <w:r w:rsidR="00C048FB" w:rsidRPr="00593466">
        <w:rPr>
          <w:rFonts w:ascii="Palatino" w:hAnsi="Palatino" w:cs="Arial"/>
          <w:color w:val="000000"/>
        </w:rPr>
        <w:t>che l</w:t>
      </w:r>
      <w:r w:rsidR="007D4AA0">
        <w:rPr>
          <w:rFonts w:ascii="Palatino" w:hAnsi="Palatino" w:cs="Arial"/>
          <w:color w:val="000000"/>
        </w:rPr>
        <w:t>a conoscenza incontra nel mondo</w:t>
      </w:r>
      <w:r w:rsidR="00C92381" w:rsidRPr="00593466">
        <w:rPr>
          <w:rFonts w:ascii="Palatino" w:hAnsi="Palatino" w:cs="Arial"/>
          <w:color w:val="000000"/>
        </w:rPr>
        <w:t xml:space="preserve"> </w:t>
      </w:r>
      <w:r w:rsidR="008506A3" w:rsidRPr="00593466">
        <w:rPr>
          <w:rFonts w:ascii="Palatino" w:hAnsi="Palatino" w:cs="Arial"/>
          <w:color w:val="000000"/>
        </w:rPr>
        <w:t>e attraverso questo processo giunge alla produzione</w:t>
      </w:r>
      <w:r w:rsidR="00C92381" w:rsidRPr="00593466">
        <w:rPr>
          <w:rFonts w:ascii="Palatino" w:hAnsi="Palatino" w:cs="Arial"/>
          <w:color w:val="000000"/>
        </w:rPr>
        <w:t xml:space="preserve"> </w:t>
      </w:r>
      <w:r w:rsidR="008506A3" w:rsidRPr="00593466">
        <w:rPr>
          <w:rFonts w:ascii="Palatino" w:hAnsi="Palatino" w:cs="Arial"/>
          <w:color w:val="000000"/>
        </w:rPr>
        <w:t xml:space="preserve">di </w:t>
      </w:r>
      <w:r w:rsidR="00C92381" w:rsidRPr="00593466">
        <w:rPr>
          <w:rFonts w:ascii="Palatino" w:hAnsi="Palatino" w:cs="Arial"/>
          <w:color w:val="000000"/>
        </w:rPr>
        <w:t>idee</w:t>
      </w:r>
      <w:r w:rsidR="007D4AA0">
        <w:rPr>
          <w:rFonts w:ascii="Palatino" w:hAnsi="Palatino" w:cs="Arial"/>
          <w:color w:val="000000"/>
        </w:rPr>
        <w:t>,</w:t>
      </w:r>
      <w:r w:rsidR="00C92381" w:rsidRPr="00593466">
        <w:rPr>
          <w:rFonts w:ascii="Palatino" w:hAnsi="Palatino" w:cs="Arial"/>
          <w:color w:val="000000"/>
        </w:rPr>
        <w:t xml:space="preserve"> </w:t>
      </w:r>
      <w:r w:rsidR="004F3589" w:rsidRPr="00593466">
        <w:rPr>
          <w:rFonts w:ascii="Palatino" w:hAnsi="Palatino" w:cs="Arial"/>
          <w:color w:val="000000"/>
        </w:rPr>
        <w:t xml:space="preserve">fino </w:t>
      </w:r>
      <w:r w:rsidR="007D4AA0">
        <w:rPr>
          <w:rFonts w:ascii="Palatino" w:hAnsi="Palatino" w:cs="Arial"/>
          <w:color w:val="000000"/>
        </w:rPr>
        <w:t>a quella di</w:t>
      </w:r>
      <w:r w:rsidR="00C92381" w:rsidRPr="00593466">
        <w:rPr>
          <w:rFonts w:ascii="Palatino" w:hAnsi="Palatino" w:cs="Arial"/>
          <w:color w:val="000000"/>
        </w:rPr>
        <w:t xml:space="preserve"> materia trascendentale.</w:t>
      </w:r>
      <w:r w:rsidR="0055523C" w:rsidRPr="00593466">
        <w:rPr>
          <w:rFonts w:ascii="Palatino" w:hAnsi="Palatino" w:cs="Arial"/>
          <w:color w:val="000000"/>
        </w:rPr>
        <w:t xml:space="preserve"> </w:t>
      </w:r>
      <w:r w:rsidR="008506A3" w:rsidRPr="00593466">
        <w:rPr>
          <w:rFonts w:ascii="Palatino" w:hAnsi="Palatino" w:cs="Arial"/>
          <w:color w:val="000000"/>
        </w:rPr>
        <w:t>Una volta giunti all’idea di materia trascendentale possiamo ripensare il mondo secondo le sue</w:t>
      </w:r>
      <w:r w:rsidR="009E255D" w:rsidRPr="00593466">
        <w:rPr>
          <w:rFonts w:ascii="Palatino" w:hAnsi="Palatino" w:cs="Arial"/>
          <w:color w:val="000000"/>
        </w:rPr>
        <w:t xml:space="preserve"> categorie</w:t>
      </w:r>
      <w:r w:rsidR="00752E13" w:rsidRPr="00593466">
        <w:rPr>
          <w:rFonts w:ascii="Palatino" w:hAnsi="Palatino" w:cs="Arial"/>
          <w:color w:val="000000"/>
        </w:rPr>
        <w:t xml:space="preserve"> chiuse</w:t>
      </w:r>
      <w:r w:rsidR="007B062B" w:rsidRPr="00593466">
        <w:rPr>
          <w:rFonts w:ascii="Palatino" w:hAnsi="Palatino" w:cs="Arial"/>
          <w:color w:val="000000"/>
        </w:rPr>
        <w:t xml:space="preserve"> speciali, ovvero attribuendo</w:t>
      </w:r>
      <w:r w:rsidR="009E255D" w:rsidRPr="00593466">
        <w:rPr>
          <w:rFonts w:ascii="Palatino" w:hAnsi="Palatino" w:cs="Arial"/>
          <w:color w:val="000000"/>
        </w:rPr>
        <w:t xml:space="preserve"> determinazioni alle</w:t>
      </w:r>
      <w:r w:rsidR="008506A3" w:rsidRPr="00593466">
        <w:rPr>
          <w:rFonts w:ascii="Palatino" w:hAnsi="Palatino" w:cs="Arial"/>
          <w:color w:val="000000"/>
        </w:rPr>
        <w:t xml:space="preserve"> forme di materia in esso presenti</w:t>
      </w:r>
      <w:r w:rsidR="007B062B" w:rsidRPr="00593466">
        <w:rPr>
          <w:rFonts w:ascii="Palatino" w:hAnsi="Palatino" w:cs="Arial"/>
          <w:color w:val="000000"/>
        </w:rPr>
        <w:t>. Queste</w:t>
      </w:r>
      <w:r w:rsidR="00C51272" w:rsidRPr="00593466">
        <w:rPr>
          <w:rFonts w:ascii="Palatino" w:hAnsi="Palatino" w:cs="Arial"/>
          <w:color w:val="000000"/>
        </w:rPr>
        <w:t>,</w:t>
      </w:r>
      <w:r w:rsidR="008506A3" w:rsidRPr="00593466">
        <w:rPr>
          <w:rFonts w:ascii="Palatino" w:hAnsi="Palatino" w:cs="Arial"/>
          <w:color w:val="000000"/>
        </w:rPr>
        <w:t xml:space="preserve"> saranno </w:t>
      </w:r>
      <w:r w:rsidR="007B062B" w:rsidRPr="00593466">
        <w:rPr>
          <w:rFonts w:ascii="Palatino" w:hAnsi="Palatino" w:cs="Arial"/>
          <w:color w:val="000000"/>
        </w:rPr>
        <w:t xml:space="preserve">poi </w:t>
      </w:r>
      <w:r w:rsidR="008506A3" w:rsidRPr="00593466">
        <w:rPr>
          <w:rFonts w:ascii="Palatino" w:hAnsi="Palatino" w:cs="Arial"/>
          <w:color w:val="000000"/>
        </w:rPr>
        <w:t xml:space="preserve">conoscibili </w:t>
      </w:r>
      <w:r w:rsidR="002574F6" w:rsidRPr="00593466">
        <w:rPr>
          <w:rFonts w:ascii="Palatino" w:hAnsi="Palatino" w:cs="Arial"/>
          <w:color w:val="000000"/>
        </w:rPr>
        <w:t xml:space="preserve">attraverso la critica trascendentale. </w:t>
      </w:r>
      <w:r w:rsidR="006C4CB6" w:rsidRPr="00593466">
        <w:rPr>
          <w:rFonts w:ascii="Palatino" w:hAnsi="Palatino" w:cs="Arial"/>
          <w:color w:val="000000"/>
        </w:rPr>
        <w:t>Pluralismo e determinazione appaiono perciò due processi fondamentali nella teoria della conoscenza sec</w:t>
      </w:r>
      <w:r w:rsidR="008D597F" w:rsidRPr="00593466">
        <w:rPr>
          <w:rFonts w:ascii="Palatino" w:hAnsi="Palatino" w:cs="Arial"/>
          <w:color w:val="000000"/>
        </w:rPr>
        <w:t xml:space="preserve">ondo il materialismo filosofico. </w:t>
      </w:r>
      <w:r w:rsidR="00330BAF" w:rsidRPr="00593466">
        <w:rPr>
          <w:rFonts w:ascii="Palatino" w:hAnsi="Palatino" w:cs="Arial"/>
          <w:color w:val="000000"/>
        </w:rPr>
        <w:t xml:space="preserve">Bueno esporrà il significato del termine </w:t>
      </w:r>
      <w:r w:rsidR="00B468F3" w:rsidRPr="00593466">
        <w:rPr>
          <w:rFonts w:ascii="Palatino" w:hAnsi="Palatino" w:cs="Arial"/>
          <w:color w:val="000000"/>
        </w:rPr>
        <w:t>re</w:t>
      </w:r>
      <w:r w:rsidR="0055523C" w:rsidRPr="00593466">
        <w:rPr>
          <w:rFonts w:ascii="Palatino" w:hAnsi="Palatino" w:cs="Arial"/>
          <w:color w:val="000000"/>
        </w:rPr>
        <w:t>gressivo</w:t>
      </w:r>
      <w:r w:rsidR="00C51272" w:rsidRPr="00593466">
        <w:rPr>
          <w:rFonts w:ascii="Palatino" w:hAnsi="Palatino" w:cs="Arial"/>
          <w:color w:val="000000"/>
        </w:rPr>
        <w:t xml:space="preserve"> anche</w:t>
      </w:r>
      <w:r w:rsidR="00330BAF" w:rsidRPr="00593466">
        <w:rPr>
          <w:rFonts w:ascii="Palatino" w:hAnsi="Palatino" w:cs="Arial"/>
          <w:color w:val="000000"/>
        </w:rPr>
        <w:t xml:space="preserve"> </w:t>
      </w:r>
      <w:r w:rsidR="004F04D4" w:rsidRPr="00593466">
        <w:rPr>
          <w:rFonts w:ascii="Palatino" w:hAnsi="Palatino" w:cs="Arial"/>
          <w:color w:val="000000"/>
        </w:rPr>
        <w:t xml:space="preserve">in un </w:t>
      </w:r>
      <w:r w:rsidR="00426E03">
        <w:rPr>
          <w:rFonts w:ascii="Palatino" w:hAnsi="Palatino" w:cs="Arial"/>
          <w:color w:val="000000"/>
        </w:rPr>
        <w:t xml:space="preserve">piccolo volume </w:t>
      </w:r>
      <w:r w:rsidR="00D32C6A" w:rsidRPr="00593466">
        <w:rPr>
          <w:rFonts w:ascii="Palatino" w:hAnsi="Palatino" w:cs="Arial"/>
          <w:color w:val="000000"/>
        </w:rPr>
        <w:t>pubblicato</w:t>
      </w:r>
      <w:r w:rsidR="007733DA" w:rsidRPr="00593466">
        <w:rPr>
          <w:rFonts w:ascii="Palatino" w:hAnsi="Palatino" w:cs="Arial"/>
          <w:color w:val="000000"/>
        </w:rPr>
        <w:t xml:space="preserve"> più tardi,</w:t>
      </w:r>
      <w:r w:rsidR="00D32C6A" w:rsidRPr="00593466">
        <w:rPr>
          <w:rFonts w:ascii="Palatino" w:hAnsi="Palatino" w:cs="Arial"/>
          <w:color w:val="000000"/>
        </w:rPr>
        <w:t xml:space="preserve"> nel 1995 e</w:t>
      </w:r>
      <w:r w:rsidR="004F04D4" w:rsidRPr="00593466">
        <w:rPr>
          <w:rFonts w:ascii="Palatino" w:hAnsi="Palatino" w:cs="Arial"/>
          <w:color w:val="000000"/>
        </w:rPr>
        <w:t xml:space="preserve"> intitola</w:t>
      </w:r>
      <w:r w:rsidR="00D32C6A" w:rsidRPr="00593466">
        <w:rPr>
          <w:rFonts w:ascii="Palatino" w:hAnsi="Palatino" w:cs="Arial"/>
          <w:color w:val="000000"/>
        </w:rPr>
        <w:t>to</w:t>
      </w:r>
      <w:r w:rsidR="004F04D4" w:rsidRPr="00593466">
        <w:rPr>
          <w:rFonts w:ascii="Palatino" w:hAnsi="Palatino" w:cs="Arial"/>
          <w:color w:val="000000"/>
        </w:rPr>
        <w:t xml:space="preserve"> </w:t>
      </w:r>
      <w:r w:rsidR="004F04D4" w:rsidRPr="00593466">
        <w:rPr>
          <w:rFonts w:ascii="Palatino" w:eastAsia="Times New Roman" w:hAnsi="Palatino" w:cs="Arial"/>
          <w:bCs/>
          <w:color w:val="000000"/>
        </w:rPr>
        <w:t>¿Qué es la filosofía</w:t>
      </w:r>
      <w:r w:rsidR="00B452BB" w:rsidRPr="00593466">
        <w:rPr>
          <w:rFonts w:ascii="Palatino" w:eastAsia="Times New Roman" w:hAnsi="Palatino" w:cs="Arial"/>
          <w:bCs/>
          <w:color w:val="000000"/>
        </w:rPr>
        <w:t>?</w:t>
      </w:r>
      <w:r w:rsidR="0055523C" w:rsidRPr="00593466">
        <w:rPr>
          <w:rFonts w:ascii="Palatino" w:hAnsi="Palatino" w:cs="Arial"/>
          <w:color w:val="000000"/>
        </w:rPr>
        <w:t>.</w:t>
      </w:r>
      <w:r w:rsidR="008D597F" w:rsidRPr="00593466">
        <w:rPr>
          <w:rFonts w:ascii="Palatino" w:hAnsi="Palatino" w:cs="Arial"/>
          <w:color w:val="000000"/>
        </w:rPr>
        <w:t xml:space="preserve"> Qui, n</w:t>
      </w:r>
      <w:r w:rsidR="00C0029C" w:rsidRPr="00593466">
        <w:rPr>
          <w:rFonts w:ascii="Palatino" w:hAnsi="Palatino" w:cs="Arial"/>
          <w:color w:val="000000"/>
        </w:rPr>
        <w:t xml:space="preserve">ell’interrogarsi sul significato della filosofia, </w:t>
      </w:r>
      <w:r w:rsidR="00006865" w:rsidRPr="00593466">
        <w:rPr>
          <w:rFonts w:ascii="Palatino" w:hAnsi="Palatino" w:cs="Arial"/>
          <w:color w:val="000000"/>
        </w:rPr>
        <w:t xml:space="preserve">egli </w:t>
      </w:r>
      <w:r w:rsidR="00C0029C" w:rsidRPr="00593466">
        <w:rPr>
          <w:rFonts w:ascii="Palatino" w:hAnsi="Palatino" w:cs="Arial"/>
          <w:color w:val="000000"/>
        </w:rPr>
        <w:t xml:space="preserve">parte dall’assunto </w:t>
      </w:r>
      <w:r w:rsidR="00C20698" w:rsidRPr="00593466">
        <w:rPr>
          <w:rFonts w:ascii="Palatino" w:hAnsi="Palatino" w:cs="Arial"/>
          <w:color w:val="000000"/>
        </w:rPr>
        <w:t xml:space="preserve">che </w:t>
      </w:r>
      <w:r w:rsidR="003C0843" w:rsidRPr="00593466">
        <w:rPr>
          <w:rFonts w:ascii="Palatino" w:hAnsi="Palatino" w:cs="Arial"/>
          <w:color w:val="000000"/>
        </w:rPr>
        <w:t xml:space="preserve">per esplicarsi la filosofia </w:t>
      </w:r>
      <w:r w:rsidR="00892D07" w:rsidRPr="00593466">
        <w:rPr>
          <w:rFonts w:ascii="Palatino" w:hAnsi="Palatino" w:cs="Arial"/>
          <w:color w:val="000000"/>
        </w:rPr>
        <w:t>presuppone un sapere</w:t>
      </w:r>
      <w:r w:rsidR="00991396" w:rsidRPr="00593466">
        <w:rPr>
          <w:rFonts w:ascii="Palatino" w:hAnsi="Palatino" w:cs="Arial"/>
          <w:color w:val="000000"/>
        </w:rPr>
        <w:t xml:space="preserve"> per così dire</w:t>
      </w:r>
      <w:r w:rsidR="00892D07" w:rsidRPr="00593466">
        <w:rPr>
          <w:rFonts w:ascii="Palatino" w:hAnsi="Palatino" w:cs="Arial"/>
          <w:color w:val="000000"/>
        </w:rPr>
        <w:t xml:space="preserve"> </w:t>
      </w:r>
      <w:r w:rsidR="00AB147A" w:rsidRPr="00593466">
        <w:rPr>
          <w:rFonts w:ascii="Palatino" w:hAnsi="Palatino" w:cs="Arial"/>
          <w:color w:val="000000"/>
        </w:rPr>
        <w:t>primario</w:t>
      </w:r>
      <w:r w:rsidR="00D36CA8" w:rsidRPr="00593466">
        <w:rPr>
          <w:rFonts w:ascii="Palatino" w:hAnsi="Palatino" w:cs="Arial"/>
          <w:color w:val="000000"/>
        </w:rPr>
        <w:t>. La filosofia</w:t>
      </w:r>
      <w:r w:rsidR="00187766" w:rsidRPr="00593466">
        <w:rPr>
          <w:rFonts w:ascii="Palatino" w:hAnsi="Palatino" w:cs="Arial"/>
          <w:color w:val="000000"/>
        </w:rPr>
        <w:t xml:space="preserve"> infatti</w:t>
      </w:r>
      <w:r w:rsidR="00D36CA8" w:rsidRPr="00593466">
        <w:rPr>
          <w:rFonts w:ascii="Palatino" w:hAnsi="Palatino" w:cs="Arial"/>
          <w:color w:val="000000"/>
        </w:rPr>
        <w:t xml:space="preserve"> </w:t>
      </w:r>
      <w:r w:rsidR="00892D07" w:rsidRPr="00593466">
        <w:rPr>
          <w:rFonts w:ascii="Palatino" w:hAnsi="Palatino" w:cs="Arial"/>
          <w:color w:val="000000"/>
        </w:rPr>
        <w:t xml:space="preserve">non può prescindere da una conoscenza di primo grado e non può essere interpretata semplicisticamente come </w:t>
      </w:r>
      <w:r w:rsidR="00187766" w:rsidRPr="00593466">
        <w:rPr>
          <w:rFonts w:ascii="Palatino" w:hAnsi="Palatino" w:cs="Arial"/>
          <w:color w:val="000000"/>
        </w:rPr>
        <w:t xml:space="preserve">incondizionato </w:t>
      </w:r>
      <w:r w:rsidR="00892D07" w:rsidRPr="00593466">
        <w:rPr>
          <w:rFonts w:ascii="Palatino" w:hAnsi="Palatino" w:cs="Arial"/>
          <w:color w:val="000000"/>
        </w:rPr>
        <w:t>“amore per il sapere</w:t>
      </w:r>
      <w:r w:rsidR="00892D07" w:rsidRPr="00593466">
        <w:rPr>
          <w:rStyle w:val="FootnoteReference"/>
          <w:rFonts w:ascii="Palatino" w:hAnsi="Palatino" w:cs="Arial"/>
          <w:color w:val="000000"/>
        </w:rPr>
        <w:footnoteReference w:id="19"/>
      </w:r>
      <w:r w:rsidR="00892D07" w:rsidRPr="00593466">
        <w:rPr>
          <w:rFonts w:ascii="Palatino" w:hAnsi="Palatino" w:cs="Arial"/>
          <w:color w:val="000000"/>
        </w:rPr>
        <w:t xml:space="preserve">”. </w:t>
      </w:r>
      <w:r w:rsidR="00AB147A" w:rsidRPr="00593466">
        <w:rPr>
          <w:rFonts w:ascii="Palatino" w:hAnsi="Palatino" w:cs="Arial"/>
          <w:color w:val="000000"/>
        </w:rPr>
        <w:t>La filosofia presuppone</w:t>
      </w:r>
      <w:r w:rsidR="00434494" w:rsidRPr="00593466">
        <w:rPr>
          <w:rFonts w:ascii="Palatino" w:hAnsi="Palatino" w:cs="Arial"/>
          <w:color w:val="000000"/>
        </w:rPr>
        <w:t>,</w:t>
      </w:r>
      <w:r w:rsidR="00892D07" w:rsidRPr="00593466">
        <w:rPr>
          <w:rFonts w:ascii="Palatino" w:hAnsi="Palatino" w:cs="Arial"/>
          <w:color w:val="000000"/>
        </w:rPr>
        <w:t xml:space="preserve"> per esempio</w:t>
      </w:r>
      <w:r w:rsidR="00434494" w:rsidRPr="00593466">
        <w:rPr>
          <w:rFonts w:ascii="Palatino" w:hAnsi="Palatino" w:cs="Arial"/>
          <w:color w:val="000000"/>
        </w:rPr>
        <w:t>,</w:t>
      </w:r>
      <w:r w:rsidR="007013F4" w:rsidRPr="00593466">
        <w:rPr>
          <w:rFonts w:ascii="Palatino" w:hAnsi="Palatino" w:cs="Arial"/>
          <w:color w:val="000000"/>
        </w:rPr>
        <w:t xml:space="preserve"> un </w:t>
      </w:r>
      <w:r w:rsidR="00E17E06" w:rsidRPr="00593466">
        <w:rPr>
          <w:rFonts w:ascii="Palatino" w:hAnsi="Palatino" w:cs="Arial"/>
          <w:color w:val="000000"/>
        </w:rPr>
        <w:t xml:space="preserve">sistema </w:t>
      </w:r>
      <w:r w:rsidR="007013F4" w:rsidRPr="00593466">
        <w:rPr>
          <w:rFonts w:ascii="Palatino" w:hAnsi="Palatino" w:cs="Arial"/>
          <w:color w:val="000000"/>
        </w:rPr>
        <w:t xml:space="preserve">politico, </w:t>
      </w:r>
      <w:r w:rsidR="00C20698" w:rsidRPr="00593466">
        <w:rPr>
          <w:rFonts w:ascii="Palatino" w:hAnsi="Palatino" w:cs="Arial"/>
          <w:color w:val="000000"/>
        </w:rPr>
        <w:t xml:space="preserve">un </w:t>
      </w:r>
      <w:r w:rsidR="00C20698" w:rsidRPr="00593466">
        <w:rPr>
          <w:rFonts w:ascii="Palatino" w:hAnsi="Palatino" w:cs="Arial"/>
          <w:color w:val="000000"/>
        </w:rPr>
        <w:lastRenderedPageBreak/>
        <w:t xml:space="preserve">apparato </w:t>
      </w:r>
      <w:r w:rsidR="007013F4" w:rsidRPr="00593466">
        <w:rPr>
          <w:rFonts w:ascii="Palatino" w:hAnsi="Palatino" w:cs="Arial"/>
          <w:color w:val="000000"/>
        </w:rPr>
        <w:t>tecnico</w:t>
      </w:r>
      <w:r w:rsidR="0008436C" w:rsidRPr="00593466">
        <w:rPr>
          <w:rFonts w:ascii="Palatino" w:hAnsi="Palatino" w:cs="Arial"/>
          <w:color w:val="000000"/>
        </w:rPr>
        <w:t>, un</w:t>
      </w:r>
      <w:r w:rsidR="00E17E06" w:rsidRPr="00593466">
        <w:rPr>
          <w:rFonts w:ascii="Palatino" w:hAnsi="Palatino" w:cs="Arial"/>
          <w:color w:val="000000"/>
        </w:rPr>
        <w:t xml:space="preserve"> sapere</w:t>
      </w:r>
      <w:r w:rsidR="003C0843" w:rsidRPr="00593466">
        <w:rPr>
          <w:rFonts w:ascii="Palatino" w:hAnsi="Palatino" w:cs="Arial"/>
          <w:color w:val="000000"/>
        </w:rPr>
        <w:t xml:space="preserve"> </w:t>
      </w:r>
      <w:r w:rsidR="00C20698" w:rsidRPr="00593466">
        <w:rPr>
          <w:rFonts w:ascii="Palatino" w:hAnsi="Palatino" w:cs="Arial"/>
          <w:color w:val="000000"/>
        </w:rPr>
        <w:t>matematico</w:t>
      </w:r>
      <w:r w:rsidR="003C0843" w:rsidRPr="00593466">
        <w:rPr>
          <w:rFonts w:ascii="Palatino" w:hAnsi="Palatino" w:cs="Arial"/>
          <w:color w:val="000000"/>
        </w:rPr>
        <w:t xml:space="preserve"> e </w:t>
      </w:r>
      <w:r w:rsidR="00C20698" w:rsidRPr="00593466">
        <w:rPr>
          <w:rFonts w:ascii="Palatino" w:hAnsi="Palatino" w:cs="Arial"/>
          <w:color w:val="000000"/>
        </w:rPr>
        <w:t>una condizione biologica</w:t>
      </w:r>
      <w:r w:rsidR="00892D07" w:rsidRPr="00593466">
        <w:rPr>
          <w:rFonts w:ascii="Palatino" w:hAnsi="Palatino" w:cs="Arial"/>
          <w:color w:val="000000"/>
        </w:rPr>
        <w:t xml:space="preserve"> </w:t>
      </w:r>
      <w:r w:rsidR="00412FB1" w:rsidRPr="00593466">
        <w:rPr>
          <w:rFonts w:ascii="Palatino" w:hAnsi="Palatino" w:cs="Arial"/>
          <w:color w:val="000000"/>
        </w:rPr>
        <w:t>e</w:t>
      </w:r>
      <w:r w:rsidR="00E17E06" w:rsidRPr="00593466">
        <w:rPr>
          <w:rFonts w:ascii="Palatino" w:hAnsi="Palatino" w:cs="Arial"/>
          <w:color w:val="000000"/>
        </w:rPr>
        <w:t xml:space="preserve"> ciò vale a dire che essa </w:t>
      </w:r>
      <w:r w:rsidR="00AB147A" w:rsidRPr="00593466">
        <w:rPr>
          <w:rFonts w:ascii="Palatino" w:hAnsi="Palatino" w:cs="Arial"/>
          <w:color w:val="000000"/>
        </w:rPr>
        <w:t xml:space="preserve">non costituisce </w:t>
      </w:r>
      <w:r w:rsidR="00C20698" w:rsidRPr="00593466">
        <w:rPr>
          <w:rFonts w:ascii="Palatino" w:hAnsi="Palatino" w:cs="Arial"/>
          <w:color w:val="000000"/>
        </w:rPr>
        <w:t xml:space="preserve">affatto </w:t>
      </w:r>
      <w:r w:rsidR="00AB147A" w:rsidRPr="00593466">
        <w:rPr>
          <w:rFonts w:ascii="Palatino" w:hAnsi="Palatino" w:cs="Arial"/>
          <w:color w:val="000000"/>
        </w:rPr>
        <w:t>u</w:t>
      </w:r>
      <w:r w:rsidR="00412FB1" w:rsidRPr="00593466">
        <w:rPr>
          <w:rFonts w:ascii="Palatino" w:hAnsi="Palatino" w:cs="Arial"/>
          <w:color w:val="000000"/>
        </w:rPr>
        <w:t>n sistema di valori rigoroso</w:t>
      </w:r>
      <w:r w:rsidR="00E17E06" w:rsidRPr="00593466">
        <w:rPr>
          <w:rFonts w:ascii="Palatino" w:hAnsi="Palatino" w:cs="Arial"/>
          <w:color w:val="000000"/>
        </w:rPr>
        <w:t>,</w:t>
      </w:r>
      <w:r w:rsidR="00C0029C" w:rsidRPr="00593466">
        <w:rPr>
          <w:rFonts w:ascii="Palatino" w:hAnsi="Palatino" w:cs="Arial"/>
          <w:color w:val="000000"/>
        </w:rPr>
        <w:t xml:space="preserve"> a sé stante,</w:t>
      </w:r>
      <w:r w:rsidR="00C81817" w:rsidRPr="00593466">
        <w:rPr>
          <w:rFonts w:ascii="Palatino" w:hAnsi="Palatino" w:cs="Arial"/>
          <w:color w:val="000000"/>
        </w:rPr>
        <w:t xml:space="preserve"> né</w:t>
      </w:r>
      <w:r w:rsidR="00AB147A" w:rsidRPr="00593466">
        <w:rPr>
          <w:rFonts w:ascii="Palatino" w:hAnsi="Palatino" w:cs="Arial"/>
          <w:color w:val="000000"/>
        </w:rPr>
        <w:t xml:space="preserve"> tanto meno può </w:t>
      </w:r>
      <w:r w:rsidR="00C81817" w:rsidRPr="00593466">
        <w:rPr>
          <w:rFonts w:ascii="Palatino" w:hAnsi="Palatino" w:cs="Arial"/>
          <w:color w:val="000000"/>
        </w:rPr>
        <w:t xml:space="preserve">essere </w:t>
      </w:r>
      <w:r w:rsidR="00E17E06" w:rsidRPr="00593466">
        <w:rPr>
          <w:rFonts w:ascii="Palatino" w:hAnsi="Palatino" w:cs="Arial"/>
          <w:color w:val="000000"/>
        </w:rPr>
        <w:t xml:space="preserve">identificata </w:t>
      </w:r>
      <w:r w:rsidR="00426E03">
        <w:rPr>
          <w:rFonts w:ascii="Palatino" w:hAnsi="Palatino" w:cs="Arial"/>
          <w:color w:val="000000"/>
        </w:rPr>
        <w:t>come</w:t>
      </w:r>
      <w:r w:rsidR="00C81817" w:rsidRPr="00593466">
        <w:rPr>
          <w:rFonts w:ascii="Palatino" w:hAnsi="Palatino" w:cs="Arial"/>
          <w:color w:val="000000"/>
        </w:rPr>
        <w:t xml:space="preserve"> scienza</w:t>
      </w:r>
      <w:r w:rsidR="0013599A" w:rsidRPr="00593466">
        <w:rPr>
          <w:rFonts w:ascii="Palatino" w:hAnsi="Palatino" w:cs="Arial"/>
          <w:color w:val="000000"/>
        </w:rPr>
        <w:t xml:space="preserve"> oggettiva</w:t>
      </w:r>
      <w:r w:rsidR="00426E03">
        <w:rPr>
          <w:rFonts w:ascii="Palatino" w:hAnsi="Palatino" w:cs="Arial"/>
          <w:color w:val="000000"/>
        </w:rPr>
        <w:t xml:space="preserve"> poiché si tratta pur sempre di</w:t>
      </w:r>
      <w:r w:rsidR="00C51272" w:rsidRPr="00593466">
        <w:rPr>
          <w:rFonts w:ascii="Palatino" w:hAnsi="Palatino" w:cs="Arial"/>
          <w:color w:val="000000"/>
        </w:rPr>
        <w:t xml:space="preserve"> una verità </w:t>
      </w:r>
      <w:r w:rsidR="00C51272" w:rsidRPr="005B15FD">
        <w:rPr>
          <w:rFonts w:ascii="Palatino" w:hAnsi="Palatino" w:cs="Arial"/>
          <w:i/>
          <w:color w:val="000000"/>
        </w:rPr>
        <w:t>costruita</w:t>
      </w:r>
      <w:r w:rsidR="00892D07" w:rsidRPr="00593466">
        <w:rPr>
          <w:rFonts w:ascii="Palatino" w:hAnsi="Palatino" w:cs="Arial"/>
          <w:color w:val="000000"/>
        </w:rPr>
        <w:t xml:space="preserve">. </w:t>
      </w:r>
    </w:p>
    <w:p w14:paraId="792418DE" w14:textId="77777777" w:rsidR="001A0DA6" w:rsidRDefault="00892D07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 xml:space="preserve">Perché la filosofia </w:t>
      </w:r>
      <w:r w:rsidR="0013599A" w:rsidRPr="00593466">
        <w:rPr>
          <w:rFonts w:ascii="Palatino" w:hAnsi="Palatino" w:cs="Arial"/>
          <w:color w:val="000000"/>
        </w:rPr>
        <w:t>possa emergere</w:t>
      </w:r>
      <w:r w:rsidR="00C0029C" w:rsidRPr="00593466">
        <w:rPr>
          <w:rFonts w:ascii="Palatino" w:hAnsi="Palatino" w:cs="Arial"/>
          <w:color w:val="000000"/>
        </w:rPr>
        <w:t xml:space="preserve"> e farsi strada</w:t>
      </w:r>
      <w:r w:rsidR="0013599A" w:rsidRPr="00593466">
        <w:rPr>
          <w:rFonts w:ascii="Palatino" w:hAnsi="Palatino" w:cs="Arial"/>
          <w:color w:val="000000"/>
        </w:rPr>
        <w:t xml:space="preserve"> è necessario un contesto </w:t>
      </w:r>
      <w:r w:rsidR="007013F4" w:rsidRPr="00593466">
        <w:rPr>
          <w:rFonts w:ascii="Palatino" w:hAnsi="Palatino" w:cs="Arial"/>
          <w:color w:val="000000"/>
        </w:rPr>
        <w:t>tecnico-</w:t>
      </w:r>
      <w:r w:rsidRPr="00593466">
        <w:rPr>
          <w:rFonts w:ascii="Palatino" w:hAnsi="Palatino" w:cs="Arial"/>
          <w:color w:val="000000"/>
        </w:rPr>
        <w:t xml:space="preserve">scientifico </w:t>
      </w:r>
      <w:r w:rsidR="00434494" w:rsidRPr="00593466">
        <w:rPr>
          <w:rFonts w:ascii="Palatino" w:hAnsi="Palatino" w:cs="Arial"/>
          <w:color w:val="000000"/>
        </w:rPr>
        <w:t xml:space="preserve">di riferimento </w:t>
      </w:r>
      <w:r w:rsidR="00F53F23" w:rsidRPr="00593466">
        <w:rPr>
          <w:rFonts w:ascii="Palatino" w:hAnsi="Palatino" w:cs="Arial"/>
          <w:color w:val="000000"/>
        </w:rPr>
        <w:t>su cui essa possa pronunciarsi e che sia</w:t>
      </w:r>
      <w:r w:rsidR="001A0DA6">
        <w:rPr>
          <w:rFonts w:ascii="Palatino" w:hAnsi="Palatino" w:cs="Arial"/>
          <w:color w:val="000000"/>
        </w:rPr>
        <w:t xml:space="preserve"> inoltre</w:t>
      </w:r>
      <w:r w:rsidR="00F53F23" w:rsidRPr="00593466">
        <w:rPr>
          <w:rFonts w:ascii="Palatino" w:hAnsi="Palatino" w:cs="Arial"/>
          <w:color w:val="000000"/>
        </w:rPr>
        <w:t xml:space="preserve"> </w:t>
      </w:r>
      <w:r w:rsidR="00D15369" w:rsidRPr="00593466">
        <w:rPr>
          <w:rFonts w:ascii="Palatino" w:hAnsi="Palatino" w:cs="Arial"/>
          <w:color w:val="000000"/>
        </w:rPr>
        <w:t xml:space="preserve">sufficientemente maturo, </w:t>
      </w:r>
      <w:r w:rsidR="007013F4" w:rsidRPr="00593466">
        <w:rPr>
          <w:rFonts w:ascii="Palatino" w:hAnsi="Palatino" w:cs="Arial"/>
          <w:color w:val="000000"/>
        </w:rPr>
        <w:t xml:space="preserve">tale </w:t>
      </w:r>
      <w:r w:rsidR="00E17E06" w:rsidRPr="00593466">
        <w:rPr>
          <w:rFonts w:ascii="Palatino" w:hAnsi="Palatino" w:cs="Arial"/>
          <w:color w:val="000000"/>
        </w:rPr>
        <w:t>da rendere</w:t>
      </w:r>
      <w:r w:rsidR="00434494" w:rsidRPr="00593466">
        <w:rPr>
          <w:rFonts w:ascii="Palatino" w:hAnsi="Palatino" w:cs="Arial"/>
          <w:color w:val="000000"/>
        </w:rPr>
        <w:t xml:space="preserve"> possibile</w:t>
      </w:r>
      <w:r w:rsidR="0013599A" w:rsidRPr="00593466">
        <w:rPr>
          <w:rFonts w:ascii="Palatino" w:hAnsi="Palatino" w:cs="Arial"/>
          <w:color w:val="000000"/>
        </w:rPr>
        <w:t xml:space="preserve"> </w:t>
      </w:r>
      <w:r w:rsidR="007013F4" w:rsidRPr="00593466">
        <w:rPr>
          <w:rFonts w:ascii="Palatino" w:hAnsi="Palatino" w:cs="Arial"/>
          <w:color w:val="000000"/>
        </w:rPr>
        <w:t xml:space="preserve">il </w:t>
      </w:r>
      <w:r w:rsidR="00E17E06" w:rsidRPr="00593466">
        <w:rPr>
          <w:rFonts w:ascii="Palatino" w:hAnsi="Palatino" w:cs="Arial"/>
          <w:color w:val="000000"/>
        </w:rPr>
        <w:t xml:space="preserve">suo </w:t>
      </w:r>
      <w:r w:rsidR="0013599A" w:rsidRPr="00593466">
        <w:rPr>
          <w:rFonts w:ascii="Palatino" w:hAnsi="Palatino" w:cs="Arial"/>
          <w:color w:val="000000"/>
        </w:rPr>
        <w:t xml:space="preserve">definirsi come </w:t>
      </w:r>
      <w:r w:rsidR="00E17E06" w:rsidRPr="00593466">
        <w:rPr>
          <w:rFonts w:ascii="Palatino" w:hAnsi="Palatino" w:cs="Arial"/>
          <w:color w:val="000000"/>
        </w:rPr>
        <w:t xml:space="preserve">terreno </w:t>
      </w:r>
      <w:r w:rsidR="0013599A" w:rsidRPr="00593466">
        <w:rPr>
          <w:rFonts w:ascii="Palatino" w:hAnsi="Palatino" w:cs="Arial"/>
          <w:color w:val="000000"/>
        </w:rPr>
        <w:t>di indagine</w:t>
      </w:r>
      <w:r w:rsidR="00F53F23" w:rsidRPr="00593466">
        <w:rPr>
          <w:rFonts w:ascii="Palatino" w:hAnsi="Palatino" w:cs="Arial"/>
          <w:color w:val="000000"/>
        </w:rPr>
        <w:t xml:space="preserve"> autonomo</w:t>
      </w:r>
      <w:r w:rsidR="00D57763" w:rsidRPr="00593466">
        <w:rPr>
          <w:rFonts w:ascii="Palatino" w:hAnsi="Palatino" w:cs="Arial"/>
          <w:color w:val="000000"/>
        </w:rPr>
        <w:t xml:space="preserve">. </w:t>
      </w:r>
    </w:p>
    <w:p w14:paraId="745694A2" w14:textId="499058E7" w:rsidR="007733DA" w:rsidRPr="00593466" w:rsidRDefault="00412FB1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>L</w:t>
      </w:r>
      <w:r w:rsidR="007010F4" w:rsidRPr="00593466">
        <w:rPr>
          <w:rFonts w:ascii="Palatino" w:hAnsi="Palatino" w:cs="Arial"/>
          <w:color w:val="000000"/>
        </w:rPr>
        <w:t>a filosofia</w:t>
      </w:r>
      <w:r w:rsidR="00F542C3" w:rsidRPr="00593466">
        <w:rPr>
          <w:rFonts w:ascii="Palatino" w:hAnsi="Palatino" w:cs="Arial"/>
          <w:color w:val="000000"/>
        </w:rPr>
        <w:t>,</w:t>
      </w:r>
      <w:r w:rsidR="00187766" w:rsidRPr="00593466">
        <w:rPr>
          <w:rFonts w:ascii="Palatino" w:hAnsi="Palatino" w:cs="Arial"/>
          <w:color w:val="000000"/>
        </w:rPr>
        <w:t xml:space="preserve"> nella visione di </w:t>
      </w:r>
      <w:r w:rsidR="00F542C3" w:rsidRPr="00593466">
        <w:rPr>
          <w:rFonts w:ascii="Palatino" w:hAnsi="Palatino" w:cs="Arial"/>
          <w:color w:val="000000"/>
        </w:rPr>
        <w:t>Bueno,</w:t>
      </w:r>
      <w:r w:rsidR="007013F4" w:rsidRPr="00593466">
        <w:rPr>
          <w:rFonts w:ascii="Palatino" w:hAnsi="Palatino" w:cs="Arial"/>
          <w:color w:val="000000"/>
        </w:rPr>
        <w:t xml:space="preserve"> non si occupa che dell’esplorazione e </w:t>
      </w:r>
      <w:r w:rsidR="00C20698" w:rsidRPr="00593466">
        <w:rPr>
          <w:rFonts w:ascii="Palatino" w:hAnsi="Palatino" w:cs="Arial"/>
          <w:color w:val="000000"/>
        </w:rPr>
        <w:t xml:space="preserve">della </w:t>
      </w:r>
      <w:r w:rsidR="007013F4" w:rsidRPr="00593466">
        <w:rPr>
          <w:rFonts w:ascii="Palatino" w:hAnsi="Palatino" w:cs="Arial"/>
          <w:color w:val="000000"/>
        </w:rPr>
        <w:t xml:space="preserve">definizione di </w:t>
      </w:r>
      <w:r w:rsidR="007010F4" w:rsidRPr="00593466">
        <w:rPr>
          <w:rFonts w:ascii="Palatino" w:hAnsi="Palatino" w:cs="Arial"/>
          <w:color w:val="000000"/>
        </w:rPr>
        <w:t xml:space="preserve">concetti, </w:t>
      </w:r>
      <w:r w:rsidR="007013F4" w:rsidRPr="00593466">
        <w:rPr>
          <w:rFonts w:ascii="Palatino" w:hAnsi="Palatino" w:cs="Arial"/>
          <w:color w:val="000000"/>
        </w:rPr>
        <w:t>del confronto</w:t>
      </w:r>
      <w:r w:rsidR="007010F4" w:rsidRPr="00593466">
        <w:rPr>
          <w:rFonts w:ascii="Palatino" w:hAnsi="Palatino" w:cs="Arial"/>
          <w:color w:val="000000"/>
        </w:rPr>
        <w:t xml:space="preserve"> e</w:t>
      </w:r>
      <w:r w:rsidR="007013F4" w:rsidRPr="00593466">
        <w:rPr>
          <w:rFonts w:ascii="Palatino" w:hAnsi="Palatino" w:cs="Arial"/>
          <w:color w:val="000000"/>
        </w:rPr>
        <w:t xml:space="preserve"> della descrizione di</w:t>
      </w:r>
      <w:r w:rsidR="00F542C3" w:rsidRPr="00593466">
        <w:rPr>
          <w:rFonts w:ascii="Palatino" w:hAnsi="Palatino" w:cs="Arial"/>
          <w:color w:val="000000"/>
        </w:rPr>
        <w:t xml:space="preserve"> sistemi di sapere,</w:t>
      </w:r>
      <w:r w:rsidR="007010F4" w:rsidRPr="00593466">
        <w:rPr>
          <w:rFonts w:ascii="Palatino" w:hAnsi="Palatino" w:cs="Arial"/>
          <w:color w:val="000000"/>
        </w:rPr>
        <w:t xml:space="preserve"> siano essi sci</w:t>
      </w:r>
      <w:r w:rsidR="00F53F23" w:rsidRPr="00593466">
        <w:rPr>
          <w:rFonts w:ascii="Palatino" w:hAnsi="Palatino" w:cs="Arial"/>
          <w:color w:val="000000"/>
        </w:rPr>
        <w:t>entifici, tecnologici, politici o</w:t>
      </w:r>
      <w:r w:rsidR="007010F4" w:rsidRPr="00593466">
        <w:rPr>
          <w:rFonts w:ascii="Palatino" w:hAnsi="Palatino" w:cs="Arial"/>
          <w:color w:val="000000"/>
        </w:rPr>
        <w:t xml:space="preserve"> eco</w:t>
      </w:r>
      <w:r w:rsidR="00C20698" w:rsidRPr="00593466">
        <w:rPr>
          <w:rFonts w:ascii="Palatino" w:hAnsi="Palatino" w:cs="Arial"/>
          <w:color w:val="000000"/>
        </w:rPr>
        <w:t>nomici. Li mette in relazione</w:t>
      </w:r>
      <w:r w:rsidR="00C0029C" w:rsidRPr="00593466">
        <w:rPr>
          <w:rFonts w:ascii="Palatino" w:hAnsi="Palatino" w:cs="Arial"/>
          <w:color w:val="000000"/>
        </w:rPr>
        <w:t xml:space="preserve"> </w:t>
      </w:r>
      <w:r w:rsidR="00E17E06" w:rsidRPr="00593466">
        <w:rPr>
          <w:rFonts w:ascii="Palatino" w:hAnsi="Palatino" w:cs="Arial"/>
          <w:color w:val="000000"/>
        </w:rPr>
        <w:t>tra loro e con il contesto storico</w:t>
      </w:r>
      <w:r w:rsidR="00187766" w:rsidRPr="00593466">
        <w:rPr>
          <w:rFonts w:ascii="Palatino" w:hAnsi="Palatino" w:cs="Arial"/>
          <w:color w:val="000000"/>
        </w:rPr>
        <w:t>,</w:t>
      </w:r>
      <w:r w:rsidR="00C20698" w:rsidRPr="00593466">
        <w:rPr>
          <w:rFonts w:ascii="Palatino" w:hAnsi="Palatino" w:cs="Arial"/>
          <w:color w:val="000000"/>
        </w:rPr>
        <w:t xml:space="preserve"> analizzandone</w:t>
      </w:r>
      <w:r w:rsidR="007010F4" w:rsidRPr="00593466">
        <w:rPr>
          <w:rFonts w:ascii="Palatino" w:hAnsi="Palatino" w:cs="Arial"/>
          <w:color w:val="000000"/>
        </w:rPr>
        <w:t xml:space="preserve"> le con</w:t>
      </w:r>
      <w:r w:rsidR="007013F4" w:rsidRPr="00593466">
        <w:rPr>
          <w:rFonts w:ascii="Palatino" w:hAnsi="Palatino" w:cs="Arial"/>
          <w:color w:val="000000"/>
        </w:rPr>
        <w:t>notazioni di fondo</w:t>
      </w:r>
      <w:r w:rsidR="00E17E06" w:rsidRPr="00593466">
        <w:rPr>
          <w:rFonts w:ascii="Palatino" w:hAnsi="Palatino" w:cs="Arial"/>
          <w:color w:val="000000"/>
        </w:rPr>
        <w:t xml:space="preserve"> </w:t>
      </w:r>
      <w:r w:rsidR="00C20698" w:rsidRPr="00593466">
        <w:rPr>
          <w:rFonts w:ascii="Palatino" w:hAnsi="Palatino" w:cs="Arial"/>
          <w:color w:val="000000"/>
        </w:rPr>
        <w:t>e riflette</w:t>
      </w:r>
      <w:r w:rsidR="00E17E06" w:rsidRPr="00593466">
        <w:rPr>
          <w:rFonts w:ascii="Palatino" w:hAnsi="Palatino" w:cs="Arial"/>
          <w:color w:val="000000"/>
        </w:rPr>
        <w:t>ndo</w:t>
      </w:r>
      <w:r w:rsidR="007010F4" w:rsidRPr="00593466">
        <w:rPr>
          <w:rFonts w:ascii="Palatino" w:hAnsi="Palatino" w:cs="Arial"/>
          <w:color w:val="000000"/>
        </w:rPr>
        <w:t xml:space="preserve"> sulla dimensione cognitiva, conoscitiva e storica</w:t>
      </w:r>
      <w:r w:rsidR="00E17E06" w:rsidRPr="00593466">
        <w:rPr>
          <w:rFonts w:ascii="Palatino" w:hAnsi="Palatino" w:cs="Arial"/>
          <w:color w:val="000000"/>
        </w:rPr>
        <w:t xml:space="preserve"> che li </w:t>
      </w:r>
      <w:r w:rsidRPr="00593466">
        <w:rPr>
          <w:rFonts w:ascii="Palatino" w:hAnsi="Palatino" w:cs="Arial"/>
          <w:color w:val="000000"/>
        </w:rPr>
        <w:t>contraddistingue</w:t>
      </w:r>
      <w:r w:rsidR="007010F4" w:rsidRPr="00593466">
        <w:rPr>
          <w:rFonts w:ascii="Palatino" w:hAnsi="Palatino" w:cs="Arial"/>
          <w:color w:val="000000"/>
        </w:rPr>
        <w:t xml:space="preserve">. </w:t>
      </w:r>
      <w:r w:rsidR="001A0DA6">
        <w:rPr>
          <w:rFonts w:ascii="Palatino" w:hAnsi="Palatino" w:cs="Arial"/>
          <w:color w:val="000000"/>
        </w:rPr>
        <w:t>M</w:t>
      </w:r>
      <w:r w:rsidR="0013599A" w:rsidRPr="00593466">
        <w:rPr>
          <w:rFonts w:ascii="Palatino" w:hAnsi="Palatino" w:cs="Arial"/>
          <w:color w:val="000000"/>
        </w:rPr>
        <w:t>an mano che la soc</w:t>
      </w:r>
      <w:r w:rsidR="00C20698" w:rsidRPr="00593466">
        <w:rPr>
          <w:rFonts w:ascii="Palatino" w:hAnsi="Palatino" w:cs="Arial"/>
          <w:color w:val="000000"/>
        </w:rPr>
        <w:t>ietà s</w:t>
      </w:r>
      <w:r w:rsidR="00C51272" w:rsidRPr="00593466">
        <w:rPr>
          <w:rFonts w:ascii="Palatino" w:hAnsi="Palatino" w:cs="Arial"/>
          <w:color w:val="000000"/>
        </w:rPr>
        <w:t>i diversifica e</w:t>
      </w:r>
      <w:r w:rsidR="0013599A" w:rsidRPr="00593466">
        <w:rPr>
          <w:rFonts w:ascii="Palatino" w:hAnsi="Palatino" w:cs="Arial"/>
          <w:color w:val="000000"/>
        </w:rPr>
        <w:t xml:space="preserve"> il sistema di valori </w:t>
      </w:r>
      <w:r w:rsidR="00C0029C" w:rsidRPr="00593466">
        <w:rPr>
          <w:rFonts w:ascii="Palatino" w:hAnsi="Palatino" w:cs="Arial"/>
          <w:color w:val="000000"/>
        </w:rPr>
        <w:t>dell’uomo</w:t>
      </w:r>
      <w:r w:rsidR="00434494" w:rsidRPr="00593466">
        <w:rPr>
          <w:rFonts w:ascii="Palatino" w:hAnsi="Palatino" w:cs="Arial"/>
          <w:color w:val="000000"/>
        </w:rPr>
        <w:t xml:space="preserve"> </w:t>
      </w:r>
      <w:r w:rsidR="0013599A" w:rsidRPr="00593466">
        <w:rPr>
          <w:rFonts w:ascii="Palatino" w:hAnsi="Palatino" w:cs="Arial"/>
          <w:color w:val="000000"/>
        </w:rPr>
        <w:t>si</w:t>
      </w:r>
      <w:r w:rsidR="00C0029C" w:rsidRPr="00593466">
        <w:rPr>
          <w:rFonts w:ascii="Palatino" w:hAnsi="Palatino" w:cs="Arial"/>
          <w:color w:val="000000"/>
        </w:rPr>
        <w:t xml:space="preserve"> </w:t>
      </w:r>
      <w:r w:rsidR="00597826" w:rsidRPr="00593466">
        <w:rPr>
          <w:rFonts w:ascii="Palatino" w:hAnsi="Palatino" w:cs="Arial"/>
          <w:color w:val="000000"/>
        </w:rPr>
        <w:t>arricchisce</w:t>
      </w:r>
      <w:r w:rsidR="00DD2B63" w:rsidRPr="00593466">
        <w:rPr>
          <w:rFonts w:ascii="Palatino" w:hAnsi="Palatino" w:cs="Arial"/>
          <w:color w:val="000000"/>
        </w:rPr>
        <w:t xml:space="preserve"> di nuove credenze,</w:t>
      </w:r>
      <w:r w:rsidR="0013599A" w:rsidRPr="00593466">
        <w:rPr>
          <w:rFonts w:ascii="Palatino" w:hAnsi="Palatino" w:cs="Arial"/>
          <w:color w:val="000000"/>
        </w:rPr>
        <w:t xml:space="preserve"> la</w:t>
      </w:r>
      <w:r w:rsidR="007010F4" w:rsidRPr="00593466">
        <w:rPr>
          <w:rFonts w:ascii="Palatino" w:hAnsi="Palatino" w:cs="Arial"/>
          <w:color w:val="000000"/>
        </w:rPr>
        <w:t xml:space="preserve"> realtà diviene </w:t>
      </w:r>
      <w:r w:rsidR="00F53F23" w:rsidRPr="00593466">
        <w:rPr>
          <w:rFonts w:ascii="Palatino" w:hAnsi="Palatino" w:cs="Arial"/>
          <w:color w:val="000000"/>
        </w:rPr>
        <w:t xml:space="preserve">sempre </w:t>
      </w:r>
      <w:r w:rsidR="00187766" w:rsidRPr="00593466">
        <w:rPr>
          <w:rFonts w:ascii="Palatino" w:hAnsi="Palatino" w:cs="Arial"/>
          <w:color w:val="000000"/>
        </w:rPr>
        <w:t>più complessa e</w:t>
      </w:r>
      <w:r w:rsidR="00434494" w:rsidRPr="00593466">
        <w:rPr>
          <w:rFonts w:ascii="Palatino" w:hAnsi="Palatino" w:cs="Arial"/>
          <w:color w:val="000000"/>
        </w:rPr>
        <w:t xml:space="preserve"> la</w:t>
      </w:r>
      <w:r w:rsidR="0013599A" w:rsidRPr="00593466">
        <w:rPr>
          <w:rFonts w:ascii="Palatino" w:hAnsi="Palatino" w:cs="Arial"/>
          <w:color w:val="000000"/>
        </w:rPr>
        <w:t xml:space="preserve"> filosofia</w:t>
      </w:r>
      <w:r w:rsidR="00434494" w:rsidRPr="00593466">
        <w:rPr>
          <w:rFonts w:ascii="Palatino" w:hAnsi="Palatino" w:cs="Arial"/>
          <w:color w:val="000000"/>
        </w:rPr>
        <w:t xml:space="preserve"> </w:t>
      </w:r>
      <w:r w:rsidR="007010F4" w:rsidRPr="00593466">
        <w:rPr>
          <w:rFonts w:ascii="Palatino" w:hAnsi="Palatino" w:cs="Arial"/>
          <w:color w:val="000000"/>
        </w:rPr>
        <w:t>affina i suoi metodi</w:t>
      </w:r>
      <w:r w:rsidR="00006865" w:rsidRPr="00593466">
        <w:rPr>
          <w:rFonts w:ascii="Palatino" w:hAnsi="Palatino" w:cs="Arial"/>
          <w:color w:val="000000"/>
        </w:rPr>
        <w:t xml:space="preserve"> per</w:t>
      </w:r>
      <w:r w:rsidR="00DD2B63" w:rsidRPr="00593466">
        <w:rPr>
          <w:rFonts w:ascii="Palatino" w:hAnsi="Palatino" w:cs="Arial"/>
          <w:color w:val="000000"/>
        </w:rPr>
        <w:t xml:space="preserve"> comprenderla più fedelmente</w:t>
      </w:r>
      <w:r w:rsidR="00496FA0" w:rsidRPr="00593466">
        <w:rPr>
          <w:rFonts w:ascii="Palatino" w:hAnsi="Palatino" w:cs="Arial"/>
          <w:color w:val="000000"/>
        </w:rPr>
        <w:t xml:space="preserve">. </w:t>
      </w:r>
      <w:r w:rsidR="007A25D0" w:rsidRPr="00593466">
        <w:rPr>
          <w:rFonts w:ascii="Palatino" w:hAnsi="Palatino" w:cs="Arial"/>
          <w:color w:val="000000"/>
        </w:rPr>
        <w:t xml:space="preserve">Così facendo, </w:t>
      </w:r>
      <w:r w:rsidR="007010F4" w:rsidRPr="00593466">
        <w:rPr>
          <w:rFonts w:ascii="Palatino" w:hAnsi="Palatino" w:cs="Arial"/>
          <w:color w:val="000000"/>
        </w:rPr>
        <w:t>la filosofia</w:t>
      </w:r>
      <w:r w:rsidR="00F53F23" w:rsidRPr="00593466">
        <w:rPr>
          <w:rFonts w:ascii="Palatino" w:hAnsi="Palatino" w:cs="Arial"/>
          <w:color w:val="000000"/>
        </w:rPr>
        <w:t xml:space="preserve"> si impegna in una continua auto-</w:t>
      </w:r>
      <w:r w:rsidR="00DB6D6A" w:rsidRPr="00593466">
        <w:rPr>
          <w:rFonts w:ascii="Palatino" w:hAnsi="Palatino" w:cs="Arial"/>
          <w:color w:val="000000"/>
        </w:rPr>
        <w:t>critica</w:t>
      </w:r>
      <w:r w:rsidR="00F53F23" w:rsidRPr="00593466">
        <w:rPr>
          <w:rFonts w:ascii="Palatino" w:hAnsi="Palatino" w:cs="Arial"/>
          <w:color w:val="000000"/>
        </w:rPr>
        <w:t xml:space="preserve">; </w:t>
      </w:r>
      <w:r w:rsidR="007010F4" w:rsidRPr="00593466">
        <w:rPr>
          <w:rFonts w:ascii="Palatino" w:hAnsi="Palatino" w:cs="Arial"/>
          <w:color w:val="000000"/>
        </w:rPr>
        <w:t>può ripensare se stessa e mettere in di</w:t>
      </w:r>
      <w:r w:rsidR="007013F4" w:rsidRPr="00593466">
        <w:rPr>
          <w:rFonts w:ascii="Palatino" w:hAnsi="Palatino" w:cs="Arial"/>
          <w:color w:val="000000"/>
        </w:rPr>
        <w:t>s</w:t>
      </w:r>
      <w:r w:rsidR="00496FA0" w:rsidRPr="00593466">
        <w:rPr>
          <w:rFonts w:ascii="Palatino" w:hAnsi="Palatino" w:cs="Arial"/>
          <w:color w:val="000000"/>
        </w:rPr>
        <w:t>cussione i</w:t>
      </w:r>
      <w:r w:rsidR="007010F4" w:rsidRPr="00593466">
        <w:rPr>
          <w:rFonts w:ascii="Palatino" w:hAnsi="Palatino" w:cs="Arial"/>
          <w:color w:val="000000"/>
        </w:rPr>
        <w:t xml:space="preserve"> </w:t>
      </w:r>
      <w:r w:rsidR="007A297E" w:rsidRPr="00593466">
        <w:rPr>
          <w:rFonts w:ascii="Palatino" w:hAnsi="Palatino" w:cs="Arial"/>
          <w:color w:val="000000"/>
        </w:rPr>
        <w:t xml:space="preserve">principi </w:t>
      </w:r>
      <w:r w:rsidR="00496FA0" w:rsidRPr="00593466">
        <w:rPr>
          <w:rFonts w:ascii="Palatino" w:hAnsi="Palatino" w:cs="Arial"/>
          <w:color w:val="000000"/>
        </w:rPr>
        <w:t xml:space="preserve">sui cui si basava </w:t>
      </w:r>
      <w:r w:rsidR="00006865" w:rsidRPr="00593466">
        <w:rPr>
          <w:rFonts w:ascii="Palatino" w:hAnsi="Palatino" w:cs="Arial"/>
          <w:color w:val="000000"/>
        </w:rPr>
        <w:t>in precedenza</w:t>
      </w:r>
      <w:r w:rsidR="00CC29EF" w:rsidRPr="00593466">
        <w:rPr>
          <w:rFonts w:ascii="Palatino" w:hAnsi="Palatino" w:cs="Arial"/>
          <w:color w:val="000000"/>
        </w:rPr>
        <w:t xml:space="preserve"> </w:t>
      </w:r>
      <w:r w:rsidR="007A297E" w:rsidRPr="00593466">
        <w:rPr>
          <w:rFonts w:ascii="Palatino" w:hAnsi="Palatino" w:cs="Arial"/>
          <w:color w:val="000000"/>
        </w:rPr>
        <w:t>che</w:t>
      </w:r>
      <w:r w:rsidR="00551B71" w:rsidRPr="00593466">
        <w:rPr>
          <w:rFonts w:ascii="Palatino" w:hAnsi="Palatino" w:cs="Arial"/>
          <w:color w:val="000000"/>
        </w:rPr>
        <w:t>, in questo modo,</w:t>
      </w:r>
      <w:r w:rsidR="007A297E" w:rsidRPr="00593466">
        <w:rPr>
          <w:rFonts w:ascii="Palatino" w:hAnsi="Palatino" w:cs="Arial"/>
          <w:color w:val="000000"/>
        </w:rPr>
        <w:t xml:space="preserve"> non appaiono</w:t>
      </w:r>
      <w:r w:rsidR="007010F4" w:rsidRPr="00593466">
        <w:rPr>
          <w:rFonts w:ascii="Palatino" w:hAnsi="Palatino" w:cs="Arial"/>
          <w:color w:val="000000"/>
        </w:rPr>
        <w:t xml:space="preserve"> mai assoluti.</w:t>
      </w:r>
      <w:r w:rsidR="00F53F23" w:rsidRPr="00593466">
        <w:rPr>
          <w:rFonts w:ascii="Palatino" w:hAnsi="Palatino" w:cs="Arial"/>
          <w:color w:val="000000"/>
        </w:rPr>
        <w:t xml:space="preserve"> E a</w:t>
      </w:r>
      <w:r w:rsidR="00551B71" w:rsidRPr="00593466">
        <w:rPr>
          <w:rFonts w:ascii="Palatino" w:hAnsi="Palatino" w:cs="Arial"/>
          <w:color w:val="000000"/>
        </w:rPr>
        <w:t>ll</w:t>
      </w:r>
      <w:r w:rsidR="00DD2B63" w:rsidRPr="00593466">
        <w:rPr>
          <w:rFonts w:ascii="Palatino" w:hAnsi="Palatino" w:cs="Arial"/>
          <w:color w:val="000000"/>
        </w:rPr>
        <w:t>ora</w:t>
      </w:r>
      <w:r w:rsidR="00187766" w:rsidRPr="00593466">
        <w:rPr>
          <w:rFonts w:ascii="Palatino" w:hAnsi="Palatino" w:cs="Arial"/>
          <w:color w:val="000000"/>
        </w:rPr>
        <w:t>, a differenza della teoria leni</w:t>
      </w:r>
      <w:r w:rsidR="00CF0F1B" w:rsidRPr="00593466">
        <w:rPr>
          <w:rFonts w:ascii="Palatino" w:hAnsi="Palatino" w:cs="Arial"/>
          <w:color w:val="000000"/>
        </w:rPr>
        <w:t>ni</w:t>
      </w:r>
      <w:r w:rsidR="00187766" w:rsidRPr="00593466">
        <w:rPr>
          <w:rFonts w:ascii="Palatino" w:hAnsi="Palatino" w:cs="Arial"/>
          <w:color w:val="000000"/>
        </w:rPr>
        <w:t xml:space="preserve">ana </w:t>
      </w:r>
      <w:r w:rsidR="00735CE4" w:rsidRPr="00593466">
        <w:rPr>
          <w:rFonts w:ascii="Palatino" w:hAnsi="Palatino" w:cs="Arial"/>
          <w:color w:val="000000"/>
        </w:rPr>
        <w:t xml:space="preserve">del riflesso e approfondimento </w:t>
      </w:r>
      <w:r w:rsidR="00187766" w:rsidRPr="00593466">
        <w:rPr>
          <w:rFonts w:ascii="Palatino" w:hAnsi="Palatino" w:cs="Arial"/>
          <w:color w:val="000000"/>
        </w:rPr>
        <w:t>che vede la conoscenza come un processo che</w:t>
      </w:r>
      <w:r w:rsidR="00D35A94" w:rsidRPr="00593466">
        <w:rPr>
          <w:rFonts w:ascii="Palatino" w:hAnsi="Palatino" w:cs="Arial"/>
          <w:color w:val="000000"/>
        </w:rPr>
        <w:t xml:space="preserve"> nell’affinarsi gradualmente </w:t>
      </w:r>
      <w:r w:rsidR="00680D09" w:rsidRPr="00593466">
        <w:rPr>
          <w:rFonts w:ascii="Palatino" w:hAnsi="Palatino" w:cs="Arial"/>
          <w:color w:val="000000"/>
        </w:rPr>
        <w:t xml:space="preserve">sembra essere soggetta ad una spinta verso </w:t>
      </w:r>
      <w:r w:rsidR="00D35A94" w:rsidRPr="00593466">
        <w:rPr>
          <w:rFonts w:ascii="Palatino" w:hAnsi="Palatino" w:cs="Arial"/>
          <w:color w:val="000000"/>
        </w:rPr>
        <w:t>la perfettibilità, essendo sempre in grado ad ogni stadio del suo sviluppo di riflettere</w:t>
      </w:r>
      <w:r w:rsidR="009F0E67" w:rsidRPr="00593466">
        <w:rPr>
          <w:rFonts w:ascii="Palatino" w:hAnsi="Palatino" w:cs="Arial"/>
          <w:color w:val="000000"/>
        </w:rPr>
        <w:t xml:space="preserve"> fedelmente</w:t>
      </w:r>
      <w:r w:rsidR="001A0DA6">
        <w:rPr>
          <w:rFonts w:ascii="Palatino" w:hAnsi="Palatino" w:cs="Arial"/>
          <w:color w:val="000000"/>
        </w:rPr>
        <w:t xml:space="preserve"> il mondo esterno</w:t>
      </w:r>
      <w:r w:rsidR="009F0E67" w:rsidRPr="00593466">
        <w:rPr>
          <w:rFonts w:ascii="Palatino" w:hAnsi="Palatino" w:cs="Arial"/>
          <w:color w:val="000000"/>
        </w:rPr>
        <w:t xml:space="preserve">, la filosofia </w:t>
      </w:r>
      <w:r w:rsidR="00D35A94" w:rsidRPr="00593466">
        <w:rPr>
          <w:rFonts w:ascii="Palatino" w:hAnsi="Palatino" w:cs="Arial"/>
          <w:color w:val="000000"/>
        </w:rPr>
        <w:t>i</w:t>
      </w:r>
      <w:r w:rsidR="009F0E67" w:rsidRPr="00593466">
        <w:rPr>
          <w:rFonts w:ascii="Palatino" w:hAnsi="Palatino" w:cs="Arial"/>
          <w:color w:val="000000"/>
        </w:rPr>
        <w:t>n</w:t>
      </w:r>
      <w:r w:rsidR="00D35A94" w:rsidRPr="00593466">
        <w:rPr>
          <w:rFonts w:ascii="Palatino" w:hAnsi="Palatino" w:cs="Arial"/>
          <w:color w:val="000000"/>
        </w:rPr>
        <w:t xml:space="preserve"> Bueno non sembra avere una direzione così </w:t>
      </w:r>
      <w:r w:rsidR="00735CE4" w:rsidRPr="00593466">
        <w:rPr>
          <w:rFonts w:ascii="Palatino" w:hAnsi="Palatino" w:cs="Arial"/>
          <w:color w:val="000000"/>
        </w:rPr>
        <w:t>lineare e</w:t>
      </w:r>
      <w:r w:rsidR="00680D09" w:rsidRPr="00593466">
        <w:rPr>
          <w:rFonts w:ascii="Palatino" w:hAnsi="Palatino" w:cs="Arial"/>
          <w:color w:val="000000"/>
        </w:rPr>
        <w:t xml:space="preserve"> </w:t>
      </w:r>
      <w:r w:rsidR="00D35A94" w:rsidRPr="00593466">
        <w:rPr>
          <w:rFonts w:ascii="Palatino" w:hAnsi="Palatino" w:cs="Arial"/>
          <w:color w:val="000000"/>
        </w:rPr>
        <w:t>precisa. L</w:t>
      </w:r>
      <w:r w:rsidR="00DD2B63" w:rsidRPr="00593466">
        <w:rPr>
          <w:rFonts w:ascii="Palatino" w:hAnsi="Palatino" w:cs="Arial"/>
          <w:color w:val="000000"/>
        </w:rPr>
        <w:t>a risposta alla domanda “cosa è</w:t>
      </w:r>
      <w:r w:rsidR="00551B71" w:rsidRPr="00593466">
        <w:rPr>
          <w:rFonts w:ascii="Palatino" w:hAnsi="Palatino" w:cs="Arial"/>
          <w:color w:val="000000"/>
        </w:rPr>
        <w:t xml:space="preserve"> la filosofia</w:t>
      </w:r>
      <w:r w:rsidR="00DD2B63" w:rsidRPr="00593466">
        <w:rPr>
          <w:rFonts w:ascii="Palatino" w:hAnsi="Palatino" w:cs="Arial"/>
          <w:color w:val="000000"/>
        </w:rPr>
        <w:t>?”</w:t>
      </w:r>
      <w:r w:rsidR="00F53F23" w:rsidRPr="00593466">
        <w:rPr>
          <w:rFonts w:ascii="Palatino" w:hAnsi="Palatino" w:cs="Arial"/>
          <w:color w:val="000000"/>
        </w:rPr>
        <w:t xml:space="preserve"> resta</w:t>
      </w:r>
      <w:r w:rsidR="00551B71" w:rsidRPr="00593466">
        <w:rPr>
          <w:rFonts w:ascii="Palatino" w:hAnsi="Palatino" w:cs="Arial"/>
          <w:color w:val="000000"/>
        </w:rPr>
        <w:t xml:space="preserve"> in parte irrisolta, in parte</w:t>
      </w:r>
      <w:r w:rsidR="00F53F23" w:rsidRPr="00593466">
        <w:rPr>
          <w:rFonts w:ascii="Palatino" w:hAnsi="Palatino" w:cs="Arial"/>
          <w:color w:val="000000"/>
        </w:rPr>
        <w:t xml:space="preserve"> im</w:t>
      </w:r>
      <w:r w:rsidR="00CC29EF" w:rsidRPr="00593466">
        <w:rPr>
          <w:rFonts w:ascii="Palatino" w:hAnsi="Palatino" w:cs="Arial"/>
          <w:color w:val="000000"/>
        </w:rPr>
        <w:t>possibile da dirimere se non si</w:t>
      </w:r>
      <w:r w:rsidR="00F53F23" w:rsidRPr="00593466">
        <w:rPr>
          <w:rFonts w:ascii="Palatino" w:hAnsi="Palatino" w:cs="Arial"/>
          <w:color w:val="000000"/>
        </w:rPr>
        <w:t xml:space="preserve"> acce</w:t>
      </w:r>
      <w:r w:rsidR="00B535FF" w:rsidRPr="00593466">
        <w:rPr>
          <w:rFonts w:ascii="Palatino" w:hAnsi="Palatino" w:cs="Arial"/>
          <w:color w:val="000000"/>
        </w:rPr>
        <w:t>tta la sua precarietà di fondo,</w:t>
      </w:r>
      <w:r w:rsidR="00F53F23" w:rsidRPr="00593466">
        <w:rPr>
          <w:rFonts w:ascii="Palatino" w:hAnsi="Palatino" w:cs="Arial"/>
          <w:color w:val="000000"/>
        </w:rPr>
        <w:t xml:space="preserve"> il suo essere</w:t>
      </w:r>
      <w:r w:rsidR="00B535FF" w:rsidRPr="00593466">
        <w:rPr>
          <w:rFonts w:ascii="Palatino" w:hAnsi="Palatino" w:cs="Arial"/>
          <w:color w:val="000000"/>
        </w:rPr>
        <w:t xml:space="preserve"> un elemento in funzione di altri</w:t>
      </w:r>
      <w:r w:rsidR="00F53F23" w:rsidRPr="00593466">
        <w:rPr>
          <w:rFonts w:ascii="Palatino" w:hAnsi="Palatino" w:cs="Arial"/>
          <w:color w:val="000000"/>
        </w:rPr>
        <w:t>,</w:t>
      </w:r>
      <w:r w:rsidR="00B535FF" w:rsidRPr="00593466">
        <w:rPr>
          <w:rFonts w:ascii="Palatino" w:hAnsi="Palatino" w:cs="Arial"/>
          <w:color w:val="000000"/>
        </w:rPr>
        <w:t xml:space="preserve"> un sapere l</w:t>
      </w:r>
      <w:r w:rsidR="007A25D0" w:rsidRPr="00593466">
        <w:rPr>
          <w:rFonts w:ascii="Palatino" w:hAnsi="Palatino" w:cs="Arial"/>
          <w:color w:val="000000"/>
        </w:rPr>
        <w:t>egato ad una trama di saperi</w:t>
      </w:r>
      <w:r w:rsidR="00551B71" w:rsidRPr="00593466">
        <w:rPr>
          <w:rFonts w:ascii="Palatino" w:hAnsi="Palatino" w:cs="Arial"/>
          <w:color w:val="000000"/>
        </w:rPr>
        <w:t>.</w:t>
      </w:r>
      <w:r w:rsidR="00F53F23" w:rsidRPr="00593466">
        <w:rPr>
          <w:rFonts w:ascii="Palatino" w:hAnsi="Palatino" w:cs="Arial"/>
          <w:color w:val="000000"/>
        </w:rPr>
        <w:t xml:space="preserve"> </w:t>
      </w:r>
    </w:p>
    <w:p w14:paraId="5E568623" w14:textId="215BE722" w:rsidR="001A0DA6" w:rsidRPr="00593466" w:rsidRDefault="001A0DA6" w:rsidP="00881EFF">
      <w:pPr>
        <w:spacing w:line="36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color w:val="000000"/>
        </w:rPr>
        <w:t>Questa dimensione per così dire</w:t>
      </w:r>
      <w:r w:rsidR="00D57763" w:rsidRPr="00593466">
        <w:rPr>
          <w:rFonts w:ascii="Palatino" w:hAnsi="Palatino" w:cs="Arial"/>
          <w:color w:val="000000"/>
        </w:rPr>
        <w:t xml:space="preserve"> di subordinazione della filosofia ad</w:t>
      </w:r>
      <w:r w:rsidR="00F53F23" w:rsidRPr="00593466">
        <w:rPr>
          <w:rFonts w:ascii="Palatino" w:hAnsi="Palatino" w:cs="Arial"/>
          <w:color w:val="000000"/>
        </w:rPr>
        <w:t xml:space="preserve"> </w:t>
      </w:r>
      <w:r w:rsidR="00D57763" w:rsidRPr="00593466">
        <w:rPr>
          <w:rFonts w:ascii="Palatino" w:hAnsi="Palatino" w:cs="Arial"/>
          <w:color w:val="000000"/>
        </w:rPr>
        <w:t>un</w:t>
      </w:r>
      <w:r w:rsidR="00597826" w:rsidRPr="00593466">
        <w:rPr>
          <w:rFonts w:ascii="Palatino" w:hAnsi="Palatino" w:cs="Arial"/>
          <w:color w:val="000000"/>
        </w:rPr>
        <w:t xml:space="preserve"> sistema preesistente di condizioni materiali</w:t>
      </w:r>
      <w:r w:rsidR="00C0029C" w:rsidRPr="00593466">
        <w:rPr>
          <w:rFonts w:ascii="Palatino" w:hAnsi="Palatino" w:cs="Arial"/>
          <w:color w:val="000000"/>
        </w:rPr>
        <w:t>, tecniche,</w:t>
      </w:r>
      <w:r w:rsidR="00597826" w:rsidRPr="00593466">
        <w:rPr>
          <w:rFonts w:ascii="Palatino" w:hAnsi="Palatino" w:cs="Arial"/>
          <w:color w:val="000000"/>
        </w:rPr>
        <w:t xml:space="preserve"> </w:t>
      </w:r>
      <w:r w:rsidR="00434494" w:rsidRPr="00593466">
        <w:rPr>
          <w:rFonts w:ascii="Palatino" w:hAnsi="Palatino" w:cs="Arial"/>
          <w:color w:val="000000"/>
        </w:rPr>
        <w:t xml:space="preserve">ha molto </w:t>
      </w:r>
      <w:r w:rsidR="00ED25DA" w:rsidRPr="00593466">
        <w:rPr>
          <w:rFonts w:ascii="Palatino" w:hAnsi="Palatino" w:cs="Arial"/>
          <w:color w:val="000000"/>
        </w:rPr>
        <w:t xml:space="preserve">in comune con le nozioni di </w:t>
      </w:r>
      <w:r w:rsidR="00680D09" w:rsidRPr="00593466">
        <w:rPr>
          <w:rFonts w:ascii="Palatino" w:hAnsi="Palatino" w:cs="Arial"/>
          <w:color w:val="000000"/>
        </w:rPr>
        <w:t>struttura e sovrastruttura</w:t>
      </w:r>
      <w:r w:rsidR="00434494" w:rsidRPr="00593466">
        <w:rPr>
          <w:rFonts w:ascii="Palatino" w:hAnsi="Palatino" w:cs="Arial"/>
          <w:color w:val="000000"/>
        </w:rPr>
        <w:t xml:space="preserve"> di</w:t>
      </w:r>
      <w:r w:rsidR="00862701" w:rsidRPr="00593466">
        <w:rPr>
          <w:rFonts w:ascii="Palatino" w:hAnsi="Palatino" w:cs="Arial"/>
          <w:color w:val="000000"/>
        </w:rPr>
        <w:t xml:space="preserve"> </w:t>
      </w:r>
      <w:r w:rsidR="00434494" w:rsidRPr="00593466">
        <w:rPr>
          <w:rFonts w:ascii="Palatino" w:hAnsi="Palatino" w:cs="Arial"/>
          <w:color w:val="000000"/>
        </w:rPr>
        <w:t>marxiana memoria,</w:t>
      </w:r>
      <w:r w:rsidR="00ED25DA" w:rsidRPr="00593466">
        <w:rPr>
          <w:rFonts w:ascii="Palatino" w:hAnsi="Palatino" w:cs="Arial"/>
          <w:color w:val="000000"/>
        </w:rPr>
        <w:t xml:space="preserve"> molto</w:t>
      </w:r>
      <w:r w:rsidR="00434494" w:rsidRPr="00593466">
        <w:rPr>
          <w:rFonts w:ascii="Palatino" w:hAnsi="Palatino" w:cs="Arial"/>
          <w:color w:val="000000"/>
        </w:rPr>
        <w:t xml:space="preserve"> </w:t>
      </w:r>
      <w:r w:rsidR="00ED25DA" w:rsidRPr="00593466">
        <w:rPr>
          <w:rFonts w:ascii="Palatino" w:hAnsi="Palatino" w:cs="Arial"/>
          <w:color w:val="000000"/>
        </w:rPr>
        <w:t>meno</w:t>
      </w:r>
      <w:r w:rsidR="00680D09" w:rsidRPr="00593466">
        <w:rPr>
          <w:rFonts w:ascii="Palatino" w:hAnsi="Palatino" w:cs="Arial"/>
          <w:color w:val="000000"/>
        </w:rPr>
        <w:t>, certo,</w:t>
      </w:r>
      <w:r w:rsidR="00ED25DA" w:rsidRPr="00593466">
        <w:rPr>
          <w:rFonts w:ascii="Palatino" w:hAnsi="Palatino" w:cs="Arial"/>
          <w:color w:val="000000"/>
        </w:rPr>
        <w:t xml:space="preserve"> con il rigore materialista che si diffonderà in seguito</w:t>
      </w:r>
      <w:r w:rsidR="00F8740A">
        <w:rPr>
          <w:rFonts w:ascii="Palatino" w:hAnsi="Palatino" w:cs="Arial"/>
          <w:color w:val="000000"/>
        </w:rPr>
        <w:t xml:space="preserve"> con il d</w:t>
      </w:r>
      <w:r w:rsidR="00166B33" w:rsidRPr="00593466">
        <w:rPr>
          <w:rFonts w:ascii="Palatino" w:hAnsi="Palatino" w:cs="Arial"/>
          <w:color w:val="000000"/>
        </w:rPr>
        <w:t>iamat</w:t>
      </w:r>
      <w:r w:rsidR="00680D09" w:rsidRPr="00593466">
        <w:rPr>
          <w:rFonts w:ascii="Palatino" w:hAnsi="Palatino" w:cs="Arial"/>
          <w:color w:val="000000"/>
        </w:rPr>
        <w:t>,</w:t>
      </w:r>
      <w:r w:rsidR="00166B33" w:rsidRPr="00593466">
        <w:rPr>
          <w:rFonts w:ascii="Palatino" w:hAnsi="Palatino" w:cs="Arial"/>
          <w:color w:val="000000"/>
        </w:rPr>
        <w:t xml:space="preserve"> </w:t>
      </w:r>
      <w:r w:rsidR="006C21A7" w:rsidRPr="00593466">
        <w:rPr>
          <w:rFonts w:ascii="Palatino" w:hAnsi="Palatino" w:cs="Arial"/>
          <w:color w:val="000000"/>
        </w:rPr>
        <w:t xml:space="preserve">che </w:t>
      </w:r>
      <w:r w:rsidR="000930C7" w:rsidRPr="00593466">
        <w:rPr>
          <w:rFonts w:ascii="Palatino" w:hAnsi="Palatino" w:cs="Arial"/>
          <w:color w:val="000000"/>
        </w:rPr>
        <w:t xml:space="preserve">per </w:t>
      </w:r>
      <w:r w:rsidR="006C21A7" w:rsidRPr="00593466">
        <w:rPr>
          <w:rFonts w:ascii="Palatino" w:hAnsi="Palatino" w:cs="Arial"/>
          <w:color w:val="000000"/>
        </w:rPr>
        <w:t xml:space="preserve">Bueno </w:t>
      </w:r>
      <w:r w:rsidR="000930C7" w:rsidRPr="00593466">
        <w:rPr>
          <w:rFonts w:ascii="Palatino" w:hAnsi="Palatino" w:cs="Arial"/>
          <w:color w:val="000000"/>
        </w:rPr>
        <w:t xml:space="preserve">ha </w:t>
      </w:r>
      <w:r w:rsidR="006C21A7" w:rsidRPr="00593466">
        <w:rPr>
          <w:rFonts w:ascii="Palatino" w:hAnsi="Palatino" w:cs="Arial"/>
          <w:color w:val="000000"/>
        </w:rPr>
        <w:t xml:space="preserve">poco </w:t>
      </w:r>
      <w:r w:rsidR="000930C7" w:rsidRPr="00593466">
        <w:rPr>
          <w:rFonts w:ascii="Palatino" w:hAnsi="Palatino" w:cs="Arial"/>
          <w:color w:val="000000"/>
        </w:rPr>
        <w:t>di “</w:t>
      </w:r>
      <w:r w:rsidR="006C21A7" w:rsidRPr="00593466">
        <w:rPr>
          <w:rFonts w:ascii="Palatino" w:hAnsi="Palatino" w:cs="Arial"/>
          <w:color w:val="000000"/>
        </w:rPr>
        <w:t>rigoroso” proprio perché</w:t>
      </w:r>
      <w:r w:rsidR="00DB6D6A" w:rsidRPr="00593466">
        <w:rPr>
          <w:rFonts w:ascii="Palatino" w:hAnsi="Palatino" w:cs="Arial"/>
          <w:color w:val="000000"/>
        </w:rPr>
        <w:t xml:space="preserve"> </w:t>
      </w:r>
      <w:r w:rsidR="006C21A7" w:rsidRPr="00593466">
        <w:rPr>
          <w:rFonts w:ascii="Palatino" w:hAnsi="Palatino" w:cs="Arial"/>
          <w:color w:val="000000"/>
        </w:rPr>
        <w:t>indiscriminat</w:t>
      </w:r>
      <w:r w:rsidR="00680D09" w:rsidRPr="00593466">
        <w:rPr>
          <w:rFonts w:ascii="Palatino" w:hAnsi="Palatino" w:cs="Arial"/>
          <w:color w:val="000000"/>
        </w:rPr>
        <w:t>o</w:t>
      </w:r>
      <w:r w:rsidR="00735CE4" w:rsidRPr="00593466">
        <w:rPr>
          <w:rFonts w:ascii="Palatino" w:hAnsi="Palatino" w:cs="Arial"/>
          <w:color w:val="000000"/>
        </w:rPr>
        <w:t>,</w:t>
      </w:r>
      <w:r w:rsidR="00F9250D" w:rsidRPr="00593466">
        <w:rPr>
          <w:rFonts w:ascii="Palatino" w:hAnsi="Palatino" w:cs="Arial"/>
          <w:color w:val="000000"/>
        </w:rPr>
        <w:t xml:space="preserve"> dogmatico e semplici</w:t>
      </w:r>
      <w:r w:rsidR="008E6136" w:rsidRPr="00593466">
        <w:rPr>
          <w:rFonts w:ascii="Palatino" w:hAnsi="Palatino" w:cs="Arial"/>
          <w:color w:val="000000"/>
        </w:rPr>
        <w:t>s</w:t>
      </w:r>
      <w:r w:rsidR="00F9250D" w:rsidRPr="00593466">
        <w:rPr>
          <w:rFonts w:ascii="Palatino" w:hAnsi="Palatino" w:cs="Arial"/>
          <w:color w:val="000000"/>
        </w:rPr>
        <w:t>ta</w:t>
      </w:r>
      <w:r w:rsidR="008E6136" w:rsidRPr="00593466">
        <w:rPr>
          <w:rFonts w:ascii="Palatino" w:hAnsi="Palatino" w:cs="Arial"/>
          <w:color w:val="000000"/>
        </w:rPr>
        <w:t xml:space="preserve">. </w:t>
      </w:r>
      <w:r w:rsidR="009F0E67" w:rsidRPr="00593466">
        <w:rPr>
          <w:rFonts w:ascii="Palatino" w:hAnsi="Palatino" w:cs="Arial"/>
          <w:color w:val="000000"/>
        </w:rPr>
        <w:t xml:space="preserve">A </w:t>
      </w:r>
      <w:r w:rsidR="00434494" w:rsidRPr="00593466">
        <w:rPr>
          <w:rFonts w:ascii="Palatino" w:hAnsi="Palatino" w:cs="Arial"/>
          <w:color w:val="000000"/>
        </w:rPr>
        <w:t xml:space="preserve">Bueno </w:t>
      </w:r>
      <w:r w:rsidR="009F0E67" w:rsidRPr="00593466">
        <w:rPr>
          <w:rFonts w:ascii="Palatino" w:hAnsi="Palatino" w:cs="Arial"/>
          <w:color w:val="000000"/>
        </w:rPr>
        <w:t xml:space="preserve">va </w:t>
      </w:r>
      <w:r w:rsidR="00C0029C" w:rsidRPr="00593466">
        <w:rPr>
          <w:rFonts w:ascii="Palatino" w:hAnsi="Palatino" w:cs="Arial"/>
          <w:color w:val="000000"/>
        </w:rPr>
        <w:t xml:space="preserve">il merito di aver </w:t>
      </w:r>
      <w:r w:rsidR="00551B71" w:rsidRPr="00593466">
        <w:rPr>
          <w:rFonts w:ascii="Palatino" w:hAnsi="Palatino" w:cs="Arial"/>
          <w:color w:val="000000"/>
        </w:rPr>
        <w:t xml:space="preserve">significativamente </w:t>
      </w:r>
      <w:r w:rsidR="00ED25DA" w:rsidRPr="00593466">
        <w:rPr>
          <w:rFonts w:ascii="Palatino" w:hAnsi="Palatino" w:cs="Arial"/>
          <w:color w:val="000000"/>
        </w:rPr>
        <w:t>espanso la</w:t>
      </w:r>
      <w:r w:rsidR="00862701" w:rsidRPr="00593466">
        <w:rPr>
          <w:rFonts w:ascii="Palatino" w:hAnsi="Palatino" w:cs="Arial"/>
          <w:color w:val="000000"/>
        </w:rPr>
        <w:t xml:space="preserve"> relazione</w:t>
      </w:r>
      <w:r w:rsidR="007010F4" w:rsidRPr="00593466">
        <w:rPr>
          <w:rFonts w:ascii="Palatino" w:hAnsi="Palatino" w:cs="Arial"/>
          <w:color w:val="000000"/>
        </w:rPr>
        <w:t xml:space="preserve"> </w:t>
      </w:r>
      <w:r w:rsidR="00ED25DA" w:rsidRPr="00593466">
        <w:rPr>
          <w:rFonts w:ascii="Palatino" w:hAnsi="Palatino" w:cs="Arial"/>
          <w:color w:val="000000"/>
        </w:rPr>
        <w:t xml:space="preserve">duale che vede </w:t>
      </w:r>
      <w:r w:rsidR="00EB117A" w:rsidRPr="00593466">
        <w:rPr>
          <w:rFonts w:ascii="Palatino" w:hAnsi="Palatino" w:cs="Arial"/>
          <w:color w:val="000000"/>
        </w:rPr>
        <w:t xml:space="preserve">contrapporsi </w:t>
      </w:r>
      <w:r w:rsidR="006C21A7" w:rsidRPr="00593466">
        <w:rPr>
          <w:rFonts w:ascii="Palatino" w:hAnsi="Palatino" w:cs="Arial"/>
          <w:color w:val="000000"/>
        </w:rPr>
        <w:t xml:space="preserve">struttura e sovrastruttura </w:t>
      </w:r>
      <w:r w:rsidR="00862701" w:rsidRPr="00593466">
        <w:rPr>
          <w:rFonts w:ascii="Palatino" w:hAnsi="Palatino" w:cs="Arial"/>
          <w:color w:val="000000"/>
        </w:rPr>
        <w:t>e</w:t>
      </w:r>
      <w:r w:rsidR="00434494" w:rsidRPr="00593466">
        <w:rPr>
          <w:rFonts w:ascii="Palatino" w:hAnsi="Palatino" w:cs="Arial"/>
          <w:color w:val="000000"/>
        </w:rPr>
        <w:t xml:space="preserve"> </w:t>
      </w:r>
      <w:r w:rsidR="007013F4" w:rsidRPr="00593466">
        <w:rPr>
          <w:rFonts w:ascii="Palatino" w:hAnsi="Palatino" w:cs="Arial"/>
          <w:color w:val="000000"/>
        </w:rPr>
        <w:t xml:space="preserve">di </w:t>
      </w:r>
      <w:r w:rsidR="00434494" w:rsidRPr="00593466">
        <w:rPr>
          <w:rFonts w:ascii="Palatino" w:hAnsi="Palatino" w:cs="Arial"/>
          <w:color w:val="000000"/>
        </w:rPr>
        <w:t xml:space="preserve">aver </w:t>
      </w:r>
      <w:r w:rsidR="007010F4" w:rsidRPr="00593466">
        <w:rPr>
          <w:rFonts w:ascii="Palatino" w:hAnsi="Palatino" w:cs="Arial"/>
          <w:color w:val="000000"/>
        </w:rPr>
        <w:lastRenderedPageBreak/>
        <w:t xml:space="preserve">optato </w:t>
      </w:r>
      <w:r w:rsidR="00862701" w:rsidRPr="00593466">
        <w:rPr>
          <w:rFonts w:ascii="Palatino" w:hAnsi="Palatino" w:cs="Arial"/>
          <w:color w:val="000000"/>
        </w:rPr>
        <w:t xml:space="preserve">per </w:t>
      </w:r>
      <w:r w:rsidR="00434494" w:rsidRPr="00593466">
        <w:rPr>
          <w:rFonts w:ascii="Palatino" w:hAnsi="Palatino" w:cs="Arial"/>
          <w:color w:val="000000"/>
        </w:rPr>
        <w:t>un modello</w:t>
      </w:r>
      <w:r w:rsidR="00862701" w:rsidRPr="00593466">
        <w:rPr>
          <w:rFonts w:ascii="Palatino" w:hAnsi="Palatino" w:cs="Arial"/>
          <w:color w:val="000000"/>
        </w:rPr>
        <w:t xml:space="preserve"> </w:t>
      </w:r>
      <w:r w:rsidR="00434494" w:rsidRPr="00593466">
        <w:rPr>
          <w:rFonts w:ascii="Palatino" w:hAnsi="Palatino" w:cs="Arial"/>
          <w:color w:val="000000"/>
        </w:rPr>
        <w:t>terziario</w:t>
      </w:r>
      <w:r w:rsidR="001B67CB" w:rsidRPr="00593466">
        <w:rPr>
          <w:rStyle w:val="FootnoteReference"/>
          <w:rFonts w:ascii="Palatino" w:hAnsi="Palatino" w:cs="Arial"/>
          <w:color w:val="000000"/>
        </w:rPr>
        <w:footnoteReference w:id="20"/>
      </w:r>
      <w:r w:rsidR="00B535FF" w:rsidRPr="00593466">
        <w:rPr>
          <w:rFonts w:ascii="Palatino" w:hAnsi="Palatino" w:cs="Arial"/>
          <w:color w:val="000000"/>
        </w:rPr>
        <w:t>,</w:t>
      </w:r>
      <w:r w:rsidR="00F53F23" w:rsidRPr="00593466">
        <w:rPr>
          <w:rFonts w:ascii="Palatino" w:hAnsi="Palatino" w:cs="Arial"/>
          <w:color w:val="000000"/>
        </w:rPr>
        <w:t xml:space="preserve"> </w:t>
      </w:r>
      <w:r w:rsidR="00472F76" w:rsidRPr="00593466">
        <w:rPr>
          <w:rFonts w:ascii="Palatino" w:hAnsi="Palatino" w:cs="Arial"/>
          <w:color w:val="000000"/>
        </w:rPr>
        <w:t>c</w:t>
      </w:r>
      <w:r w:rsidR="00A449F8" w:rsidRPr="00593466">
        <w:rPr>
          <w:rFonts w:ascii="Palatino" w:hAnsi="Palatino" w:cs="Arial"/>
          <w:color w:val="000000"/>
        </w:rPr>
        <w:t>ircolare</w:t>
      </w:r>
      <w:r w:rsidR="000B4418" w:rsidRPr="00593466">
        <w:rPr>
          <w:rFonts w:ascii="Palatino" w:hAnsi="Palatino" w:cs="Arial"/>
          <w:color w:val="000000"/>
        </w:rPr>
        <w:t xml:space="preserve">, appunto </w:t>
      </w:r>
      <w:r w:rsidR="00472F76" w:rsidRPr="00593466">
        <w:rPr>
          <w:rFonts w:ascii="Palatino" w:hAnsi="Palatino" w:cs="Arial"/>
          <w:color w:val="000000"/>
        </w:rPr>
        <w:t>geometrico</w:t>
      </w:r>
      <w:r w:rsidR="00597826" w:rsidRPr="00593466">
        <w:rPr>
          <w:rFonts w:ascii="Palatino" w:hAnsi="Palatino" w:cs="Arial"/>
          <w:color w:val="000000"/>
        </w:rPr>
        <w:t xml:space="preserve"> </w:t>
      </w:r>
      <w:r w:rsidR="00862701" w:rsidRPr="00593466">
        <w:rPr>
          <w:rFonts w:ascii="Palatino" w:hAnsi="Palatino" w:cs="Arial"/>
          <w:color w:val="000000"/>
        </w:rPr>
        <w:t xml:space="preserve">che presuppone </w:t>
      </w:r>
      <w:r w:rsidR="007010F4" w:rsidRPr="00593466">
        <w:rPr>
          <w:rFonts w:ascii="Palatino" w:hAnsi="Palatino" w:cs="Arial"/>
          <w:color w:val="000000"/>
        </w:rPr>
        <w:t xml:space="preserve">al suo interno </w:t>
      </w:r>
      <w:r w:rsidR="00F53F23" w:rsidRPr="00593466">
        <w:rPr>
          <w:rFonts w:ascii="Palatino" w:hAnsi="Palatino" w:cs="Arial"/>
          <w:color w:val="000000"/>
        </w:rPr>
        <w:t xml:space="preserve">un sistema a </w:t>
      </w:r>
      <w:r w:rsidR="00862701" w:rsidRPr="00593466">
        <w:rPr>
          <w:rFonts w:ascii="Palatino" w:hAnsi="Palatino" w:cs="Arial"/>
          <w:color w:val="000000"/>
        </w:rPr>
        <w:t>più</w:t>
      </w:r>
      <w:r w:rsidR="007010F4" w:rsidRPr="00593466">
        <w:rPr>
          <w:rFonts w:ascii="Palatino" w:hAnsi="Palatino" w:cs="Arial"/>
          <w:color w:val="000000"/>
        </w:rPr>
        <w:t xml:space="preserve"> </w:t>
      </w:r>
      <w:r w:rsidR="00862701" w:rsidRPr="00593466">
        <w:rPr>
          <w:rFonts w:ascii="Palatino" w:hAnsi="Palatino" w:cs="Arial"/>
          <w:color w:val="000000"/>
        </w:rPr>
        <w:t>coordinate</w:t>
      </w:r>
      <w:r w:rsidR="00EB117A" w:rsidRPr="00593466">
        <w:rPr>
          <w:rFonts w:ascii="Palatino" w:hAnsi="Palatino" w:cs="Arial"/>
          <w:color w:val="000000"/>
        </w:rPr>
        <w:t xml:space="preserve"> in cui </w:t>
      </w:r>
      <w:r w:rsidR="006C21A7" w:rsidRPr="00593466">
        <w:rPr>
          <w:rFonts w:ascii="Palatino" w:hAnsi="Palatino" w:cs="Arial"/>
          <w:color w:val="000000"/>
        </w:rPr>
        <w:t xml:space="preserve">possono </w:t>
      </w:r>
      <w:r w:rsidR="00EB117A" w:rsidRPr="00593466">
        <w:rPr>
          <w:rFonts w:ascii="Palatino" w:hAnsi="Palatino" w:cs="Arial"/>
          <w:color w:val="000000"/>
        </w:rPr>
        <w:t>trov</w:t>
      </w:r>
      <w:r w:rsidR="006C21A7" w:rsidRPr="00593466">
        <w:rPr>
          <w:rFonts w:ascii="Palatino" w:hAnsi="Palatino" w:cs="Arial"/>
          <w:color w:val="000000"/>
        </w:rPr>
        <w:t>are</w:t>
      </w:r>
      <w:r w:rsidR="00735CE4" w:rsidRPr="00593466">
        <w:rPr>
          <w:rFonts w:ascii="Palatino" w:hAnsi="Palatino" w:cs="Arial"/>
          <w:color w:val="000000"/>
        </w:rPr>
        <w:t xml:space="preserve"> posto tutte le espressioni</w:t>
      </w:r>
      <w:r w:rsidR="00EB117A" w:rsidRPr="00593466">
        <w:rPr>
          <w:rFonts w:ascii="Palatino" w:hAnsi="Palatino" w:cs="Arial"/>
          <w:color w:val="000000"/>
        </w:rPr>
        <w:t xml:space="preserve"> del</w:t>
      </w:r>
      <w:r w:rsidR="00D15369" w:rsidRPr="00593466">
        <w:rPr>
          <w:rFonts w:ascii="Palatino" w:hAnsi="Palatino" w:cs="Arial"/>
          <w:color w:val="000000"/>
        </w:rPr>
        <w:t>la cultura umana, inclusa la dimensione</w:t>
      </w:r>
      <w:r w:rsidR="00EB117A" w:rsidRPr="00593466">
        <w:rPr>
          <w:rFonts w:ascii="Palatino" w:hAnsi="Palatino" w:cs="Arial"/>
          <w:color w:val="000000"/>
        </w:rPr>
        <w:t xml:space="preserve"> </w:t>
      </w:r>
      <w:r w:rsidR="002B46F7" w:rsidRPr="00593466">
        <w:rPr>
          <w:rFonts w:ascii="Palatino" w:hAnsi="Palatino" w:cs="Arial"/>
          <w:color w:val="000000"/>
        </w:rPr>
        <w:t>religiosa</w:t>
      </w:r>
      <w:r w:rsidR="003D2D73" w:rsidRPr="00593466">
        <w:rPr>
          <w:rFonts w:ascii="Palatino" w:hAnsi="Palatino" w:cs="Arial"/>
          <w:color w:val="000000"/>
        </w:rPr>
        <w:t xml:space="preserve"> e spirituale</w:t>
      </w:r>
      <w:r w:rsidR="00C17C31" w:rsidRPr="00593466">
        <w:rPr>
          <w:rFonts w:ascii="Palatino" w:hAnsi="Palatino" w:cs="Arial"/>
          <w:color w:val="000000"/>
        </w:rPr>
        <w:t xml:space="preserve">. </w:t>
      </w:r>
    </w:p>
    <w:p w14:paraId="3162D72F" w14:textId="06267BDF" w:rsidR="008A69C0" w:rsidRDefault="003B0487" w:rsidP="00881EFF">
      <w:pPr>
        <w:spacing w:line="360" w:lineRule="auto"/>
        <w:rPr>
          <w:rFonts w:ascii="Palatino" w:hAnsi="Palatino" w:cs="Arial"/>
          <w:color w:val="000000"/>
        </w:rPr>
      </w:pPr>
      <w:r w:rsidRPr="00593466">
        <w:rPr>
          <w:rFonts w:ascii="Palatino" w:hAnsi="Palatino" w:cs="Arial"/>
          <w:color w:val="000000"/>
        </w:rPr>
        <w:t xml:space="preserve">Bueno ha </w:t>
      </w:r>
      <w:r w:rsidR="00BE01A1" w:rsidRPr="00593466">
        <w:rPr>
          <w:rFonts w:ascii="Palatino" w:hAnsi="Palatino" w:cs="Arial"/>
          <w:color w:val="000000"/>
        </w:rPr>
        <w:t xml:space="preserve">sottolineato la </w:t>
      </w:r>
      <w:r w:rsidR="00944582" w:rsidRPr="00593466">
        <w:rPr>
          <w:rFonts w:ascii="Palatino" w:hAnsi="Palatino" w:cs="Arial"/>
          <w:color w:val="000000"/>
        </w:rPr>
        <w:t>necessità</w:t>
      </w:r>
      <w:r w:rsidR="00BE01A1" w:rsidRPr="00593466">
        <w:rPr>
          <w:rFonts w:ascii="Palatino" w:hAnsi="Palatino" w:cs="Arial"/>
          <w:color w:val="000000"/>
        </w:rPr>
        <w:t xml:space="preserve"> </w:t>
      </w:r>
      <w:r w:rsidR="002B46F7" w:rsidRPr="00593466">
        <w:rPr>
          <w:rFonts w:ascii="Palatino" w:hAnsi="Palatino" w:cs="Arial"/>
          <w:color w:val="000000"/>
        </w:rPr>
        <w:t xml:space="preserve">di una riflessione critica sul materialismo che ampliasse </w:t>
      </w:r>
      <w:r w:rsidR="00944582" w:rsidRPr="00593466">
        <w:rPr>
          <w:rFonts w:ascii="Palatino" w:hAnsi="Palatino" w:cs="Arial"/>
          <w:color w:val="000000"/>
        </w:rPr>
        <w:t xml:space="preserve">notevolmente </w:t>
      </w:r>
      <w:r w:rsidR="002B46F7" w:rsidRPr="00593466">
        <w:rPr>
          <w:rFonts w:ascii="Palatino" w:hAnsi="Palatino" w:cs="Arial"/>
          <w:color w:val="000000"/>
        </w:rPr>
        <w:t xml:space="preserve">i suoi orizzonti </w:t>
      </w:r>
      <w:r w:rsidR="008E6136" w:rsidRPr="00593466">
        <w:rPr>
          <w:rFonts w:ascii="Palatino" w:hAnsi="Palatino" w:cs="Arial"/>
          <w:color w:val="000000"/>
        </w:rPr>
        <w:t>arricchendosi</w:t>
      </w:r>
      <w:r w:rsidR="007D09D5" w:rsidRPr="00593466">
        <w:rPr>
          <w:rFonts w:ascii="Palatino" w:hAnsi="Palatino" w:cs="Arial"/>
          <w:color w:val="000000"/>
        </w:rPr>
        <w:t xml:space="preserve"> </w:t>
      </w:r>
      <w:r w:rsidR="008E6136" w:rsidRPr="00593466">
        <w:rPr>
          <w:rFonts w:ascii="Palatino" w:hAnsi="Palatino" w:cs="Arial"/>
          <w:color w:val="000000"/>
        </w:rPr>
        <w:t>del</w:t>
      </w:r>
      <w:r w:rsidR="007D09D5" w:rsidRPr="00593466">
        <w:rPr>
          <w:rFonts w:ascii="Palatino" w:hAnsi="Palatino" w:cs="Arial"/>
          <w:color w:val="000000"/>
        </w:rPr>
        <w:t>la dimensione filosofica</w:t>
      </w:r>
      <w:r w:rsidR="009C7C72" w:rsidRPr="00593466">
        <w:rPr>
          <w:rFonts w:ascii="Palatino" w:hAnsi="Palatino" w:cs="Arial"/>
          <w:color w:val="000000"/>
        </w:rPr>
        <w:t xml:space="preserve"> di cui si costituisce</w:t>
      </w:r>
      <w:r w:rsidR="00944582" w:rsidRPr="00593466">
        <w:rPr>
          <w:rFonts w:ascii="Palatino" w:hAnsi="Palatino" w:cs="Arial"/>
          <w:color w:val="000000"/>
        </w:rPr>
        <w:t xml:space="preserve"> e del dialogo con i risultati </w:t>
      </w:r>
      <w:r w:rsidR="00E304A4" w:rsidRPr="00593466">
        <w:rPr>
          <w:rFonts w:ascii="Palatino" w:hAnsi="Palatino" w:cs="Arial"/>
          <w:color w:val="000000"/>
        </w:rPr>
        <w:t>più</w:t>
      </w:r>
      <w:r w:rsidR="00944582" w:rsidRPr="00593466">
        <w:rPr>
          <w:rFonts w:ascii="Palatino" w:hAnsi="Palatino" w:cs="Arial"/>
          <w:color w:val="000000"/>
        </w:rPr>
        <w:t xml:space="preserve"> vari </w:t>
      </w:r>
      <w:r w:rsidR="00E304A4" w:rsidRPr="00593466">
        <w:rPr>
          <w:rFonts w:ascii="Palatino" w:hAnsi="Palatino" w:cs="Arial"/>
          <w:color w:val="000000"/>
        </w:rPr>
        <w:t>del</w:t>
      </w:r>
      <w:r w:rsidR="0035391B" w:rsidRPr="00593466">
        <w:rPr>
          <w:rFonts w:ascii="Palatino" w:hAnsi="Palatino" w:cs="Arial"/>
          <w:color w:val="000000"/>
        </w:rPr>
        <w:t>lo sviluppo scientifico</w:t>
      </w:r>
      <w:r w:rsidR="00944582" w:rsidRPr="00593466">
        <w:rPr>
          <w:rFonts w:ascii="Palatino" w:hAnsi="Palatino" w:cs="Arial"/>
          <w:color w:val="000000"/>
        </w:rPr>
        <w:t xml:space="preserve"> e</w:t>
      </w:r>
      <w:r w:rsidR="00051702" w:rsidRPr="00593466">
        <w:rPr>
          <w:rFonts w:ascii="Palatino" w:hAnsi="Palatino" w:cs="Arial"/>
          <w:color w:val="000000"/>
        </w:rPr>
        <w:t xml:space="preserve"> tecnologi</w:t>
      </w:r>
      <w:r w:rsidR="0035391B" w:rsidRPr="00593466">
        <w:rPr>
          <w:rFonts w:ascii="Palatino" w:hAnsi="Palatino" w:cs="Arial"/>
          <w:color w:val="000000"/>
        </w:rPr>
        <w:t>co contemporaneo</w:t>
      </w:r>
      <w:r w:rsidR="00BE01A1" w:rsidRPr="00593466">
        <w:rPr>
          <w:rFonts w:ascii="Palatino" w:hAnsi="Palatino" w:cs="Arial"/>
          <w:color w:val="000000"/>
        </w:rPr>
        <w:t>.</w:t>
      </w:r>
      <w:r w:rsidR="007D09D5" w:rsidRPr="00593466">
        <w:rPr>
          <w:rFonts w:ascii="Palatino" w:hAnsi="Palatino" w:cs="Arial"/>
          <w:color w:val="000000"/>
        </w:rPr>
        <w:t xml:space="preserve"> </w:t>
      </w:r>
      <w:r w:rsidR="008E6136" w:rsidRPr="00593466">
        <w:rPr>
          <w:rFonts w:ascii="Palatino" w:hAnsi="Palatino" w:cs="Arial"/>
          <w:color w:val="000000"/>
        </w:rPr>
        <w:t>Il materialismo filosofico è dunque un materialismo storico che è al contempo gnoseologico, cosmico e antropologico</w:t>
      </w:r>
      <w:r w:rsidR="009C7C72" w:rsidRPr="00593466">
        <w:rPr>
          <w:rFonts w:ascii="Palatino" w:hAnsi="Palatino" w:cs="Arial"/>
          <w:color w:val="000000"/>
        </w:rPr>
        <w:t>.</w:t>
      </w:r>
      <w:r w:rsidR="008E6136" w:rsidRPr="00593466">
        <w:rPr>
          <w:rFonts w:ascii="Palatino" w:hAnsi="Palatino" w:cs="Arial"/>
          <w:color w:val="000000"/>
        </w:rPr>
        <w:t xml:space="preserve"> Esso non </w:t>
      </w:r>
      <w:r w:rsidR="00BE01A1" w:rsidRPr="00593466">
        <w:rPr>
          <w:rFonts w:ascii="Palatino" w:hAnsi="Palatino" w:cs="Arial"/>
          <w:color w:val="000000"/>
        </w:rPr>
        <w:t xml:space="preserve">solo </w:t>
      </w:r>
      <w:r w:rsidR="008E6136" w:rsidRPr="00593466">
        <w:rPr>
          <w:rFonts w:ascii="Palatino" w:hAnsi="Palatino" w:cs="Arial"/>
          <w:color w:val="000000"/>
        </w:rPr>
        <w:t xml:space="preserve">ci accompagna </w:t>
      </w:r>
      <w:r w:rsidR="00D4393B" w:rsidRPr="00593466">
        <w:rPr>
          <w:rFonts w:ascii="Palatino" w:hAnsi="Palatino" w:cs="Arial"/>
          <w:color w:val="000000"/>
        </w:rPr>
        <w:t>verso quella</w:t>
      </w:r>
      <w:r w:rsidR="00BE01A1" w:rsidRPr="00593466">
        <w:rPr>
          <w:rFonts w:ascii="Palatino" w:hAnsi="Palatino" w:cs="Arial"/>
          <w:color w:val="000000"/>
        </w:rPr>
        <w:t xml:space="preserve"> visione integrale del mondo</w:t>
      </w:r>
      <w:r w:rsidR="00AC29DA" w:rsidRPr="00593466">
        <w:rPr>
          <w:rFonts w:ascii="Palatino" w:hAnsi="Palatino" w:cs="Arial"/>
          <w:color w:val="000000"/>
        </w:rPr>
        <w:t xml:space="preserve"> che le</w:t>
      </w:r>
      <w:r w:rsidR="002A73F7" w:rsidRPr="00593466">
        <w:rPr>
          <w:rFonts w:ascii="Palatino" w:hAnsi="Palatino" w:cs="Arial"/>
          <w:color w:val="000000"/>
        </w:rPr>
        <w:t>gava il materialismo ad una cultura</w:t>
      </w:r>
      <w:r w:rsidR="00AC29DA" w:rsidRPr="00593466">
        <w:rPr>
          <w:rFonts w:ascii="Palatino" w:hAnsi="Palatino" w:cs="Arial"/>
          <w:color w:val="000000"/>
        </w:rPr>
        <w:t xml:space="preserve"> sistemica</w:t>
      </w:r>
      <w:r w:rsidR="002258E0" w:rsidRPr="00593466">
        <w:rPr>
          <w:rFonts w:ascii="Palatino" w:hAnsi="Palatino" w:cs="Arial"/>
          <w:color w:val="000000"/>
        </w:rPr>
        <w:t xml:space="preserve"> nell’esperienza caprese</w:t>
      </w:r>
      <w:r w:rsidR="00D4393B" w:rsidRPr="00593466">
        <w:rPr>
          <w:rFonts w:ascii="Palatino" w:hAnsi="Palatino" w:cs="Arial"/>
          <w:color w:val="000000"/>
        </w:rPr>
        <w:t>,</w:t>
      </w:r>
      <w:r w:rsidR="00BE01A1" w:rsidRPr="00593466">
        <w:rPr>
          <w:rFonts w:ascii="Palatino" w:hAnsi="Palatino" w:cs="Arial"/>
          <w:color w:val="000000"/>
        </w:rPr>
        <w:t xml:space="preserve"> ma </w:t>
      </w:r>
      <w:r w:rsidR="008E6136" w:rsidRPr="00593466">
        <w:rPr>
          <w:rFonts w:ascii="Palatino" w:hAnsi="Palatino" w:cs="Arial"/>
          <w:color w:val="000000"/>
        </w:rPr>
        <w:t xml:space="preserve">ci apre alla presa di coscienza </w:t>
      </w:r>
      <w:r w:rsidR="00603191" w:rsidRPr="00593466">
        <w:rPr>
          <w:rFonts w:ascii="Palatino" w:hAnsi="Palatino" w:cs="Arial"/>
          <w:color w:val="000000"/>
        </w:rPr>
        <w:t>delle</w:t>
      </w:r>
      <w:r w:rsidR="003765A2" w:rsidRPr="00593466">
        <w:rPr>
          <w:rFonts w:ascii="Palatino" w:hAnsi="Palatino" w:cs="Arial"/>
          <w:color w:val="000000"/>
        </w:rPr>
        <w:t xml:space="preserve"> sue</w:t>
      </w:r>
      <w:r w:rsidR="00D4393B" w:rsidRPr="00593466">
        <w:rPr>
          <w:rFonts w:ascii="Palatino" w:hAnsi="Palatino" w:cs="Arial"/>
          <w:color w:val="000000"/>
        </w:rPr>
        <w:t xml:space="preserve"> infinite possibilità</w:t>
      </w:r>
      <w:r w:rsidR="00616752" w:rsidRPr="00593466">
        <w:rPr>
          <w:rFonts w:ascii="Palatino" w:hAnsi="Palatino" w:cs="Arial"/>
          <w:color w:val="000000"/>
        </w:rPr>
        <w:t xml:space="preserve"> </w:t>
      </w:r>
      <w:r w:rsidR="00206EAC" w:rsidRPr="00593466">
        <w:rPr>
          <w:rFonts w:ascii="Palatino" w:hAnsi="Palatino" w:cs="Arial"/>
          <w:color w:val="000000"/>
        </w:rPr>
        <w:t>e</w:t>
      </w:r>
      <w:r w:rsidR="009C7C72" w:rsidRPr="00593466">
        <w:rPr>
          <w:rFonts w:ascii="Palatino" w:hAnsi="Palatino" w:cs="Arial"/>
          <w:color w:val="000000"/>
        </w:rPr>
        <w:t>, grazie al rapporto costitutivo con la filosofia,</w:t>
      </w:r>
      <w:r w:rsidR="00206EAC" w:rsidRPr="00593466">
        <w:rPr>
          <w:rFonts w:ascii="Palatino" w:hAnsi="Palatino" w:cs="Arial"/>
          <w:color w:val="000000"/>
        </w:rPr>
        <w:t xml:space="preserve"> ne ri</w:t>
      </w:r>
      <w:r w:rsidR="004B14B5" w:rsidRPr="00593466">
        <w:rPr>
          <w:rFonts w:ascii="Palatino" w:hAnsi="Palatino" w:cs="Arial"/>
          <w:color w:val="000000"/>
        </w:rPr>
        <w:t>afferma</w:t>
      </w:r>
      <w:r w:rsidR="00206EAC" w:rsidRPr="00593466">
        <w:rPr>
          <w:rFonts w:ascii="Palatino" w:hAnsi="Palatino" w:cs="Arial"/>
          <w:color w:val="000000"/>
        </w:rPr>
        <w:t xml:space="preserve"> l</w:t>
      </w:r>
      <w:r w:rsidR="003765A2" w:rsidRPr="00593466">
        <w:rPr>
          <w:rFonts w:ascii="Palatino" w:hAnsi="Palatino" w:cs="Arial"/>
          <w:color w:val="000000"/>
        </w:rPr>
        <w:t>a</w:t>
      </w:r>
      <w:r w:rsidR="00206EAC" w:rsidRPr="00593466">
        <w:rPr>
          <w:rFonts w:ascii="Palatino" w:hAnsi="Palatino" w:cs="Arial"/>
          <w:color w:val="000000"/>
        </w:rPr>
        <w:t xml:space="preserve"> libertà</w:t>
      </w:r>
      <w:r w:rsidR="00D4393B" w:rsidRPr="00593466">
        <w:rPr>
          <w:rFonts w:ascii="Palatino" w:hAnsi="Palatino" w:cs="Arial"/>
          <w:color w:val="000000"/>
        </w:rPr>
        <w:t xml:space="preserve">.  </w:t>
      </w:r>
    </w:p>
    <w:p w14:paraId="791A84CC" w14:textId="77777777" w:rsidR="00B27B49" w:rsidRDefault="00B27B49" w:rsidP="00881EFF">
      <w:pPr>
        <w:spacing w:line="360" w:lineRule="auto"/>
        <w:rPr>
          <w:rFonts w:ascii="Palatino" w:hAnsi="Palatino" w:cs="Arial"/>
          <w:color w:val="000000"/>
        </w:rPr>
      </w:pPr>
    </w:p>
    <w:p w14:paraId="09657C20" w14:textId="77777777" w:rsidR="00B27B49" w:rsidRPr="00B27B49" w:rsidRDefault="00B27B49" w:rsidP="00881EFF">
      <w:pPr>
        <w:spacing w:line="360" w:lineRule="auto"/>
        <w:rPr>
          <w:rFonts w:ascii="Palatino" w:hAnsi="Palatino" w:cs="Arial"/>
          <w:color w:val="000000"/>
          <w:lang w:val="en-GB"/>
        </w:rPr>
      </w:pPr>
    </w:p>
    <w:sectPr w:rsidR="00B27B49" w:rsidRPr="00B27B49" w:rsidSect="008A69C0">
      <w:footerReference w:type="even" r:id="rId7"/>
      <w:footerReference w:type="default" r:id="rId8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A4AFCC" w14:textId="77777777" w:rsidR="001C0C64" w:rsidRDefault="001C0C64" w:rsidP="00DB46CD">
      <w:r>
        <w:separator/>
      </w:r>
    </w:p>
  </w:endnote>
  <w:endnote w:type="continuationSeparator" w:id="0">
    <w:p w14:paraId="19680CD1" w14:textId="77777777" w:rsidR="001C0C64" w:rsidRDefault="001C0C64" w:rsidP="00DB46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80"/>
    <w:family w:val="roman"/>
    <w:pitch w:val="fixed"/>
    <w:sig w:usb0="E00002FF" w:usb1="6AC7FDFB" w:usb2="08000012" w:usb3="00000000" w:csb0="0002009F" w:csb1="00000000"/>
  </w:font>
  <w:font w:name="Times">
    <w:panose1 w:val="02000500000000000000"/>
    <w:charset w:val="00"/>
    <w:family w:val="roman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Palatino">
    <w:panose1 w:val="00000000000000000000"/>
    <w:charset w:val="00"/>
    <w:family w:val="roman"/>
    <w:pitch w:val="variable"/>
    <w:sig w:usb0="A00002FF" w:usb1="7800205A" w:usb2="14600000" w:usb3="00000000" w:csb0="000001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charset w:val="80"/>
    <w:family w:val="swiss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E7D333" w14:textId="77777777" w:rsidR="00692871" w:rsidRDefault="00692871" w:rsidP="0057460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E4E88EE" w14:textId="77777777" w:rsidR="00692871" w:rsidRDefault="00692871" w:rsidP="00574607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EB0D2D" w14:textId="77777777" w:rsidR="00692871" w:rsidRDefault="00692871" w:rsidP="0057460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35C2E">
      <w:rPr>
        <w:rStyle w:val="PageNumber"/>
        <w:noProof/>
      </w:rPr>
      <w:t>4</w:t>
    </w:r>
    <w:r>
      <w:rPr>
        <w:rStyle w:val="PageNumber"/>
      </w:rPr>
      <w:fldChar w:fldCharType="end"/>
    </w:r>
  </w:p>
  <w:p w14:paraId="72B05CF5" w14:textId="77777777" w:rsidR="00692871" w:rsidRDefault="00692871" w:rsidP="0057460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19A64E" w14:textId="77777777" w:rsidR="001C0C64" w:rsidRDefault="001C0C64" w:rsidP="00DB46CD">
      <w:r>
        <w:separator/>
      </w:r>
    </w:p>
  </w:footnote>
  <w:footnote w:type="continuationSeparator" w:id="0">
    <w:p w14:paraId="37264D57" w14:textId="77777777" w:rsidR="001C0C64" w:rsidRDefault="001C0C64" w:rsidP="00DB46CD">
      <w:r>
        <w:continuationSeparator/>
      </w:r>
    </w:p>
  </w:footnote>
  <w:footnote w:id="1">
    <w:p w14:paraId="13F132EA" w14:textId="5AF0B531" w:rsidR="00E81354" w:rsidRPr="001E1637" w:rsidRDefault="00E81354">
      <w:pPr>
        <w:pStyle w:val="FootnoteText"/>
        <w:rPr>
          <w:rFonts w:ascii="Palatino" w:hAnsi="Palatino"/>
        </w:rPr>
      </w:pPr>
      <w:r w:rsidRPr="001E1637">
        <w:rPr>
          <w:rStyle w:val="FootnoteReference"/>
          <w:rFonts w:ascii="Palatino" w:hAnsi="Palatino"/>
        </w:rPr>
        <w:footnoteRef/>
      </w:r>
      <w:r w:rsidRPr="001E1637">
        <w:rPr>
          <w:rFonts w:ascii="Palatino" w:hAnsi="Palatino"/>
        </w:rPr>
        <w:t xml:space="preserve"> </w:t>
      </w:r>
      <w:r w:rsidRPr="001E1637">
        <w:rPr>
          <w:rFonts w:ascii="Palatino" w:hAnsi="Palatino"/>
          <w:sz w:val="20"/>
          <w:szCs w:val="20"/>
        </w:rPr>
        <w:t>De</w:t>
      </w:r>
      <w:r w:rsidR="00746D63">
        <w:rPr>
          <w:rFonts w:ascii="Palatino" w:hAnsi="Palatino"/>
          <w:sz w:val="20"/>
          <w:szCs w:val="20"/>
        </w:rPr>
        <w:t xml:space="preserve">sidero ringraziare Lino </w:t>
      </w:r>
      <w:r w:rsidR="00746D63">
        <w:rPr>
          <w:rFonts w:ascii="Palatino" w:hAnsi="Palatino"/>
          <w:sz w:val="20"/>
          <w:szCs w:val="20"/>
          <w:lang w:val="es-ES"/>
        </w:rPr>
        <w:t>Camp</w:t>
      </w:r>
      <w:r w:rsidR="00746D63" w:rsidRPr="00746D63">
        <w:rPr>
          <w:rFonts w:ascii="Palatino" w:hAnsi="Palatino"/>
          <w:sz w:val="20"/>
          <w:szCs w:val="20"/>
          <w:lang w:val="es-ES"/>
        </w:rPr>
        <w:t>rubí</w:t>
      </w:r>
      <w:r w:rsidR="00593466" w:rsidRPr="00746D63">
        <w:rPr>
          <w:rFonts w:ascii="Palatino" w:hAnsi="Palatino"/>
          <w:sz w:val="20"/>
          <w:szCs w:val="20"/>
          <w:lang w:val="es-ES"/>
        </w:rPr>
        <w:t xml:space="preserve"> </w:t>
      </w:r>
      <w:r w:rsidR="00593466" w:rsidRPr="001E1637">
        <w:rPr>
          <w:rFonts w:ascii="Palatino" w:hAnsi="Palatino"/>
          <w:sz w:val="20"/>
          <w:szCs w:val="20"/>
        </w:rPr>
        <w:t xml:space="preserve">che mi ha introdotta </w:t>
      </w:r>
      <w:r w:rsidRPr="001E1637">
        <w:rPr>
          <w:rFonts w:ascii="Palatino" w:hAnsi="Palatino"/>
          <w:sz w:val="20"/>
          <w:szCs w:val="20"/>
        </w:rPr>
        <w:t>al pensiero e alle opere di Gustavo Bueno.</w:t>
      </w:r>
    </w:p>
  </w:footnote>
  <w:footnote w:id="2">
    <w:p w14:paraId="6EC373D6" w14:textId="48B6BC31" w:rsidR="00692871" w:rsidRPr="001E1637" w:rsidRDefault="00692871">
      <w:pPr>
        <w:pStyle w:val="FootnoteText"/>
        <w:rPr>
          <w:rFonts w:ascii="Palatino" w:hAnsi="Palatino"/>
        </w:rPr>
      </w:pPr>
      <w:r w:rsidRPr="001E1637">
        <w:rPr>
          <w:rStyle w:val="FootnoteReference"/>
          <w:rFonts w:ascii="Palatino" w:hAnsi="Palatino"/>
        </w:rPr>
        <w:footnoteRef/>
      </w:r>
      <w:r w:rsidRPr="001E1637">
        <w:rPr>
          <w:rFonts w:ascii="Palatino" w:hAnsi="Palatino"/>
        </w:rPr>
        <w:t xml:space="preserve"> </w:t>
      </w:r>
      <w:r w:rsidRPr="001E1637">
        <w:rPr>
          <w:rFonts w:ascii="Palatino" w:hAnsi="Palatino"/>
          <w:sz w:val="20"/>
          <w:szCs w:val="20"/>
        </w:rPr>
        <w:t xml:space="preserve">Vladimir Lenin (1995) “Lettera a Gorky dell’8 novembre 1908” In: </w:t>
      </w:r>
      <w:r w:rsidRPr="001E1637">
        <w:rPr>
          <w:rFonts w:ascii="Palatino" w:hAnsi="Palatino"/>
          <w:i/>
          <w:sz w:val="20"/>
          <w:szCs w:val="20"/>
        </w:rPr>
        <w:t>Opere complete</w:t>
      </w:r>
      <w:r w:rsidRPr="001E1637">
        <w:rPr>
          <w:rFonts w:ascii="Palatino" w:hAnsi="Palatino"/>
          <w:sz w:val="20"/>
          <w:szCs w:val="20"/>
        </w:rPr>
        <w:t>, vol. XXIV, Roma: Edizioni Rinascita, p: 295.</w:t>
      </w:r>
    </w:p>
  </w:footnote>
  <w:footnote w:id="3">
    <w:p w14:paraId="7059D884" w14:textId="7EA38C73" w:rsidR="00692871" w:rsidRPr="00E40B34" w:rsidRDefault="00692871">
      <w:pPr>
        <w:pStyle w:val="FootnoteText"/>
        <w:rPr>
          <w:i/>
        </w:rPr>
      </w:pPr>
      <w:r w:rsidRPr="001E1637">
        <w:rPr>
          <w:rStyle w:val="FootnoteReference"/>
          <w:rFonts w:ascii="Palatino" w:hAnsi="Palatino"/>
        </w:rPr>
        <w:footnoteRef/>
      </w:r>
      <w:r w:rsidRPr="001E1637">
        <w:rPr>
          <w:rFonts w:ascii="Palatino" w:hAnsi="Palatino"/>
        </w:rPr>
        <w:t xml:space="preserve"> </w:t>
      </w:r>
      <w:r w:rsidRPr="001E1637">
        <w:rPr>
          <w:rFonts w:ascii="Palatino" w:hAnsi="Palatino"/>
          <w:sz w:val="20"/>
          <w:szCs w:val="20"/>
        </w:rPr>
        <w:t xml:space="preserve">Vladimir Lenin (1995) “Lettera a Gorky del 13 novembre 1908”, in: </w:t>
      </w:r>
      <w:r w:rsidRPr="001E1637">
        <w:rPr>
          <w:rFonts w:ascii="Palatino" w:hAnsi="Palatino"/>
          <w:i/>
          <w:sz w:val="20"/>
          <w:szCs w:val="20"/>
        </w:rPr>
        <w:t xml:space="preserve">Opere complete, vol. </w:t>
      </w:r>
      <w:r w:rsidRPr="001E1637">
        <w:rPr>
          <w:rFonts w:ascii="Palatino" w:hAnsi="Palatino"/>
          <w:sz w:val="20"/>
          <w:szCs w:val="20"/>
        </w:rPr>
        <w:t>XXIV, Roma, Edizioni Riuniti.</w:t>
      </w:r>
    </w:p>
  </w:footnote>
  <w:footnote w:id="4">
    <w:p w14:paraId="419F819F" w14:textId="589ACC9E" w:rsidR="00692871" w:rsidRPr="001E1637" w:rsidRDefault="00692871">
      <w:pPr>
        <w:pStyle w:val="FootnoteText"/>
        <w:rPr>
          <w:rFonts w:ascii="Palatino" w:hAnsi="Palatino"/>
          <w:sz w:val="20"/>
          <w:szCs w:val="20"/>
        </w:rPr>
      </w:pPr>
      <w:r w:rsidRPr="001E1637">
        <w:rPr>
          <w:rStyle w:val="FootnoteReference"/>
          <w:rFonts w:ascii="Palatino" w:hAnsi="Palatino"/>
          <w:sz w:val="20"/>
          <w:szCs w:val="20"/>
        </w:rPr>
        <w:footnoteRef/>
      </w:r>
      <w:r w:rsidRPr="001E1637">
        <w:rPr>
          <w:rFonts w:ascii="Palatino" w:hAnsi="Palatino"/>
          <w:sz w:val="20"/>
          <w:szCs w:val="20"/>
        </w:rPr>
        <w:t xml:space="preserve"> Vladimir Lenin (1966) “I nostri abolizionisti” in: </w:t>
      </w:r>
      <w:r w:rsidRPr="001E1637">
        <w:rPr>
          <w:rFonts w:ascii="Palatino" w:hAnsi="Palatino"/>
          <w:i/>
          <w:sz w:val="20"/>
          <w:szCs w:val="20"/>
        </w:rPr>
        <w:t>Opere complete</w:t>
      </w:r>
      <w:r w:rsidRPr="001E1637">
        <w:rPr>
          <w:rFonts w:ascii="Palatino" w:hAnsi="Palatino"/>
          <w:sz w:val="20"/>
          <w:szCs w:val="20"/>
        </w:rPr>
        <w:t>, vol. XVII, Roma: Editori Riuniti, p. 63.</w:t>
      </w:r>
    </w:p>
  </w:footnote>
  <w:footnote w:id="5">
    <w:p w14:paraId="2DC5C7CC" w14:textId="635013DB" w:rsidR="00692871" w:rsidRPr="001E1637" w:rsidRDefault="00692871">
      <w:pPr>
        <w:pStyle w:val="FootnoteText"/>
        <w:rPr>
          <w:rFonts w:ascii="Palatino" w:hAnsi="Palatino"/>
          <w:sz w:val="20"/>
          <w:szCs w:val="20"/>
          <w:lang w:val="en-GB"/>
        </w:rPr>
      </w:pPr>
      <w:r w:rsidRPr="001E1637">
        <w:rPr>
          <w:rStyle w:val="FootnoteReference"/>
          <w:rFonts w:ascii="Palatino" w:hAnsi="Palatino"/>
          <w:sz w:val="20"/>
          <w:szCs w:val="20"/>
        </w:rPr>
        <w:footnoteRef/>
      </w:r>
      <w:r w:rsidRPr="001E1637">
        <w:rPr>
          <w:rFonts w:ascii="Palatino" w:hAnsi="Palatino"/>
          <w:sz w:val="20"/>
          <w:szCs w:val="20"/>
        </w:rPr>
        <w:t xml:space="preserve"> </w:t>
      </w:r>
      <w:r w:rsidRPr="001E1637">
        <w:rPr>
          <w:rFonts w:ascii="Palatino" w:hAnsi="Palatino"/>
          <w:sz w:val="20"/>
          <w:szCs w:val="20"/>
          <w:lang w:val="en-GB"/>
        </w:rPr>
        <w:t xml:space="preserve">Vladimir Lenin (1953) </w:t>
      </w:r>
      <w:r w:rsidRPr="001E1637">
        <w:rPr>
          <w:rFonts w:ascii="Palatino" w:hAnsi="Palatino"/>
          <w:i/>
          <w:sz w:val="20"/>
          <w:szCs w:val="20"/>
          <w:lang w:val="en-GB"/>
        </w:rPr>
        <w:t>Materialismo ed Empiriocriticismo</w:t>
      </w:r>
      <w:r w:rsidRPr="001E1637">
        <w:rPr>
          <w:rFonts w:ascii="Palatino" w:hAnsi="Palatino"/>
          <w:sz w:val="20"/>
          <w:szCs w:val="20"/>
          <w:lang w:val="en-GB"/>
        </w:rPr>
        <w:t>, Roma: Editori Riuniti.</w:t>
      </w:r>
    </w:p>
  </w:footnote>
  <w:footnote w:id="6">
    <w:p w14:paraId="011FEE22" w14:textId="4095FDDD" w:rsidR="00692871" w:rsidRPr="007E0E8D" w:rsidRDefault="00692871">
      <w:pPr>
        <w:pStyle w:val="FootnoteText"/>
        <w:rPr>
          <w:sz w:val="20"/>
          <w:szCs w:val="20"/>
        </w:rPr>
      </w:pPr>
      <w:r w:rsidRPr="001E1637">
        <w:rPr>
          <w:rStyle w:val="FootnoteReference"/>
          <w:rFonts w:ascii="Palatino" w:hAnsi="Palatino"/>
          <w:sz w:val="20"/>
          <w:szCs w:val="20"/>
        </w:rPr>
        <w:footnoteRef/>
      </w:r>
      <w:r w:rsidRPr="001E1637">
        <w:rPr>
          <w:rFonts w:ascii="Palatino" w:hAnsi="Palatino"/>
          <w:sz w:val="20"/>
          <w:szCs w:val="20"/>
        </w:rPr>
        <w:t xml:space="preserve"> </w:t>
      </w:r>
      <w:r w:rsidRPr="001E1637">
        <w:rPr>
          <w:rFonts w:ascii="Palatino" w:hAnsi="Palatino"/>
          <w:i/>
          <w:sz w:val="20"/>
          <w:szCs w:val="20"/>
        </w:rPr>
        <w:t>Ibidem</w:t>
      </w:r>
      <w:r w:rsidRPr="001E1637">
        <w:rPr>
          <w:rFonts w:ascii="Palatino" w:hAnsi="Palatino"/>
          <w:sz w:val="20"/>
          <w:szCs w:val="20"/>
        </w:rPr>
        <w:t>.</w:t>
      </w:r>
    </w:p>
  </w:footnote>
  <w:footnote w:id="7">
    <w:p w14:paraId="28B7A318" w14:textId="77777777" w:rsidR="00692871" w:rsidRPr="001E1637" w:rsidRDefault="00692871" w:rsidP="00CA2A20">
      <w:pPr>
        <w:pStyle w:val="FootnoteText"/>
        <w:rPr>
          <w:rFonts w:ascii="Palatino" w:hAnsi="Palatino"/>
          <w:color w:val="000000" w:themeColor="text1"/>
          <w:sz w:val="20"/>
          <w:szCs w:val="20"/>
        </w:rPr>
      </w:pPr>
      <w:r w:rsidRPr="001E1637">
        <w:rPr>
          <w:rStyle w:val="FootnoteReference"/>
          <w:rFonts w:ascii="Palatino" w:hAnsi="Palatino"/>
          <w:color w:val="000000" w:themeColor="text1"/>
          <w:sz w:val="20"/>
          <w:szCs w:val="20"/>
        </w:rPr>
        <w:footnoteRef/>
      </w:r>
      <w:r w:rsidRPr="001E1637">
        <w:rPr>
          <w:rFonts w:ascii="Palatino" w:hAnsi="Palatino"/>
          <w:color w:val="000000" w:themeColor="text1"/>
          <w:sz w:val="20"/>
          <w:szCs w:val="20"/>
        </w:rPr>
        <w:t xml:space="preserve"> http://www.fgbueno.es/</w:t>
      </w:r>
    </w:p>
  </w:footnote>
  <w:footnote w:id="8">
    <w:p w14:paraId="4B8BCCE5" w14:textId="07C2E113" w:rsidR="00692871" w:rsidRPr="001E1637" w:rsidRDefault="00692871" w:rsidP="001B6B29">
      <w:pPr>
        <w:shd w:val="clear" w:color="auto" w:fill="FFFFFF" w:themeFill="background1"/>
        <w:rPr>
          <w:rFonts w:ascii="Palatino" w:eastAsia="Times New Roman" w:hAnsi="Palatino" w:cs="Times New Roman"/>
          <w:color w:val="000000" w:themeColor="text1"/>
          <w:sz w:val="20"/>
          <w:szCs w:val="20"/>
          <w:lang w:val="en-US"/>
        </w:rPr>
      </w:pPr>
      <w:r w:rsidRPr="001E1637">
        <w:rPr>
          <w:rStyle w:val="FootnoteReference"/>
          <w:rFonts w:ascii="Palatino" w:hAnsi="Palatino"/>
          <w:color w:val="000000" w:themeColor="text1"/>
          <w:sz w:val="20"/>
          <w:szCs w:val="20"/>
        </w:rPr>
        <w:footnoteRef/>
      </w:r>
      <w:r w:rsidRPr="001E1637">
        <w:rPr>
          <w:rFonts w:ascii="Palatino" w:hAnsi="Palatino"/>
          <w:color w:val="000000" w:themeColor="text1"/>
          <w:sz w:val="20"/>
          <w:szCs w:val="20"/>
        </w:rPr>
        <w:t xml:space="preserve"> </w:t>
      </w:r>
      <w:r w:rsidRPr="001E1637">
        <w:rPr>
          <w:rFonts w:ascii="Palatino" w:eastAsia="Times New Roman" w:hAnsi="Palatino" w:cs="Arial"/>
          <w:color w:val="000000" w:themeColor="text1"/>
          <w:sz w:val="20"/>
          <w:szCs w:val="20"/>
          <w:shd w:val="clear" w:color="auto" w:fill="F9F9F9"/>
          <w:lang w:val="en-US"/>
        </w:rPr>
        <w:t>Raúl Angulo, Rubén Franco, Iván Vélez</w:t>
      </w:r>
      <w:r w:rsidRPr="001E1637">
        <w:rPr>
          <w:rFonts w:ascii="Palatino" w:hAnsi="Palatino"/>
          <w:color w:val="000000" w:themeColor="text1"/>
          <w:sz w:val="20"/>
          <w:szCs w:val="20"/>
        </w:rPr>
        <w:t xml:space="preserve"> (2014), eds., </w:t>
      </w:r>
      <w:r w:rsidRPr="001E1637">
        <w:rPr>
          <w:rFonts w:ascii="Palatino" w:hAnsi="Palatino"/>
          <w:i/>
          <w:color w:val="000000" w:themeColor="text1"/>
          <w:sz w:val="20"/>
          <w:szCs w:val="20"/>
        </w:rPr>
        <w:t>Gustavo Bueno: 60 visiones sobre su opera</w:t>
      </w:r>
      <w:r w:rsidRPr="001E1637">
        <w:rPr>
          <w:rFonts w:ascii="Palatino" w:hAnsi="Palatino"/>
          <w:color w:val="000000" w:themeColor="text1"/>
          <w:sz w:val="20"/>
          <w:szCs w:val="20"/>
        </w:rPr>
        <w:t>, Oviedo: Pentalfa.</w:t>
      </w:r>
    </w:p>
  </w:footnote>
  <w:footnote w:id="9">
    <w:p w14:paraId="64602B4B" w14:textId="74B9BFA5" w:rsidR="00692871" w:rsidRPr="001E1637" w:rsidRDefault="00692871" w:rsidP="001B6B29">
      <w:pPr>
        <w:pStyle w:val="FootnoteText"/>
        <w:shd w:val="clear" w:color="auto" w:fill="FFFFFF" w:themeFill="background1"/>
        <w:rPr>
          <w:rFonts w:ascii="Palatino" w:hAnsi="Palatino"/>
          <w:color w:val="000000" w:themeColor="text1"/>
          <w:sz w:val="20"/>
          <w:szCs w:val="20"/>
        </w:rPr>
      </w:pPr>
      <w:r w:rsidRPr="001E1637">
        <w:rPr>
          <w:rStyle w:val="FootnoteReference"/>
          <w:rFonts w:ascii="Palatino" w:hAnsi="Palatino"/>
          <w:color w:val="000000" w:themeColor="text1"/>
          <w:sz w:val="20"/>
          <w:szCs w:val="20"/>
        </w:rPr>
        <w:footnoteRef/>
      </w:r>
      <w:r w:rsidRPr="001E1637">
        <w:rPr>
          <w:rFonts w:ascii="Palatino" w:hAnsi="Palatino"/>
          <w:color w:val="000000" w:themeColor="text1"/>
          <w:sz w:val="20"/>
          <w:szCs w:val="20"/>
        </w:rPr>
        <w:t xml:space="preserve"> Gustavo Bueno (2002) </w:t>
      </w:r>
      <w:r w:rsidRPr="001E1637">
        <w:rPr>
          <w:rFonts w:ascii="Palatino" w:hAnsi="Palatino"/>
          <w:i/>
          <w:color w:val="000000" w:themeColor="text1"/>
          <w:sz w:val="20"/>
          <w:szCs w:val="20"/>
        </w:rPr>
        <w:t>Telebasura y Democrazia</w:t>
      </w:r>
      <w:r w:rsidRPr="001E1637">
        <w:rPr>
          <w:rFonts w:ascii="Palatino" w:hAnsi="Palatino"/>
          <w:color w:val="000000" w:themeColor="text1"/>
          <w:sz w:val="20"/>
          <w:szCs w:val="20"/>
        </w:rPr>
        <w:t>, Barcelona: Ediciones B.</w:t>
      </w:r>
    </w:p>
  </w:footnote>
  <w:footnote w:id="10">
    <w:p w14:paraId="52668F6F" w14:textId="753FE038" w:rsidR="00692871" w:rsidRPr="001E1637" w:rsidRDefault="00692871" w:rsidP="001B6B29">
      <w:pPr>
        <w:pStyle w:val="NoSpacing"/>
        <w:shd w:val="clear" w:color="auto" w:fill="FFFFFF" w:themeFill="background1"/>
        <w:rPr>
          <w:rFonts w:ascii="Palatino" w:hAnsi="Palatino"/>
          <w:color w:val="000000" w:themeColor="text1"/>
          <w:sz w:val="20"/>
          <w:szCs w:val="20"/>
          <w:lang w:val="en-US"/>
        </w:rPr>
      </w:pPr>
      <w:r w:rsidRPr="001E1637">
        <w:rPr>
          <w:rStyle w:val="FootnoteReference"/>
          <w:rFonts w:ascii="Palatino" w:hAnsi="Palatino"/>
          <w:color w:val="000000" w:themeColor="text1"/>
          <w:sz w:val="20"/>
          <w:szCs w:val="20"/>
        </w:rPr>
        <w:footnoteRef/>
      </w:r>
      <w:r w:rsidRPr="001E1637">
        <w:rPr>
          <w:rFonts w:ascii="Palatino" w:hAnsi="Palatino"/>
          <w:color w:val="000000" w:themeColor="text1"/>
          <w:sz w:val="20"/>
          <w:szCs w:val="20"/>
        </w:rPr>
        <w:t xml:space="preserve"> Pelayo Garcia Syerra (1999) “Al lector” in: </w:t>
      </w:r>
      <w:r w:rsidRPr="001E1637">
        <w:rPr>
          <w:rFonts w:ascii="Palatino" w:hAnsi="Palatino"/>
          <w:i/>
          <w:color w:val="000000" w:themeColor="text1"/>
          <w:sz w:val="20"/>
          <w:szCs w:val="20"/>
          <w:lang w:val="en-US"/>
        </w:rPr>
        <w:t xml:space="preserve">Diccionario filosófico Manual de materialism filosófico. Una introducción analítica. </w:t>
      </w:r>
      <w:r w:rsidRPr="001E1637">
        <w:rPr>
          <w:rFonts w:ascii="Palatino" w:hAnsi="Palatino"/>
          <w:color w:val="000000" w:themeColor="text1"/>
          <w:sz w:val="20"/>
          <w:szCs w:val="20"/>
          <w:lang w:val="en-US"/>
        </w:rPr>
        <w:t>Disponibile on-line: http://www.filosofia.org/filomat/</w:t>
      </w:r>
    </w:p>
  </w:footnote>
  <w:footnote w:id="11">
    <w:p w14:paraId="7CD4EF3E" w14:textId="7F40F6D5" w:rsidR="00692871" w:rsidRPr="001B6B29" w:rsidRDefault="00692871" w:rsidP="001B6B29">
      <w:pPr>
        <w:pStyle w:val="FootnoteText"/>
        <w:shd w:val="clear" w:color="auto" w:fill="FFFFFF" w:themeFill="background1"/>
        <w:rPr>
          <w:color w:val="000000" w:themeColor="text1"/>
        </w:rPr>
      </w:pPr>
      <w:r w:rsidRPr="001E1637">
        <w:rPr>
          <w:rStyle w:val="FootnoteReference"/>
          <w:rFonts w:ascii="Palatino" w:hAnsi="Palatino"/>
          <w:color w:val="000000" w:themeColor="text1"/>
          <w:sz w:val="20"/>
          <w:szCs w:val="20"/>
        </w:rPr>
        <w:footnoteRef/>
      </w:r>
      <w:r w:rsidRPr="001E1637">
        <w:rPr>
          <w:rFonts w:ascii="Palatino" w:hAnsi="Palatino"/>
          <w:color w:val="000000" w:themeColor="text1"/>
          <w:sz w:val="20"/>
          <w:szCs w:val="20"/>
        </w:rPr>
        <w:t xml:space="preserve"> Gustavo Bueno (1972) </w:t>
      </w:r>
      <w:r w:rsidRPr="001E1637">
        <w:rPr>
          <w:rFonts w:ascii="Palatino" w:hAnsi="Palatino"/>
          <w:i/>
          <w:color w:val="000000" w:themeColor="text1"/>
          <w:sz w:val="20"/>
          <w:szCs w:val="20"/>
        </w:rPr>
        <w:t>Ensayos Materialistas</w:t>
      </w:r>
      <w:r w:rsidRPr="001E1637">
        <w:rPr>
          <w:rFonts w:ascii="Palatino" w:hAnsi="Palatino"/>
          <w:color w:val="000000" w:themeColor="text1"/>
          <w:sz w:val="20"/>
          <w:szCs w:val="20"/>
        </w:rPr>
        <w:t>, Madrid: Taurus. Disponibile online: http://www.fgbueno.es/med/dig/gb1972em.pdf</w:t>
      </w:r>
    </w:p>
  </w:footnote>
  <w:footnote w:id="12">
    <w:p w14:paraId="236E04CF" w14:textId="7FFDBDD7" w:rsidR="00692871" w:rsidRPr="001E1637" w:rsidRDefault="00692871" w:rsidP="001B6B29">
      <w:pPr>
        <w:shd w:val="clear" w:color="auto" w:fill="FFFFFF" w:themeFill="background1"/>
        <w:rPr>
          <w:rFonts w:ascii="Palatino" w:hAnsi="Palatino" w:cs="Arial"/>
          <w:color w:val="000000"/>
          <w:sz w:val="20"/>
          <w:szCs w:val="20"/>
        </w:rPr>
      </w:pPr>
      <w:r w:rsidRPr="001E1637">
        <w:rPr>
          <w:rStyle w:val="FootnoteReference"/>
          <w:rFonts w:ascii="Palatino" w:hAnsi="Palatino"/>
          <w:color w:val="000000" w:themeColor="text1"/>
          <w:sz w:val="20"/>
          <w:szCs w:val="20"/>
        </w:rPr>
        <w:footnoteRef/>
      </w:r>
      <w:r w:rsidRPr="001E1637">
        <w:rPr>
          <w:rFonts w:ascii="Palatino" w:hAnsi="Palatino"/>
          <w:color w:val="000000" w:themeColor="text1"/>
          <w:sz w:val="20"/>
          <w:szCs w:val="20"/>
        </w:rPr>
        <w:t xml:space="preserve"> </w:t>
      </w:r>
      <w:r w:rsidRPr="001E1637">
        <w:rPr>
          <w:rFonts w:ascii="Palatino" w:hAnsi="Palatino" w:cs="Arial"/>
          <w:color w:val="000000" w:themeColor="text1"/>
          <w:sz w:val="20"/>
          <w:szCs w:val="20"/>
        </w:rPr>
        <w:t>Non mancarono accuse di carattere più prettamente politico, in particolare provenienti dalla sinistra spagnola che taccerà Bueno di conservatorismo.</w:t>
      </w:r>
    </w:p>
  </w:footnote>
  <w:footnote w:id="13">
    <w:p w14:paraId="45B982AC" w14:textId="6DBA6389" w:rsidR="00692871" w:rsidRPr="001E1637" w:rsidRDefault="00692871">
      <w:pPr>
        <w:pStyle w:val="FootnoteText"/>
        <w:rPr>
          <w:rFonts w:ascii="Palatino" w:hAnsi="Palatino"/>
          <w:sz w:val="20"/>
          <w:szCs w:val="20"/>
        </w:rPr>
      </w:pPr>
      <w:r w:rsidRPr="001E1637">
        <w:rPr>
          <w:rStyle w:val="FootnoteReference"/>
          <w:rFonts w:ascii="Palatino" w:hAnsi="Palatino"/>
          <w:sz w:val="20"/>
          <w:szCs w:val="20"/>
        </w:rPr>
        <w:footnoteRef/>
      </w:r>
      <w:r w:rsidRPr="001E1637">
        <w:rPr>
          <w:rFonts w:ascii="Palatino" w:hAnsi="Palatino"/>
          <w:sz w:val="20"/>
          <w:szCs w:val="20"/>
        </w:rPr>
        <w:t xml:space="preserve"> Gustavo Bueno (1973) “Sobre el significado de los «Grundrisse» en la interpretaciÓn del Marxismo”, </w:t>
      </w:r>
      <w:r w:rsidRPr="001E1637">
        <w:rPr>
          <w:rFonts w:ascii="Palatino" w:hAnsi="Palatino"/>
          <w:i/>
          <w:sz w:val="20"/>
          <w:szCs w:val="20"/>
        </w:rPr>
        <w:t>Sistema, Revista de Ciencias Sociales</w:t>
      </w:r>
      <w:r w:rsidRPr="001E1637">
        <w:rPr>
          <w:rFonts w:ascii="Palatino" w:hAnsi="Palatino"/>
          <w:sz w:val="20"/>
          <w:szCs w:val="20"/>
        </w:rPr>
        <w:t>, n. 2: 15-39, p. 17.</w:t>
      </w:r>
    </w:p>
  </w:footnote>
  <w:footnote w:id="14">
    <w:p w14:paraId="656B6C8F" w14:textId="77777777" w:rsidR="00692871" w:rsidRPr="001E1637" w:rsidRDefault="00692871" w:rsidP="00762C15">
      <w:pPr>
        <w:pStyle w:val="FootnoteText"/>
        <w:rPr>
          <w:rFonts w:ascii="Palatino" w:hAnsi="Palatino"/>
          <w:sz w:val="20"/>
          <w:szCs w:val="20"/>
        </w:rPr>
      </w:pPr>
      <w:r w:rsidRPr="001E1637">
        <w:rPr>
          <w:rStyle w:val="FootnoteReference"/>
          <w:rFonts w:ascii="Palatino" w:hAnsi="Palatino"/>
          <w:sz w:val="20"/>
          <w:szCs w:val="20"/>
          <w:vertAlign w:val="baseline"/>
        </w:rPr>
        <w:footnoteRef/>
      </w:r>
      <w:r w:rsidRPr="001E1637">
        <w:rPr>
          <w:rFonts w:ascii="Palatino" w:hAnsi="Palatino"/>
          <w:sz w:val="20"/>
          <w:szCs w:val="20"/>
        </w:rPr>
        <w:t xml:space="preserve"> Alberto Idalgo Tuñon (2006) “Materialismo filosófico”. </w:t>
      </w:r>
      <w:r w:rsidRPr="001E1637">
        <w:rPr>
          <w:rFonts w:ascii="Palatino" w:hAnsi="Palatino"/>
          <w:i/>
          <w:sz w:val="20"/>
          <w:szCs w:val="20"/>
        </w:rPr>
        <w:t xml:space="preserve">Eikasias, Revista de Filosofia 2, </w:t>
      </w:r>
      <w:r w:rsidRPr="001E1637">
        <w:rPr>
          <w:rFonts w:ascii="Palatino" w:hAnsi="Palatino"/>
          <w:sz w:val="20"/>
          <w:szCs w:val="20"/>
        </w:rPr>
        <w:t xml:space="preserve">pp. 1-8. </w:t>
      </w:r>
    </w:p>
    <w:p w14:paraId="6530959F" w14:textId="77777777" w:rsidR="00692871" w:rsidRPr="00711509" w:rsidRDefault="00692871" w:rsidP="00762C15">
      <w:pPr>
        <w:pStyle w:val="FootnoteText"/>
        <w:rPr>
          <w:sz w:val="20"/>
          <w:szCs w:val="20"/>
        </w:rPr>
      </w:pPr>
      <w:r w:rsidRPr="001E1637">
        <w:rPr>
          <w:rFonts w:ascii="Palatino" w:hAnsi="Palatino"/>
          <w:sz w:val="20"/>
          <w:szCs w:val="20"/>
        </w:rPr>
        <w:t>Disponibile on line: http://www.revistadefilosofia.org/MATERIALISMOFILOSOFICOesp.pdf</w:t>
      </w:r>
    </w:p>
  </w:footnote>
  <w:footnote w:id="15">
    <w:p w14:paraId="45FC8D42" w14:textId="25024DE8" w:rsidR="00692871" w:rsidRPr="009074DB" w:rsidRDefault="00692871">
      <w:pPr>
        <w:pStyle w:val="FootnoteText"/>
        <w:rPr>
          <w:rFonts w:ascii="Palatino" w:hAnsi="Palatino"/>
          <w:sz w:val="20"/>
          <w:szCs w:val="20"/>
        </w:rPr>
      </w:pPr>
      <w:r w:rsidRPr="009074DB">
        <w:rPr>
          <w:rStyle w:val="FootnoteReference"/>
          <w:rFonts w:ascii="Palatino" w:hAnsi="Palatino"/>
          <w:sz w:val="20"/>
          <w:szCs w:val="20"/>
        </w:rPr>
        <w:footnoteRef/>
      </w:r>
      <w:r w:rsidRPr="009074DB">
        <w:rPr>
          <w:rFonts w:ascii="Palatino" w:hAnsi="Palatino"/>
          <w:sz w:val="20"/>
          <w:szCs w:val="20"/>
        </w:rPr>
        <w:t xml:space="preserve"> Gustavo Bueno (1972) </w:t>
      </w:r>
      <w:r w:rsidRPr="009074DB">
        <w:rPr>
          <w:rFonts w:ascii="Palatino" w:hAnsi="Palatino"/>
          <w:i/>
          <w:sz w:val="20"/>
          <w:szCs w:val="20"/>
        </w:rPr>
        <w:t>Ensayos Materialista</w:t>
      </w:r>
      <w:r w:rsidRPr="009074DB">
        <w:rPr>
          <w:rFonts w:ascii="Palatino" w:hAnsi="Palatino"/>
          <w:sz w:val="20"/>
          <w:szCs w:val="20"/>
        </w:rPr>
        <w:t>. Madrid: Taurus, p. 46.</w:t>
      </w:r>
    </w:p>
  </w:footnote>
  <w:footnote w:id="16">
    <w:p w14:paraId="461B1050" w14:textId="795246BC" w:rsidR="006800D9" w:rsidRPr="009074DB" w:rsidRDefault="006800D9">
      <w:pPr>
        <w:pStyle w:val="FootnoteText"/>
        <w:rPr>
          <w:rFonts w:ascii="Palatino" w:hAnsi="Palatino"/>
          <w:sz w:val="20"/>
          <w:szCs w:val="20"/>
        </w:rPr>
      </w:pPr>
      <w:r w:rsidRPr="009074DB">
        <w:rPr>
          <w:rStyle w:val="FootnoteReference"/>
          <w:rFonts w:ascii="Palatino" w:hAnsi="Palatino"/>
          <w:sz w:val="20"/>
          <w:szCs w:val="20"/>
        </w:rPr>
        <w:footnoteRef/>
      </w:r>
      <w:r w:rsidRPr="009074DB">
        <w:rPr>
          <w:rFonts w:ascii="Palatino" w:hAnsi="Palatino"/>
          <w:sz w:val="20"/>
          <w:szCs w:val="20"/>
        </w:rPr>
        <w:t xml:space="preserve"> Ibidem</w:t>
      </w:r>
      <w:r w:rsidR="00EA78BF" w:rsidRPr="009074DB">
        <w:rPr>
          <w:rFonts w:ascii="Palatino" w:hAnsi="Palatino"/>
          <w:sz w:val="20"/>
          <w:szCs w:val="20"/>
        </w:rPr>
        <w:t>, p. 140, 146.</w:t>
      </w:r>
      <w:r w:rsidRPr="009074DB">
        <w:rPr>
          <w:rFonts w:ascii="Palatino" w:hAnsi="Palatino"/>
          <w:sz w:val="20"/>
          <w:szCs w:val="20"/>
        </w:rPr>
        <w:t xml:space="preserve"> </w:t>
      </w:r>
    </w:p>
  </w:footnote>
  <w:footnote w:id="17">
    <w:p w14:paraId="5C118C43" w14:textId="77777777" w:rsidR="00801B53" w:rsidRPr="009074DB" w:rsidRDefault="00E76C7F">
      <w:pPr>
        <w:pStyle w:val="FootnoteText"/>
        <w:rPr>
          <w:rFonts w:ascii="Palatino" w:hAnsi="Palatino"/>
          <w:sz w:val="20"/>
          <w:szCs w:val="20"/>
          <w:lang w:val="en-GB"/>
        </w:rPr>
      </w:pPr>
      <w:r w:rsidRPr="009074DB">
        <w:rPr>
          <w:rStyle w:val="FootnoteReference"/>
          <w:rFonts w:ascii="Palatino" w:hAnsi="Palatino"/>
          <w:sz w:val="20"/>
          <w:szCs w:val="20"/>
        </w:rPr>
        <w:footnoteRef/>
      </w:r>
      <w:r w:rsidRPr="009074DB">
        <w:rPr>
          <w:rFonts w:ascii="Palatino" w:hAnsi="Palatino"/>
          <w:sz w:val="20"/>
          <w:szCs w:val="20"/>
        </w:rPr>
        <w:t xml:space="preserve"> </w:t>
      </w:r>
      <w:r w:rsidRPr="009074DB">
        <w:rPr>
          <w:rFonts w:ascii="Palatino" w:hAnsi="Palatino"/>
          <w:sz w:val="20"/>
          <w:szCs w:val="20"/>
          <w:lang w:val="en-GB"/>
        </w:rPr>
        <w:t xml:space="preserve">Gustavo Bueno (2013) </w:t>
      </w:r>
      <w:r w:rsidRPr="009074DB">
        <w:rPr>
          <w:rFonts w:ascii="Palatino" w:hAnsi="Palatino"/>
          <w:i/>
          <w:sz w:val="20"/>
          <w:szCs w:val="20"/>
          <w:lang w:val="en-GB"/>
        </w:rPr>
        <w:t>S</w:t>
      </w:r>
      <w:r w:rsidR="00CB35F1" w:rsidRPr="009074DB">
        <w:rPr>
          <w:rFonts w:ascii="Palatino" w:hAnsi="Palatino"/>
          <w:i/>
          <w:sz w:val="20"/>
          <w:szCs w:val="20"/>
          <w:lang w:val="en-GB"/>
        </w:rPr>
        <w:t>ciences as Categorical Closures</w:t>
      </w:r>
      <w:r w:rsidR="00CB35F1" w:rsidRPr="009074DB">
        <w:rPr>
          <w:rFonts w:ascii="Palatino" w:hAnsi="Palatino"/>
          <w:sz w:val="20"/>
          <w:szCs w:val="20"/>
          <w:lang w:val="en-GB"/>
        </w:rPr>
        <w:t>, Oviedo: Pentalfa.</w:t>
      </w:r>
      <w:r w:rsidR="00801B53" w:rsidRPr="009074DB">
        <w:rPr>
          <w:rFonts w:ascii="Palatino" w:hAnsi="Palatino"/>
          <w:sz w:val="20"/>
          <w:szCs w:val="20"/>
          <w:lang w:val="en-GB"/>
        </w:rPr>
        <w:t xml:space="preserve"> </w:t>
      </w:r>
    </w:p>
    <w:p w14:paraId="25C4B3DB" w14:textId="289802D9" w:rsidR="00E76C7F" w:rsidRPr="00CB35F1" w:rsidRDefault="00506943">
      <w:pPr>
        <w:pStyle w:val="FootnoteText"/>
        <w:rPr>
          <w:lang w:val="en-GB"/>
        </w:rPr>
      </w:pPr>
      <w:r>
        <w:rPr>
          <w:rFonts w:ascii="Palatino" w:hAnsi="Palatino"/>
          <w:sz w:val="20"/>
          <w:szCs w:val="20"/>
          <w:lang w:val="en-GB"/>
        </w:rPr>
        <w:t xml:space="preserve">  </w:t>
      </w:r>
      <w:r w:rsidR="00801B53" w:rsidRPr="009074DB">
        <w:rPr>
          <w:rFonts w:ascii="Palatino" w:hAnsi="Palatino"/>
          <w:sz w:val="20"/>
          <w:szCs w:val="20"/>
          <w:lang w:val="en-GB"/>
        </w:rPr>
        <w:t>Disponibile online:</w:t>
      </w:r>
      <w:r w:rsidR="00991396" w:rsidRPr="009074DB">
        <w:rPr>
          <w:rFonts w:ascii="Palatino" w:hAnsi="Palatino"/>
          <w:sz w:val="20"/>
          <w:szCs w:val="20"/>
          <w:lang w:val="en-GB"/>
        </w:rPr>
        <w:t xml:space="preserve"> http://fgbueno.es/ing/gbm/2013sacc.htm</w:t>
      </w:r>
    </w:p>
  </w:footnote>
  <w:footnote w:id="18">
    <w:p w14:paraId="5BC5260A" w14:textId="305F0B9E" w:rsidR="00692871" w:rsidRPr="009074DB" w:rsidRDefault="00692871">
      <w:pPr>
        <w:pStyle w:val="FootnoteText"/>
        <w:rPr>
          <w:rFonts w:ascii="Palatino" w:hAnsi="Palatino"/>
          <w:sz w:val="20"/>
          <w:szCs w:val="20"/>
        </w:rPr>
      </w:pPr>
      <w:r w:rsidRPr="009074DB">
        <w:rPr>
          <w:rStyle w:val="FootnoteReference"/>
          <w:rFonts w:ascii="Palatino" w:hAnsi="Palatino"/>
          <w:sz w:val="20"/>
          <w:szCs w:val="20"/>
        </w:rPr>
        <w:footnoteRef/>
      </w:r>
      <w:r w:rsidR="00ED697D" w:rsidRPr="009074DB">
        <w:rPr>
          <w:rFonts w:ascii="Palatino" w:hAnsi="Palatino"/>
          <w:sz w:val="20"/>
          <w:szCs w:val="20"/>
        </w:rPr>
        <w:t xml:space="preserve"> </w:t>
      </w:r>
      <w:r w:rsidR="00CB35F1" w:rsidRPr="009074DB">
        <w:rPr>
          <w:rFonts w:ascii="Palatino" w:hAnsi="Palatino"/>
          <w:sz w:val="20"/>
          <w:szCs w:val="20"/>
        </w:rPr>
        <w:t>Bueno</w:t>
      </w:r>
      <w:r w:rsidRPr="009074DB">
        <w:rPr>
          <w:rFonts w:ascii="Palatino" w:hAnsi="Palatino"/>
          <w:sz w:val="20"/>
          <w:szCs w:val="20"/>
        </w:rPr>
        <w:t>,</w:t>
      </w:r>
      <w:r w:rsidR="00CB35F1" w:rsidRPr="009074DB">
        <w:rPr>
          <w:rFonts w:ascii="Palatino" w:hAnsi="Palatino"/>
          <w:sz w:val="20"/>
          <w:szCs w:val="20"/>
        </w:rPr>
        <w:t xml:space="preserve"> 1972,</w:t>
      </w:r>
      <w:r w:rsidRPr="009074DB">
        <w:rPr>
          <w:rFonts w:ascii="Palatino" w:hAnsi="Palatino"/>
          <w:sz w:val="20"/>
          <w:szCs w:val="20"/>
        </w:rPr>
        <w:t xml:space="preserve"> p. 48.</w:t>
      </w:r>
    </w:p>
  </w:footnote>
  <w:footnote w:id="19">
    <w:p w14:paraId="2E552CFB" w14:textId="389CE75F" w:rsidR="00692871" w:rsidRPr="009074DB" w:rsidRDefault="00692871" w:rsidP="00E1392A">
      <w:pPr>
        <w:rPr>
          <w:rFonts w:ascii="Palatino" w:eastAsia="Times New Roman" w:hAnsi="Palatino" w:cs="Arial"/>
          <w:color w:val="000000"/>
          <w:sz w:val="20"/>
          <w:szCs w:val="20"/>
        </w:rPr>
      </w:pPr>
      <w:r w:rsidRPr="009074DB">
        <w:rPr>
          <w:rStyle w:val="FootnoteReference"/>
          <w:rFonts w:ascii="Palatino" w:hAnsi="Palatino"/>
          <w:sz w:val="20"/>
          <w:szCs w:val="20"/>
        </w:rPr>
        <w:footnoteRef/>
      </w:r>
      <w:r w:rsidRPr="009074DB">
        <w:rPr>
          <w:rFonts w:ascii="Palatino" w:hAnsi="Palatino"/>
          <w:sz w:val="20"/>
          <w:szCs w:val="20"/>
        </w:rPr>
        <w:t xml:space="preserve"> Gustavo Bueno (1995) </w:t>
      </w:r>
      <w:r w:rsidRPr="009074DB">
        <w:rPr>
          <w:rFonts w:ascii="Palatino" w:eastAsia="Times New Roman" w:hAnsi="Palatino" w:cs="Arial"/>
          <w:bCs/>
          <w:i/>
          <w:color w:val="000000"/>
          <w:sz w:val="20"/>
          <w:szCs w:val="20"/>
        </w:rPr>
        <w:t>¿Qué es la filosofía?,</w:t>
      </w:r>
      <w:r w:rsidRPr="009074DB">
        <w:rPr>
          <w:rFonts w:ascii="Palatino" w:eastAsia="Times New Roman" w:hAnsi="Palatino" w:cs="Arial"/>
          <w:i/>
          <w:color w:val="000000"/>
          <w:sz w:val="20"/>
          <w:szCs w:val="20"/>
        </w:rPr>
        <w:t> </w:t>
      </w:r>
      <w:r w:rsidRPr="009074DB">
        <w:rPr>
          <w:rFonts w:ascii="Palatino" w:eastAsia="Times New Roman" w:hAnsi="Palatino" w:cs="Arial"/>
          <w:color w:val="000000"/>
          <w:sz w:val="20"/>
          <w:szCs w:val="20"/>
        </w:rPr>
        <w:t xml:space="preserve">Oviedo: Pentalfa. </w:t>
      </w:r>
    </w:p>
    <w:p w14:paraId="0929354F" w14:textId="49B62811" w:rsidR="00692871" w:rsidRPr="009074DB" w:rsidRDefault="00692871" w:rsidP="004357BF">
      <w:pPr>
        <w:rPr>
          <w:rFonts w:ascii="Palatino" w:eastAsia="Times New Roman" w:hAnsi="Palatino" w:cs="Times New Roman"/>
          <w:sz w:val="20"/>
          <w:szCs w:val="20"/>
        </w:rPr>
      </w:pPr>
      <w:r w:rsidRPr="009074DB">
        <w:rPr>
          <w:rFonts w:ascii="Palatino" w:eastAsia="Times New Roman" w:hAnsi="Palatino" w:cs="Arial"/>
          <w:color w:val="000000"/>
          <w:sz w:val="20"/>
          <w:szCs w:val="20"/>
        </w:rPr>
        <w:t xml:space="preserve">Disponibile on line: </w:t>
      </w:r>
      <w:r w:rsidRPr="009074DB">
        <w:rPr>
          <w:rFonts w:ascii="Palatino" w:hAnsi="Palatino"/>
          <w:sz w:val="20"/>
          <w:szCs w:val="20"/>
        </w:rPr>
        <w:t>http://www.filosofia.org/aut/gbm/1995qf.htm</w:t>
      </w:r>
    </w:p>
  </w:footnote>
  <w:footnote w:id="20">
    <w:p w14:paraId="71776852" w14:textId="519194D1" w:rsidR="00692871" w:rsidRPr="009074DB" w:rsidRDefault="00692871" w:rsidP="006439BF">
      <w:pPr>
        <w:rPr>
          <w:rFonts w:ascii="Palatino" w:eastAsia="Times New Roman" w:hAnsi="Palatino" w:cs="Arial"/>
          <w:color w:val="000000"/>
          <w:sz w:val="20"/>
          <w:szCs w:val="20"/>
        </w:rPr>
      </w:pPr>
      <w:r w:rsidRPr="009074DB">
        <w:rPr>
          <w:rStyle w:val="FootnoteReference"/>
          <w:rFonts w:ascii="Palatino" w:hAnsi="Palatino"/>
          <w:sz w:val="20"/>
          <w:szCs w:val="20"/>
        </w:rPr>
        <w:footnoteRef/>
      </w:r>
      <w:r w:rsidRPr="009074DB">
        <w:rPr>
          <w:rFonts w:ascii="Palatino" w:hAnsi="Palatino"/>
          <w:sz w:val="20"/>
          <w:szCs w:val="20"/>
        </w:rPr>
        <w:t xml:space="preserve"> Gustavo Bueno (1980) “</w:t>
      </w:r>
      <w:r w:rsidRPr="009074DB">
        <w:rPr>
          <w:rFonts w:ascii="Palatino" w:eastAsia="Times New Roman" w:hAnsi="Palatino" w:cs="Arial"/>
          <w:color w:val="000000"/>
          <w:sz w:val="20"/>
          <w:szCs w:val="20"/>
        </w:rPr>
        <w:t>Imagen, símbolo, realidad (cuestiones previas metodológicas</w:t>
      </w:r>
      <w:r w:rsidRPr="009074DB">
        <w:rPr>
          <w:rFonts w:ascii="Palatino" w:eastAsia="Times New Roman" w:hAnsi="Palatino" w:cs="Arial"/>
          <w:color w:val="000000"/>
          <w:sz w:val="20"/>
          <w:szCs w:val="20"/>
        </w:rPr>
        <w:br/>
        <w:t xml:space="preserve">ante el XVI Congreso de Filósofos Jovenes). Disponibile on line: </w:t>
      </w:r>
      <w:r w:rsidRPr="009074DB">
        <w:rPr>
          <w:rFonts w:ascii="Palatino" w:hAnsi="Palatino"/>
          <w:sz w:val="20"/>
          <w:szCs w:val="20"/>
        </w:rPr>
        <w:t>http://www.filosofia.org/rev/bas/bas10908.htm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852634"/>
    <w:multiLevelType w:val="hybridMultilevel"/>
    <w:tmpl w:val="80A6F5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3013F95"/>
    <w:multiLevelType w:val="multilevel"/>
    <w:tmpl w:val="E49E38D2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">
    <w:nsid w:val="7B327F3E"/>
    <w:multiLevelType w:val="multilevel"/>
    <w:tmpl w:val="97284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388"/>
    <w:rsid w:val="000007F8"/>
    <w:rsid w:val="00006865"/>
    <w:rsid w:val="00013FAD"/>
    <w:rsid w:val="000144B3"/>
    <w:rsid w:val="00020A16"/>
    <w:rsid w:val="0003170E"/>
    <w:rsid w:val="00031ABD"/>
    <w:rsid w:val="00035D8B"/>
    <w:rsid w:val="00046694"/>
    <w:rsid w:val="00051702"/>
    <w:rsid w:val="00057DE6"/>
    <w:rsid w:val="00060691"/>
    <w:rsid w:val="0006270F"/>
    <w:rsid w:val="000640B9"/>
    <w:rsid w:val="00066199"/>
    <w:rsid w:val="000742F9"/>
    <w:rsid w:val="000810E8"/>
    <w:rsid w:val="00083CFA"/>
    <w:rsid w:val="0008436C"/>
    <w:rsid w:val="00090E05"/>
    <w:rsid w:val="000930C7"/>
    <w:rsid w:val="000B0630"/>
    <w:rsid w:val="000B4418"/>
    <w:rsid w:val="000B5EA1"/>
    <w:rsid w:val="000B773C"/>
    <w:rsid w:val="000C1871"/>
    <w:rsid w:val="000C662C"/>
    <w:rsid w:val="000D409C"/>
    <w:rsid w:val="000F1148"/>
    <w:rsid w:val="000F1421"/>
    <w:rsid w:val="00103528"/>
    <w:rsid w:val="00104045"/>
    <w:rsid w:val="0011261E"/>
    <w:rsid w:val="00116C26"/>
    <w:rsid w:val="001265D7"/>
    <w:rsid w:val="00126D10"/>
    <w:rsid w:val="00130AA7"/>
    <w:rsid w:val="00131524"/>
    <w:rsid w:val="0013245F"/>
    <w:rsid w:val="00135463"/>
    <w:rsid w:val="0013599A"/>
    <w:rsid w:val="0015603C"/>
    <w:rsid w:val="001567D2"/>
    <w:rsid w:val="00166B33"/>
    <w:rsid w:val="0016706D"/>
    <w:rsid w:val="0017324C"/>
    <w:rsid w:val="00182076"/>
    <w:rsid w:val="001834FE"/>
    <w:rsid w:val="00187766"/>
    <w:rsid w:val="00187BC8"/>
    <w:rsid w:val="001A0DA6"/>
    <w:rsid w:val="001A36D0"/>
    <w:rsid w:val="001B523F"/>
    <w:rsid w:val="001B67CB"/>
    <w:rsid w:val="001B6B29"/>
    <w:rsid w:val="001C0C64"/>
    <w:rsid w:val="001D07CD"/>
    <w:rsid w:val="001D5EDE"/>
    <w:rsid w:val="001D67C5"/>
    <w:rsid w:val="001E1637"/>
    <w:rsid w:val="00206EAC"/>
    <w:rsid w:val="00210B10"/>
    <w:rsid w:val="002220E7"/>
    <w:rsid w:val="00223411"/>
    <w:rsid w:val="002258E0"/>
    <w:rsid w:val="00233D88"/>
    <w:rsid w:val="00247AA6"/>
    <w:rsid w:val="00251DA2"/>
    <w:rsid w:val="00255C7B"/>
    <w:rsid w:val="002574F6"/>
    <w:rsid w:val="0026452D"/>
    <w:rsid w:val="00265794"/>
    <w:rsid w:val="00273DEF"/>
    <w:rsid w:val="00275D97"/>
    <w:rsid w:val="00276A70"/>
    <w:rsid w:val="0028422D"/>
    <w:rsid w:val="002908FC"/>
    <w:rsid w:val="0029570C"/>
    <w:rsid w:val="002A73F7"/>
    <w:rsid w:val="002B46F7"/>
    <w:rsid w:val="002B6E3D"/>
    <w:rsid w:val="002B7ED8"/>
    <w:rsid w:val="002C0044"/>
    <w:rsid w:val="002C66D4"/>
    <w:rsid w:val="002D00E8"/>
    <w:rsid w:val="002E4388"/>
    <w:rsid w:val="002E6307"/>
    <w:rsid w:val="002E774E"/>
    <w:rsid w:val="002F3523"/>
    <w:rsid w:val="002F5E00"/>
    <w:rsid w:val="00315949"/>
    <w:rsid w:val="00324221"/>
    <w:rsid w:val="00330BAF"/>
    <w:rsid w:val="00342A7D"/>
    <w:rsid w:val="003444E0"/>
    <w:rsid w:val="003469F8"/>
    <w:rsid w:val="003471B5"/>
    <w:rsid w:val="0035391B"/>
    <w:rsid w:val="00356548"/>
    <w:rsid w:val="003765A2"/>
    <w:rsid w:val="0038026E"/>
    <w:rsid w:val="003874AE"/>
    <w:rsid w:val="003915DC"/>
    <w:rsid w:val="003A55A9"/>
    <w:rsid w:val="003A74D6"/>
    <w:rsid w:val="003B0487"/>
    <w:rsid w:val="003B30D0"/>
    <w:rsid w:val="003C0843"/>
    <w:rsid w:val="003C2523"/>
    <w:rsid w:val="003D2D73"/>
    <w:rsid w:val="003F2846"/>
    <w:rsid w:val="003F61B0"/>
    <w:rsid w:val="00401747"/>
    <w:rsid w:val="00412FB1"/>
    <w:rsid w:val="00413632"/>
    <w:rsid w:val="0041504D"/>
    <w:rsid w:val="00423D33"/>
    <w:rsid w:val="00425988"/>
    <w:rsid w:val="00426E03"/>
    <w:rsid w:val="00434494"/>
    <w:rsid w:val="0043523D"/>
    <w:rsid w:val="004357BF"/>
    <w:rsid w:val="00445675"/>
    <w:rsid w:val="00452734"/>
    <w:rsid w:val="004528BE"/>
    <w:rsid w:val="00454160"/>
    <w:rsid w:val="00472F76"/>
    <w:rsid w:val="0047391E"/>
    <w:rsid w:val="004759F3"/>
    <w:rsid w:val="00476D69"/>
    <w:rsid w:val="00490773"/>
    <w:rsid w:val="004959E9"/>
    <w:rsid w:val="00496FA0"/>
    <w:rsid w:val="004A0971"/>
    <w:rsid w:val="004B14B5"/>
    <w:rsid w:val="004C5808"/>
    <w:rsid w:val="004E51AF"/>
    <w:rsid w:val="004E5BDF"/>
    <w:rsid w:val="004F04D4"/>
    <w:rsid w:val="004F3589"/>
    <w:rsid w:val="0050587A"/>
    <w:rsid w:val="00506943"/>
    <w:rsid w:val="00510A64"/>
    <w:rsid w:val="0051105A"/>
    <w:rsid w:val="0051620D"/>
    <w:rsid w:val="0053034D"/>
    <w:rsid w:val="0053076F"/>
    <w:rsid w:val="005310B3"/>
    <w:rsid w:val="0054049D"/>
    <w:rsid w:val="00542D39"/>
    <w:rsid w:val="00551B71"/>
    <w:rsid w:val="0055523C"/>
    <w:rsid w:val="00562BAB"/>
    <w:rsid w:val="005635B3"/>
    <w:rsid w:val="00567D50"/>
    <w:rsid w:val="00574607"/>
    <w:rsid w:val="00583224"/>
    <w:rsid w:val="0058429A"/>
    <w:rsid w:val="005906A2"/>
    <w:rsid w:val="00593466"/>
    <w:rsid w:val="00597826"/>
    <w:rsid w:val="005A0DDC"/>
    <w:rsid w:val="005A1DE6"/>
    <w:rsid w:val="005A3A50"/>
    <w:rsid w:val="005A4E62"/>
    <w:rsid w:val="005B15FD"/>
    <w:rsid w:val="005B61C4"/>
    <w:rsid w:val="005B720F"/>
    <w:rsid w:val="005C16B4"/>
    <w:rsid w:val="005C482C"/>
    <w:rsid w:val="005D0D05"/>
    <w:rsid w:val="005D1322"/>
    <w:rsid w:val="005E6D74"/>
    <w:rsid w:val="00603191"/>
    <w:rsid w:val="0061178B"/>
    <w:rsid w:val="00613D4A"/>
    <w:rsid w:val="00616752"/>
    <w:rsid w:val="00630EB7"/>
    <w:rsid w:val="006439BF"/>
    <w:rsid w:val="006508A4"/>
    <w:rsid w:val="00651C33"/>
    <w:rsid w:val="006701C1"/>
    <w:rsid w:val="00671663"/>
    <w:rsid w:val="00676570"/>
    <w:rsid w:val="00676BD3"/>
    <w:rsid w:val="006800D9"/>
    <w:rsid w:val="00680D09"/>
    <w:rsid w:val="006812FD"/>
    <w:rsid w:val="00683F44"/>
    <w:rsid w:val="00685049"/>
    <w:rsid w:val="00691F3E"/>
    <w:rsid w:val="00692871"/>
    <w:rsid w:val="00695A72"/>
    <w:rsid w:val="006A16E1"/>
    <w:rsid w:val="006A2D00"/>
    <w:rsid w:val="006B61CD"/>
    <w:rsid w:val="006C21A7"/>
    <w:rsid w:val="006C4CB6"/>
    <w:rsid w:val="006D0E77"/>
    <w:rsid w:val="006E7E49"/>
    <w:rsid w:val="006F635C"/>
    <w:rsid w:val="007010F4"/>
    <w:rsid w:val="007013F4"/>
    <w:rsid w:val="0070331A"/>
    <w:rsid w:val="00703348"/>
    <w:rsid w:val="007038FC"/>
    <w:rsid w:val="00711509"/>
    <w:rsid w:val="00723F65"/>
    <w:rsid w:val="00734734"/>
    <w:rsid w:val="00735CE4"/>
    <w:rsid w:val="007444AE"/>
    <w:rsid w:val="00745444"/>
    <w:rsid w:val="00746D63"/>
    <w:rsid w:val="00752E13"/>
    <w:rsid w:val="00757D09"/>
    <w:rsid w:val="00762C15"/>
    <w:rsid w:val="00766614"/>
    <w:rsid w:val="00770B22"/>
    <w:rsid w:val="007733DA"/>
    <w:rsid w:val="00780CE4"/>
    <w:rsid w:val="00782B8C"/>
    <w:rsid w:val="00787B9B"/>
    <w:rsid w:val="00793A49"/>
    <w:rsid w:val="007A25D0"/>
    <w:rsid w:val="007A297E"/>
    <w:rsid w:val="007A7781"/>
    <w:rsid w:val="007B062B"/>
    <w:rsid w:val="007B77F8"/>
    <w:rsid w:val="007B7DA0"/>
    <w:rsid w:val="007C7FDC"/>
    <w:rsid w:val="007D09D5"/>
    <w:rsid w:val="007D0B7F"/>
    <w:rsid w:val="007D4AA0"/>
    <w:rsid w:val="007E0E8D"/>
    <w:rsid w:val="007F03DF"/>
    <w:rsid w:val="007F09AE"/>
    <w:rsid w:val="007F43A8"/>
    <w:rsid w:val="007F6CC9"/>
    <w:rsid w:val="00801B53"/>
    <w:rsid w:val="00820E12"/>
    <w:rsid w:val="008448EE"/>
    <w:rsid w:val="008506A3"/>
    <w:rsid w:val="00851AAF"/>
    <w:rsid w:val="008545D9"/>
    <w:rsid w:val="008550D7"/>
    <w:rsid w:val="00862701"/>
    <w:rsid w:val="00865424"/>
    <w:rsid w:val="00865E3C"/>
    <w:rsid w:val="0087771C"/>
    <w:rsid w:val="00880BB4"/>
    <w:rsid w:val="00881EFF"/>
    <w:rsid w:val="00882704"/>
    <w:rsid w:val="00887EC7"/>
    <w:rsid w:val="00892D07"/>
    <w:rsid w:val="00897ABD"/>
    <w:rsid w:val="00897D51"/>
    <w:rsid w:val="008A69C0"/>
    <w:rsid w:val="008B7F7B"/>
    <w:rsid w:val="008D07A8"/>
    <w:rsid w:val="008D0FBA"/>
    <w:rsid w:val="008D597F"/>
    <w:rsid w:val="008D6E50"/>
    <w:rsid w:val="008E6136"/>
    <w:rsid w:val="008E6301"/>
    <w:rsid w:val="008E68B2"/>
    <w:rsid w:val="008F12E4"/>
    <w:rsid w:val="008F7036"/>
    <w:rsid w:val="00904496"/>
    <w:rsid w:val="00905519"/>
    <w:rsid w:val="009074DB"/>
    <w:rsid w:val="009221DB"/>
    <w:rsid w:val="00933628"/>
    <w:rsid w:val="009358B7"/>
    <w:rsid w:val="009367B9"/>
    <w:rsid w:val="00944582"/>
    <w:rsid w:val="00944FBE"/>
    <w:rsid w:val="00947079"/>
    <w:rsid w:val="00957878"/>
    <w:rsid w:val="00960BA3"/>
    <w:rsid w:val="009629CC"/>
    <w:rsid w:val="00967E9F"/>
    <w:rsid w:val="00973AA8"/>
    <w:rsid w:val="00973E21"/>
    <w:rsid w:val="0097597D"/>
    <w:rsid w:val="00982CA7"/>
    <w:rsid w:val="00983AF8"/>
    <w:rsid w:val="00991396"/>
    <w:rsid w:val="00992C67"/>
    <w:rsid w:val="009A5059"/>
    <w:rsid w:val="009B550E"/>
    <w:rsid w:val="009B6103"/>
    <w:rsid w:val="009C7C72"/>
    <w:rsid w:val="009C7CF1"/>
    <w:rsid w:val="009C7D94"/>
    <w:rsid w:val="009E1148"/>
    <w:rsid w:val="009E255D"/>
    <w:rsid w:val="009E2737"/>
    <w:rsid w:val="009F0E67"/>
    <w:rsid w:val="009F285B"/>
    <w:rsid w:val="00A01268"/>
    <w:rsid w:val="00A13621"/>
    <w:rsid w:val="00A168A1"/>
    <w:rsid w:val="00A23AB9"/>
    <w:rsid w:val="00A24A90"/>
    <w:rsid w:val="00A34AA5"/>
    <w:rsid w:val="00A356FE"/>
    <w:rsid w:val="00A442EB"/>
    <w:rsid w:val="00A449F8"/>
    <w:rsid w:val="00A532EF"/>
    <w:rsid w:val="00A5337B"/>
    <w:rsid w:val="00A53AEA"/>
    <w:rsid w:val="00A605AE"/>
    <w:rsid w:val="00A61DBB"/>
    <w:rsid w:val="00AA1E93"/>
    <w:rsid w:val="00AA32A4"/>
    <w:rsid w:val="00AA43F0"/>
    <w:rsid w:val="00AB147A"/>
    <w:rsid w:val="00AB2315"/>
    <w:rsid w:val="00AB3508"/>
    <w:rsid w:val="00AC04B4"/>
    <w:rsid w:val="00AC1BCC"/>
    <w:rsid w:val="00AC29DA"/>
    <w:rsid w:val="00AC2DA2"/>
    <w:rsid w:val="00AC353E"/>
    <w:rsid w:val="00AC61F5"/>
    <w:rsid w:val="00AD2289"/>
    <w:rsid w:val="00AD7F13"/>
    <w:rsid w:val="00AE4083"/>
    <w:rsid w:val="00AE5721"/>
    <w:rsid w:val="00AF50AB"/>
    <w:rsid w:val="00B04DD5"/>
    <w:rsid w:val="00B05072"/>
    <w:rsid w:val="00B05BC9"/>
    <w:rsid w:val="00B11C7A"/>
    <w:rsid w:val="00B13364"/>
    <w:rsid w:val="00B21146"/>
    <w:rsid w:val="00B24609"/>
    <w:rsid w:val="00B27B49"/>
    <w:rsid w:val="00B3476A"/>
    <w:rsid w:val="00B35D42"/>
    <w:rsid w:val="00B42502"/>
    <w:rsid w:val="00B452BB"/>
    <w:rsid w:val="00B45B55"/>
    <w:rsid w:val="00B468F3"/>
    <w:rsid w:val="00B50D8B"/>
    <w:rsid w:val="00B535FF"/>
    <w:rsid w:val="00B55593"/>
    <w:rsid w:val="00B60AF4"/>
    <w:rsid w:val="00B70B93"/>
    <w:rsid w:val="00B722A2"/>
    <w:rsid w:val="00B86778"/>
    <w:rsid w:val="00B92508"/>
    <w:rsid w:val="00B926A5"/>
    <w:rsid w:val="00BA3AC2"/>
    <w:rsid w:val="00BA65C4"/>
    <w:rsid w:val="00BA7D88"/>
    <w:rsid w:val="00BB379C"/>
    <w:rsid w:val="00BB4CA1"/>
    <w:rsid w:val="00BC0AF3"/>
    <w:rsid w:val="00BC11C2"/>
    <w:rsid w:val="00BC245E"/>
    <w:rsid w:val="00BC7CC7"/>
    <w:rsid w:val="00BE01A1"/>
    <w:rsid w:val="00BE32BE"/>
    <w:rsid w:val="00BE3CAB"/>
    <w:rsid w:val="00BF4C37"/>
    <w:rsid w:val="00C0029C"/>
    <w:rsid w:val="00C044C2"/>
    <w:rsid w:val="00C048FB"/>
    <w:rsid w:val="00C13AEF"/>
    <w:rsid w:val="00C15DDD"/>
    <w:rsid w:val="00C17C31"/>
    <w:rsid w:val="00C20698"/>
    <w:rsid w:val="00C210AC"/>
    <w:rsid w:val="00C2558B"/>
    <w:rsid w:val="00C274B1"/>
    <w:rsid w:val="00C31FEF"/>
    <w:rsid w:val="00C366E9"/>
    <w:rsid w:val="00C451AC"/>
    <w:rsid w:val="00C51272"/>
    <w:rsid w:val="00C519C7"/>
    <w:rsid w:val="00C53AB9"/>
    <w:rsid w:val="00C571CA"/>
    <w:rsid w:val="00C6078A"/>
    <w:rsid w:val="00C6276A"/>
    <w:rsid w:val="00C66EA4"/>
    <w:rsid w:val="00C67664"/>
    <w:rsid w:val="00C81817"/>
    <w:rsid w:val="00C87B8B"/>
    <w:rsid w:val="00C92381"/>
    <w:rsid w:val="00C9567B"/>
    <w:rsid w:val="00C960D4"/>
    <w:rsid w:val="00C9686C"/>
    <w:rsid w:val="00CA2A20"/>
    <w:rsid w:val="00CB0AF7"/>
    <w:rsid w:val="00CB35F1"/>
    <w:rsid w:val="00CC0838"/>
    <w:rsid w:val="00CC29EF"/>
    <w:rsid w:val="00CC723F"/>
    <w:rsid w:val="00CD5800"/>
    <w:rsid w:val="00CE2C70"/>
    <w:rsid w:val="00CE419D"/>
    <w:rsid w:val="00CF050B"/>
    <w:rsid w:val="00CF0F1B"/>
    <w:rsid w:val="00CF221D"/>
    <w:rsid w:val="00CF490E"/>
    <w:rsid w:val="00CF4D47"/>
    <w:rsid w:val="00CF5083"/>
    <w:rsid w:val="00D06DC0"/>
    <w:rsid w:val="00D15369"/>
    <w:rsid w:val="00D20639"/>
    <w:rsid w:val="00D316A6"/>
    <w:rsid w:val="00D32C6A"/>
    <w:rsid w:val="00D35A94"/>
    <w:rsid w:val="00D36CA8"/>
    <w:rsid w:val="00D4393B"/>
    <w:rsid w:val="00D4452C"/>
    <w:rsid w:val="00D4683A"/>
    <w:rsid w:val="00D46E25"/>
    <w:rsid w:val="00D570FA"/>
    <w:rsid w:val="00D57763"/>
    <w:rsid w:val="00D57BD9"/>
    <w:rsid w:val="00D60683"/>
    <w:rsid w:val="00D6155C"/>
    <w:rsid w:val="00D61D8F"/>
    <w:rsid w:val="00D7480F"/>
    <w:rsid w:val="00D76A8F"/>
    <w:rsid w:val="00D7706E"/>
    <w:rsid w:val="00D77898"/>
    <w:rsid w:val="00DA2D54"/>
    <w:rsid w:val="00DA5E93"/>
    <w:rsid w:val="00DB0017"/>
    <w:rsid w:val="00DB46CD"/>
    <w:rsid w:val="00DB6D6A"/>
    <w:rsid w:val="00DB6F7D"/>
    <w:rsid w:val="00DB6FEC"/>
    <w:rsid w:val="00DC3E84"/>
    <w:rsid w:val="00DD2B63"/>
    <w:rsid w:val="00DD4E0B"/>
    <w:rsid w:val="00DD5ACB"/>
    <w:rsid w:val="00DE3E57"/>
    <w:rsid w:val="00DE52B7"/>
    <w:rsid w:val="00DE79C5"/>
    <w:rsid w:val="00DE7E84"/>
    <w:rsid w:val="00DF0782"/>
    <w:rsid w:val="00DF17C9"/>
    <w:rsid w:val="00DF49D4"/>
    <w:rsid w:val="00DF6032"/>
    <w:rsid w:val="00DF6A13"/>
    <w:rsid w:val="00E0432A"/>
    <w:rsid w:val="00E1392A"/>
    <w:rsid w:val="00E15DBE"/>
    <w:rsid w:val="00E17E06"/>
    <w:rsid w:val="00E202C0"/>
    <w:rsid w:val="00E304A4"/>
    <w:rsid w:val="00E30BE2"/>
    <w:rsid w:val="00E33035"/>
    <w:rsid w:val="00E373AC"/>
    <w:rsid w:val="00E40B34"/>
    <w:rsid w:val="00E43A2A"/>
    <w:rsid w:val="00E44D12"/>
    <w:rsid w:val="00E47F7F"/>
    <w:rsid w:val="00E7294B"/>
    <w:rsid w:val="00E73FDA"/>
    <w:rsid w:val="00E74245"/>
    <w:rsid w:val="00E747CA"/>
    <w:rsid w:val="00E74C15"/>
    <w:rsid w:val="00E76C7F"/>
    <w:rsid w:val="00E77D52"/>
    <w:rsid w:val="00E81354"/>
    <w:rsid w:val="00E906D0"/>
    <w:rsid w:val="00E95F6C"/>
    <w:rsid w:val="00EA07A1"/>
    <w:rsid w:val="00EA5440"/>
    <w:rsid w:val="00EA5C86"/>
    <w:rsid w:val="00EA78BF"/>
    <w:rsid w:val="00EB117A"/>
    <w:rsid w:val="00EB3420"/>
    <w:rsid w:val="00EC6C37"/>
    <w:rsid w:val="00ED25DA"/>
    <w:rsid w:val="00ED697D"/>
    <w:rsid w:val="00ED7B65"/>
    <w:rsid w:val="00EE0862"/>
    <w:rsid w:val="00EE0FAD"/>
    <w:rsid w:val="00EE2EBB"/>
    <w:rsid w:val="00EF27BF"/>
    <w:rsid w:val="00F010D5"/>
    <w:rsid w:val="00F037B1"/>
    <w:rsid w:val="00F053D8"/>
    <w:rsid w:val="00F06406"/>
    <w:rsid w:val="00F1038B"/>
    <w:rsid w:val="00F11925"/>
    <w:rsid w:val="00F21C41"/>
    <w:rsid w:val="00F220D1"/>
    <w:rsid w:val="00F2672E"/>
    <w:rsid w:val="00F35C2E"/>
    <w:rsid w:val="00F37BF9"/>
    <w:rsid w:val="00F52094"/>
    <w:rsid w:val="00F53A5E"/>
    <w:rsid w:val="00F53F23"/>
    <w:rsid w:val="00F542C3"/>
    <w:rsid w:val="00F604DC"/>
    <w:rsid w:val="00F82D75"/>
    <w:rsid w:val="00F85716"/>
    <w:rsid w:val="00F87187"/>
    <w:rsid w:val="00F8740A"/>
    <w:rsid w:val="00F91439"/>
    <w:rsid w:val="00F9250D"/>
    <w:rsid w:val="00F92988"/>
    <w:rsid w:val="00FA109D"/>
    <w:rsid w:val="00FB29A4"/>
    <w:rsid w:val="00FC12F9"/>
    <w:rsid w:val="00FC2BCC"/>
    <w:rsid w:val="00FD10A9"/>
    <w:rsid w:val="00FD2A77"/>
    <w:rsid w:val="00FD750F"/>
    <w:rsid w:val="00FD7674"/>
    <w:rsid w:val="00FE0FBF"/>
    <w:rsid w:val="00FF0B0D"/>
    <w:rsid w:val="00FF5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316FF17B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E4388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customStyle="1" w:styleId="apple-converted-space">
    <w:name w:val="apple-converted-space"/>
    <w:basedOn w:val="DefaultParagraphFont"/>
    <w:rsid w:val="002E4388"/>
  </w:style>
  <w:style w:type="character" w:styleId="Hyperlink">
    <w:name w:val="Hyperlink"/>
    <w:basedOn w:val="DefaultParagraphFont"/>
    <w:uiPriority w:val="99"/>
    <w:semiHidden/>
    <w:unhideWhenUsed/>
    <w:rsid w:val="002E4388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438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4388"/>
    <w:rPr>
      <w:rFonts w:ascii="Lucida Grande" w:hAnsi="Lucida Grande" w:cs="Lucida Grande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unhideWhenUsed/>
    <w:rsid w:val="00DB46CD"/>
  </w:style>
  <w:style w:type="character" w:customStyle="1" w:styleId="FootnoteTextChar">
    <w:name w:val="Footnote Text Char"/>
    <w:basedOn w:val="DefaultParagraphFont"/>
    <w:link w:val="FootnoteText"/>
    <w:uiPriority w:val="99"/>
    <w:rsid w:val="00DB46CD"/>
  </w:style>
  <w:style w:type="character" w:styleId="FootnoteReference">
    <w:name w:val="footnote reference"/>
    <w:basedOn w:val="DefaultParagraphFont"/>
    <w:uiPriority w:val="99"/>
    <w:unhideWhenUsed/>
    <w:rsid w:val="00DB46CD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892D0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92D0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92D0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92D0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92D07"/>
    <w:rPr>
      <w:b/>
      <w:bCs/>
      <w:sz w:val="20"/>
      <w:szCs w:val="20"/>
    </w:rPr>
  </w:style>
  <w:style w:type="paragraph" w:styleId="NoSpacing">
    <w:name w:val="No Spacing"/>
    <w:uiPriority w:val="1"/>
    <w:qFormat/>
    <w:rsid w:val="00574607"/>
  </w:style>
  <w:style w:type="paragraph" w:styleId="Footer">
    <w:name w:val="footer"/>
    <w:basedOn w:val="Normal"/>
    <w:link w:val="FooterChar"/>
    <w:uiPriority w:val="99"/>
    <w:unhideWhenUsed/>
    <w:rsid w:val="0057460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4607"/>
  </w:style>
  <w:style w:type="character" w:styleId="PageNumber">
    <w:name w:val="page number"/>
    <w:basedOn w:val="DefaultParagraphFont"/>
    <w:uiPriority w:val="99"/>
    <w:semiHidden/>
    <w:unhideWhenUsed/>
    <w:rsid w:val="00574607"/>
  </w:style>
  <w:style w:type="paragraph" w:styleId="ListParagraph">
    <w:name w:val="List Paragraph"/>
    <w:basedOn w:val="Normal"/>
    <w:uiPriority w:val="34"/>
    <w:qFormat/>
    <w:rsid w:val="006031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51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2587</Words>
  <Characters>13922</Characters>
  <Application>Microsoft Macintosh Word</Application>
  <DocSecurity>0</DocSecurity>
  <Lines>244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 Sapienza</Company>
  <LinksUpToDate>false</LinksUpToDate>
  <CharactersWithSpaces>16455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Rispoli</dc:creator>
  <cp:keywords/>
  <dc:description/>
  <cp:lastModifiedBy>Microsoft Office User</cp:lastModifiedBy>
  <cp:revision>3</cp:revision>
  <dcterms:created xsi:type="dcterms:W3CDTF">2017-10-11T09:57:00Z</dcterms:created>
  <dcterms:modified xsi:type="dcterms:W3CDTF">2017-10-11T10:00:00Z</dcterms:modified>
</cp:coreProperties>
</file>